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8677111" w14:textId="77777777" w:rsidR="00020AAF" w:rsidRPr="00341BE9" w:rsidRDefault="00020AAF" w:rsidP="00A2744F">
      <w:pPr>
        <w:pStyle w:val="Heading1"/>
        <w:spacing w:after="120" w:line="276" w:lineRule="auto"/>
        <w:rPr>
          <w:rFonts w:ascii="GHEA Grapalat" w:hAnsi="GHEA Grapalat" w:cs="Sylfaen"/>
          <w:b/>
          <w:color w:val="7030A0"/>
          <w:sz w:val="20"/>
          <w:szCs w:val="20"/>
          <w:lang w:val="hy-AM"/>
        </w:rPr>
      </w:pPr>
      <w:bookmarkStart w:id="0" w:name="_Toc92825737"/>
      <w:bookmarkStart w:id="1" w:name="_Toc96785454"/>
      <w:r w:rsidRPr="00341BE9">
        <w:rPr>
          <w:rFonts w:ascii="GHEA Grapalat" w:hAnsi="GHEA Grapalat" w:cs="Sylfaen"/>
          <w:b/>
          <w:color w:val="7030A0"/>
          <w:sz w:val="20"/>
          <w:szCs w:val="20"/>
        </w:rPr>
        <w:t>ԳԼՈՒԽ</w:t>
      </w:r>
      <w:r w:rsidRPr="00341BE9">
        <w:rPr>
          <w:rFonts w:ascii="GHEA Grapalat" w:hAnsi="GHEA Grapalat"/>
          <w:b/>
          <w:color w:val="7030A0"/>
          <w:sz w:val="20"/>
          <w:szCs w:val="20"/>
        </w:rPr>
        <w:t xml:space="preserve"> VI. </w:t>
      </w:r>
      <w:r w:rsidRPr="00341BE9">
        <w:rPr>
          <w:rFonts w:ascii="GHEA Grapalat" w:hAnsi="GHEA Grapalat" w:cs="Sylfaen"/>
          <w:b/>
          <w:color w:val="7030A0"/>
          <w:sz w:val="20"/>
          <w:szCs w:val="20"/>
          <w:lang w:val="hy-AM"/>
        </w:rPr>
        <w:t>ՆԵՐԴՐՈՒՄԱՅԻՆ</w:t>
      </w:r>
      <w:r w:rsidRPr="00341BE9">
        <w:rPr>
          <w:rFonts w:ascii="GHEA Grapalat" w:hAnsi="GHEA Grapalat"/>
          <w:b/>
          <w:color w:val="7030A0"/>
          <w:sz w:val="20"/>
          <w:szCs w:val="20"/>
          <w:lang w:val="hy-AM"/>
        </w:rPr>
        <w:t xml:space="preserve"> </w:t>
      </w:r>
      <w:r w:rsidRPr="00341BE9">
        <w:rPr>
          <w:rFonts w:ascii="GHEA Grapalat" w:hAnsi="GHEA Grapalat" w:cs="Sylfaen"/>
          <w:b/>
          <w:color w:val="7030A0"/>
          <w:sz w:val="20"/>
          <w:szCs w:val="20"/>
          <w:lang w:val="hy-AM"/>
        </w:rPr>
        <w:t>ԲԱՐԵՆՊԱՍՏ</w:t>
      </w:r>
      <w:r w:rsidRPr="00341BE9">
        <w:rPr>
          <w:rFonts w:ascii="GHEA Grapalat" w:hAnsi="GHEA Grapalat"/>
          <w:b/>
          <w:color w:val="7030A0"/>
          <w:sz w:val="20"/>
          <w:szCs w:val="20"/>
          <w:lang w:val="hy-AM"/>
        </w:rPr>
        <w:t xml:space="preserve"> </w:t>
      </w:r>
      <w:r w:rsidRPr="00341BE9">
        <w:rPr>
          <w:rFonts w:ascii="GHEA Grapalat" w:hAnsi="GHEA Grapalat" w:cs="Sylfaen"/>
          <w:b/>
          <w:color w:val="7030A0"/>
          <w:sz w:val="20"/>
          <w:szCs w:val="20"/>
          <w:lang w:val="hy-AM"/>
        </w:rPr>
        <w:t>ՄԻՋԱՎԱՅ</w:t>
      </w:r>
      <w:bookmarkEnd w:id="0"/>
      <w:r w:rsidRPr="00341BE9">
        <w:rPr>
          <w:rFonts w:ascii="GHEA Grapalat" w:hAnsi="GHEA Grapalat" w:cs="Sylfaen"/>
          <w:b/>
          <w:color w:val="7030A0"/>
          <w:sz w:val="20"/>
          <w:szCs w:val="20"/>
          <w:lang w:val="hy-AM"/>
        </w:rPr>
        <w:t>Ր</w:t>
      </w:r>
      <w:bookmarkEnd w:id="1"/>
    </w:p>
    <w:sdt>
      <w:sdtPr>
        <w:rPr>
          <w:rFonts w:ascii="GHEA Grapalat" w:eastAsiaTheme="minorHAnsi" w:hAnsi="GHEA Grapalat" w:cstheme="minorBidi"/>
          <w:color w:val="auto"/>
          <w:sz w:val="22"/>
          <w:szCs w:val="22"/>
        </w:rPr>
        <w:id w:val="1251388883"/>
        <w:docPartObj>
          <w:docPartGallery w:val="Table of Contents"/>
          <w:docPartUnique/>
        </w:docPartObj>
      </w:sdtPr>
      <w:sdtEndPr>
        <w:rPr>
          <w:b/>
          <w:bCs/>
          <w:noProof/>
        </w:rPr>
      </w:sdtEndPr>
      <w:sdtContent>
        <w:p w14:paraId="33699DE0" w14:textId="77777777" w:rsidR="00020AAF" w:rsidRPr="00341BE9" w:rsidRDefault="00020AAF" w:rsidP="00A2744F">
          <w:pPr>
            <w:pStyle w:val="TOCHeading"/>
            <w:spacing w:line="276" w:lineRule="auto"/>
            <w:rPr>
              <w:rFonts w:ascii="GHEA Grapalat" w:hAnsi="GHEA Grapalat"/>
              <w:b/>
              <w:bCs/>
              <w:color w:val="7030A0"/>
              <w:sz w:val="20"/>
              <w:szCs w:val="20"/>
              <w:lang w:val="hy-AM"/>
            </w:rPr>
          </w:pPr>
          <w:r w:rsidRPr="00341BE9">
            <w:rPr>
              <w:rFonts w:ascii="GHEA Grapalat" w:hAnsi="GHEA Grapalat"/>
              <w:b/>
              <w:bCs/>
              <w:color w:val="7030A0"/>
              <w:sz w:val="20"/>
              <w:szCs w:val="20"/>
              <w:lang w:val="hy-AM"/>
            </w:rPr>
            <w:t>ԲՈՎԱՆԴԱԿՈՒԹՅՈՒՆ</w:t>
          </w:r>
        </w:p>
        <w:p w14:paraId="75DA6839" w14:textId="019A21BF" w:rsidR="00FE260D" w:rsidRPr="00341BE9" w:rsidRDefault="00563716">
          <w:pPr>
            <w:pStyle w:val="TOC1"/>
            <w:tabs>
              <w:tab w:val="right" w:leader="dot" w:pos="9344"/>
            </w:tabs>
            <w:rPr>
              <w:rFonts w:ascii="GHEA Grapalat" w:eastAsiaTheme="minorEastAsia" w:hAnsi="GHEA Grapalat" w:cstheme="minorBidi"/>
              <w:b w:val="0"/>
              <w:bCs w:val="0"/>
              <w:i w:val="0"/>
              <w:iCs w:val="0"/>
              <w:noProof/>
              <w:sz w:val="18"/>
              <w:szCs w:val="18"/>
            </w:rPr>
          </w:pPr>
          <w:r w:rsidRPr="00341BE9">
            <w:rPr>
              <w:rFonts w:ascii="GHEA Grapalat" w:hAnsi="GHEA Grapalat"/>
              <w:b w:val="0"/>
              <w:bCs w:val="0"/>
              <w:sz w:val="20"/>
              <w:szCs w:val="20"/>
            </w:rPr>
            <w:fldChar w:fldCharType="begin"/>
          </w:r>
          <w:r w:rsidR="00020AAF" w:rsidRPr="00341BE9">
            <w:rPr>
              <w:rFonts w:ascii="GHEA Grapalat" w:hAnsi="GHEA Grapalat"/>
              <w:sz w:val="20"/>
              <w:szCs w:val="20"/>
            </w:rPr>
            <w:instrText xml:space="preserve"> TOC \o "1-3" \h \z \u </w:instrText>
          </w:r>
          <w:r w:rsidRPr="00341BE9">
            <w:rPr>
              <w:rFonts w:ascii="GHEA Grapalat" w:hAnsi="GHEA Grapalat"/>
              <w:b w:val="0"/>
              <w:bCs w:val="0"/>
              <w:sz w:val="20"/>
              <w:szCs w:val="20"/>
            </w:rPr>
            <w:fldChar w:fldCharType="separate"/>
          </w:r>
        </w:p>
        <w:p w14:paraId="56DD4858" w14:textId="29F13C06" w:rsidR="00FE260D" w:rsidRPr="00341BE9" w:rsidRDefault="008354B3">
          <w:pPr>
            <w:pStyle w:val="TOC2"/>
            <w:tabs>
              <w:tab w:val="left" w:pos="1100"/>
              <w:tab w:val="right" w:leader="dot" w:pos="9344"/>
            </w:tabs>
            <w:rPr>
              <w:rFonts w:ascii="GHEA Grapalat" w:eastAsiaTheme="minorEastAsia" w:hAnsi="GHEA Grapalat" w:cstheme="minorBidi"/>
              <w:b w:val="0"/>
              <w:bCs w:val="0"/>
              <w:noProof/>
              <w:sz w:val="18"/>
              <w:szCs w:val="18"/>
            </w:rPr>
          </w:pPr>
          <w:hyperlink w:anchor="_Toc96785455" w:history="1">
            <w:r w:rsidR="00FE260D" w:rsidRPr="00341BE9">
              <w:rPr>
                <w:rStyle w:val="Hyperlink"/>
                <w:rFonts w:ascii="GHEA Grapalat" w:eastAsia="Times New Roman" w:hAnsi="GHEA Grapalat" w:cs="Arial"/>
                <w:noProof/>
                <w:sz w:val="18"/>
                <w:szCs w:val="18"/>
                <w:lang w:val="hy-AM" w:eastAsia="en-GB"/>
              </w:rPr>
              <w:t>6.1.1.</w:t>
            </w:r>
            <w:r w:rsidR="00FE260D" w:rsidRPr="00341BE9">
              <w:rPr>
                <w:rFonts w:ascii="GHEA Grapalat" w:eastAsiaTheme="minorEastAsia" w:hAnsi="GHEA Grapalat" w:cstheme="minorBidi"/>
                <w:b w:val="0"/>
                <w:bCs w:val="0"/>
                <w:noProof/>
                <w:sz w:val="18"/>
                <w:szCs w:val="18"/>
              </w:rPr>
              <w:tab/>
            </w:r>
            <w:r w:rsidR="00FE260D" w:rsidRPr="00341BE9">
              <w:rPr>
                <w:rStyle w:val="Hyperlink"/>
                <w:rFonts w:ascii="GHEA Grapalat" w:eastAsia="Times New Roman" w:hAnsi="GHEA Grapalat" w:cs="Sylfaen"/>
                <w:noProof/>
                <w:sz w:val="18"/>
                <w:szCs w:val="18"/>
                <w:lang w:val="hy-AM" w:eastAsia="en-GB"/>
              </w:rPr>
              <w:t>ԱՌԿԱ</w:t>
            </w:r>
            <w:r w:rsidR="00FE260D" w:rsidRPr="00341BE9">
              <w:rPr>
                <w:rStyle w:val="Hyperlink"/>
                <w:rFonts w:ascii="GHEA Grapalat" w:eastAsia="Times New Roman" w:hAnsi="GHEA Grapalat" w:cs="Arial"/>
                <w:noProof/>
                <w:sz w:val="18"/>
                <w:szCs w:val="18"/>
                <w:lang w:val="hy-AM" w:eastAsia="en-GB"/>
              </w:rPr>
              <w:t xml:space="preserve"> </w:t>
            </w:r>
            <w:r w:rsidR="00FE260D" w:rsidRPr="00341BE9">
              <w:rPr>
                <w:rStyle w:val="Hyperlink"/>
                <w:rFonts w:ascii="GHEA Grapalat" w:eastAsia="Times New Roman" w:hAnsi="GHEA Grapalat" w:cs="Sylfaen"/>
                <w:noProof/>
                <w:sz w:val="18"/>
                <w:szCs w:val="18"/>
                <w:lang w:val="hy-AM" w:eastAsia="en-GB"/>
              </w:rPr>
              <w:t>ԻՐԱՎԻՃԱԿԻ</w:t>
            </w:r>
            <w:r w:rsidR="00FE260D" w:rsidRPr="00341BE9">
              <w:rPr>
                <w:rStyle w:val="Hyperlink"/>
                <w:rFonts w:ascii="GHEA Grapalat" w:eastAsia="Times New Roman" w:hAnsi="GHEA Grapalat" w:cs="Arial"/>
                <w:noProof/>
                <w:sz w:val="18"/>
                <w:szCs w:val="18"/>
                <w:lang w:val="hy-AM" w:eastAsia="en-GB"/>
              </w:rPr>
              <w:t xml:space="preserve"> </w:t>
            </w:r>
            <w:r w:rsidR="00FE260D" w:rsidRPr="00341BE9">
              <w:rPr>
                <w:rStyle w:val="Hyperlink"/>
                <w:rFonts w:ascii="GHEA Grapalat" w:eastAsia="Times New Roman" w:hAnsi="GHEA Grapalat" w:cs="Sylfaen"/>
                <w:noProof/>
                <w:sz w:val="18"/>
                <w:szCs w:val="18"/>
                <w:lang w:val="hy-AM" w:eastAsia="en-GB"/>
              </w:rPr>
              <w:t>ՎԵՐԼՈՒԾՈՒԹՅՈՒՆ</w:t>
            </w:r>
            <w:r w:rsidR="00FE260D" w:rsidRPr="00341BE9">
              <w:rPr>
                <w:rStyle w:val="Hyperlink"/>
                <w:rFonts w:ascii="GHEA Grapalat" w:eastAsia="Times New Roman" w:hAnsi="GHEA Grapalat" w:cs="Arial"/>
                <w:noProof/>
                <w:sz w:val="18"/>
                <w:szCs w:val="18"/>
                <w:lang w:val="hy-AM" w:eastAsia="en-GB"/>
              </w:rPr>
              <w:t xml:space="preserve"> </w:t>
            </w:r>
            <w:r w:rsidR="00FE260D" w:rsidRPr="00341BE9">
              <w:rPr>
                <w:rStyle w:val="Hyperlink"/>
                <w:rFonts w:ascii="GHEA Grapalat" w:eastAsia="Times New Roman" w:hAnsi="GHEA Grapalat" w:cs="Sylfaen"/>
                <w:noProof/>
                <w:sz w:val="18"/>
                <w:szCs w:val="18"/>
                <w:lang w:val="hy-AM" w:eastAsia="en-GB"/>
              </w:rPr>
              <w:t>ԵՎ</w:t>
            </w:r>
            <w:r w:rsidR="00FE260D" w:rsidRPr="00341BE9">
              <w:rPr>
                <w:rStyle w:val="Hyperlink"/>
                <w:rFonts w:ascii="GHEA Grapalat" w:eastAsia="Times New Roman" w:hAnsi="GHEA Grapalat" w:cs="Arial"/>
                <w:noProof/>
                <w:sz w:val="18"/>
                <w:szCs w:val="18"/>
                <w:lang w:val="hy-AM" w:eastAsia="en-GB"/>
              </w:rPr>
              <w:t xml:space="preserve"> </w:t>
            </w:r>
            <w:r w:rsidR="00FE260D" w:rsidRPr="00341BE9">
              <w:rPr>
                <w:rStyle w:val="Hyperlink"/>
                <w:rFonts w:ascii="GHEA Grapalat" w:eastAsia="Times New Roman" w:hAnsi="GHEA Grapalat" w:cs="Sylfaen"/>
                <w:noProof/>
                <w:sz w:val="18"/>
                <w:szCs w:val="18"/>
                <w:lang w:val="hy-AM" w:eastAsia="en-GB"/>
              </w:rPr>
              <w:t>ԽՆԴՐԻ</w:t>
            </w:r>
            <w:r w:rsidR="00FE260D" w:rsidRPr="00341BE9">
              <w:rPr>
                <w:rStyle w:val="Hyperlink"/>
                <w:rFonts w:ascii="GHEA Grapalat" w:eastAsia="Times New Roman" w:hAnsi="GHEA Grapalat" w:cs="Arial"/>
                <w:noProof/>
                <w:sz w:val="18"/>
                <w:szCs w:val="18"/>
                <w:lang w:val="hy-AM" w:eastAsia="en-GB"/>
              </w:rPr>
              <w:t xml:space="preserve"> </w:t>
            </w:r>
            <w:r w:rsidR="00FE260D" w:rsidRPr="00341BE9">
              <w:rPr>
                <w:rStyle w:val="Hyperlink"/>
                <w:rFonts w:ascii="GHEA Grapalat" w:eastAsia="Times New Roman" w:hAnsi="GHEA Grapalat" w:cs="Sylfaen"/>
                <w:noProof/>
                <w:sz w:val="18"/>
                <w:szCs w:val="18"/>
                <w:lang w:val="hy-AM" w:eastAsia="en-GB"/>
              </w:rPr>
              <w:t>ԼՈՒԾՄԱՆ</w:t>
            </w:r>
            <w:r w:rsidR="00FE260D" w:rsidRPr="00341BE9">
              <w:rPr>
                <w:rStyle w:val="Hyperlink"/>
                <w:rFonts w:ascii="GHEA Grapalat" w:eastAsia="Times New Roman" w:hAnsi="GHEA Grapalat" w:cs="Arial"/>
                <w:noProof/>
                <w:sz w:val="18"/>
                <w:szCs w:val="18"/>
                <w:lang w:val="hy-AM" w:eastAsia="en-GB"/>
              </w:rPr>
              <w:t xml:space="preserve"> </w:t>
            </w:r>
            <w:r w:rsidR="00FE260D" w:rsidRPr="00341BE9">
              <w:rPr>
                <w:rStyle w:val="Hyperlink"/>
                <w:rFonts w:ascii="GHEA Grapalat" w:eastAsia="Times New Roman" w:hAnsi="GHEA Grapalat" w:cs="Sylfaen"/>
                <w:noProof/>
                <w:sz w:val="18"/>
                <w:szCs w:val="18"/>
                <w:lang w:val="hy-AM" w:eastAsia="en-GB"/>
              </w:rPr>
              <w:t>ԿԱՐԵՎՈՐՈՒԹՅՈՒՆԸ</w:t>
            </w:r>
            <w:r w:rsidR="00FE260D" w:rsidRPr="00341BE9">
              <w:rPr>
                <w:rFonts w:ascii="GHEA Grapalat" w:hAnsi="GHEA Grapalat"/>
                <w:noProof/>
                <w:webHidden/>
                <w:sz w:val="18"/>
                <w:szCs w:val="18"/>
              </w:rPr>
              <w:tab/>
            </w:r>
            <w:r w:rsidR="00563716" w:rsidRPr="00341BE9">
              <w:rPr>
                <w:rFonts w:ascii="GHEA Grapalat" w:hAnsi="GHEA Grapalat"/>
                <w:noProof/>
                <w:webHidden/>
                <w:sz w:val="18"/>
                <w:szCs w:val="18"/>
              </w:rPr>
              <w:fldChar w:fldCharType="begin"/>
            </w:r>
            <w:r w:rsidR="00FE260D" w:rsidRPr="00341BE9">
              <w:rPr>
                <w:rFonts w:ascii="GHEA Grapalat" w:hAnsi="GHEA Grapalat"/>
                <w:noProof/>
                <w:webHidden/>
                <w:sz w:val="18"/>
                <w:szCs w:val="18"/>
              </w:rPr>
              <w:instrText xml:space="preserve"> PAGEREF _Toc96785455 \h </w:instrText>
            </w:r>
            <w:r w:rsidR="00563716" w:rsidRPr="00341BE9">
              <w:rPr>
                <w:rFonts w:ascii="GHEA Grapalat" w:hAnsi="GHEA Grapalat"/>
                <w:noProof/>
                <w:webHidden/>
                <w:sz w:val="18"/>
                <w:szCs w:val="18"/>
              </w:rPr>
            </w:r>
            <w:r w:rsidR="00563716" w:rsidRPr="00341BE9">
              <w:rPr>
                <w:rFonts w:ascii="GHEA Grapalat" w:hAnsi="GHEA Grapalat"/>
                <w:noProof/>
                <w:webHidden/>
                <w:sz w:val="18"/>
                <w:szCs w:val="18"/>
              </w:rPr>
              <w:fldChar w:fldCharType="separate"/>
            </w:r>
            <w:r w:rsidR="00A006E7">
              <w:rPr>
                <w:rFonts w:ascii="GHEA Grapalat" w:hAnsi="GHEA Grapalat"/>
                <w:noProof/>
                <w:webHidden/>
                <w:sz w:val="18"/>
                <w:szCs w:val="18"/>
              </w:rPr>
              <w:t>2</w:t>
            </w:r>
            <w:r w:rsidR="00563716" w:rsidRPr="00341BE9">
              <w:rPr>
                <w:rFonts w:ascii="GHEA Grapalat" w:hAnsi="GHEA Grapalat"/>
                <w:noProof/>
                <w:webHidden/>
                <w:sz w:val="18"/>
                <w:szCs w:val="18"/>
              </w:rPr>
              <w:fldChar w:fldCharType="end"/>
            </w:r>
          </w:hyperlink>
        </w:p>
        <w:p w14:paraId="022D38B5" w14:textId="7D485564" w:rsidR="00FE260D" w:rsidRPr="00341BE9" w:rsidRDefault="008354B3">
          <w:pPr>
            <w:pStyle w:val="TOC2"/>
            <w:tabs>
              <w:tab w:val="left" w:pos="1100"/>
              <w:tab w:val="right" w:leader="dot" w:pos="9344"/>
            </w:tabs>
            <w:rPr>
              <w:rFonts w:ascii="GHEA Grapalat" w:eastAsiaTheme="minorEastAsia" w:hAnsi="GHEA Grapalat" w:cstheme="minorBidi"/>
              <w:b w:val="0"/>
              <w:bCs w:val="0"/>
              <w:noProof/>
              <w:sz w:val="18"/>
              <w:szCs w:val="18"/>
            </w:rPr>
          </w:pPr>
          <w:hyperlink w:anchor="_Toc96785456" w:history="1">
            <w:r w:rsidR="00FE260D" w:rsidRPr="00341BE9">
              <w:rPr>
                <w:rStyle w:val="Hyperlink"/>
                <w:rFonts w:ascii="GHEA Grapalat" w:hAnsi="GHEA Grapalat" w:cs="Arial"/>
                <w:noProof/>
                <w:sz w:val="18"/>
                <w:szCs w:val="18"/>
                <w:lang w:val="hy-AM" w:eastAsia="en-GB"/>
              </w:rPr>
              <w:t>6.1.2.</w:t>
            </w:r>
            <w:r w:rsidR="00FE260D" w:rsidRPr="00341BE9">
              <w:rPr>
                <w:rFonts w:ascii="GHEA Grapalat" w:eastAsiaTheme="minorEastAsia" w:hAnsi="GHEA Grapalat" w:cstheme="minorBidi"/>
                <w:b w:val="0"/>
                <w:bCs w:val="0"/>
                <w:noProof/>
                <w:sz w:val="18"/>
                <w:szCs w:val="18"/>
              </w:rPr>
              <w:tab/>
            </w:r>
            <w:r w:rsidR="00FE260D" w:rsidRPr="00341BE9">
              <w:rPr>
                <w:rStyle w:val="Hyperlink"/>
                <w:rFonts w:ascii="GHEA Grapalat" w:hAnsi="GHEA Grapalat" w:cs="Sylfaen"/>
                <w:noProof/>
                <w:sz w:val="18"/>
                <w:szCs w:val="18"/>
                <w:lang w:val="hy-AM" w:eastAsia="en-GB"/>
              </w:rPr>
              <w:t>ԳՐԱԿԱՆՈՒԹՅԱՆ</w:t>
            </w:r>
            <w:r w:rsidR="00FE260D" w:rsidRPr="00341BE9">
              <w:rPr>
                <w:rStyle w:val="Hyperlink"/>
                <w:rFonts w:ascii="GHEA Grapalat" w:hAnsi="GHEA Grapalat" w:cs="Arial"/>
                <w:noProof/>
                <w:sz w:val="18"/>
                <w:szCs w:val="18"/>
                <w:lang w:val="hy-AM" w:eastAsia="en-GB"/>
              </w:rPr>
              <w:t xml:space="preserve"> </w:t>
            </w:r>
            <w:r w:rsidR="00FE260D" w:rsidRPr="00341BE9">
              <w:rPr>
                <w:rStyle w:val="Hyperlink"/>
                <w:rFonts w:ascii="GHEA Grapalat" w:hAnsi="GHEA Grapalat" w:cs="Sylfaen"/>
                <w:noProof/>
                <w:sz w:val="18"/>
                <w:szCs w:val="18"/>
                <w:lang w:val="hy-AM" w:eastAsia="en-GB"/>
              </w:rPr>
              <w:t>ՎԵՐԼՈՒԾՈՒԹՅՈՒՆ</w:t>
            </w:r>
            <w:r w:rsidR="00FE260D" w:rsidRPr="00341BE9">
              <w:rPr>
                <w:rFonts w:ascii="GHEA Grapalat" w:hAnsi="GHEA Grapalat"/>
                <w:noProof/>
                <w:webHidden/>
                <w:sz w:val="18"/>
                <w:szCs w:val="18"/>
              </w:rPr>
              <w:tab/>
            </w:r>
            <w:r w:rsidR="00563716" w:rsidRPr="00341BE9">
              <w:rPr>
                <w:rFonts w:ascii="GHEA Grapalat" w:hAnsi="GHEA Grapalat"/>
                <w:noProof/>
                <w:webHidden/>
                <w:sz w:val="18"/>
                <w:szCs w:val="18"/>
              </w:rPr>
              <w:fldChar w:fldCharType="begin"/>
            </w:r>
            <w:r w:rsidR="00FE260D" w:rsidRPr="00341BE9">
              <w:rPr>
                <w:rFonts w:ascii="GHEA Grapalat" w:hAnsi="GHEA Grapalat"/>
                <w:noProof/>
                <w:webHidden/>
                <w:sz w:val="18"/>
                <w:szCs w:val="18"/>
              </w:rPr>
              <w:instrText xml:space="preserve"> PAGEREF _Toc96785456 \h </w:instrText>
            </w:r>
            <w:r w:rsidR="00563716" w:rsidRPr="00341BE9">
              <w:rPr>
                <w:rFonts w:ascii="GHEA Grapalat" w:hAnsi="GHEA Grapalat"/>
                <w:noProof/>
                <w:webHidden/>
                <w:sz w:val="18"/>
                <w:szCs w:val="18"/>
              </w:rPr>
            </w:r>
            <w:r w:rsidR="00563716" w:rsidRPr="00341BE9">
              <w:rPr>
                <w:rFonts w:ascii="GHEA Grapalat" w:hAnsi="GHEA Grapalat"/>
                <w:noProof/>
                <w:webHidden/>
                <w:sz w:val="18"/>
                <w:szCs w:val="18"/>
              </w:rPr>
              <w:fldChar w:fldCharType="separate"/>
            </w:r>
            <w:r w:rsidR="00A006E7">
              <w:rPr>
                <w:rFonts w:ascii="GHEA Grapalat" w:hAnsi="GHEA Grapalat"/>
                <w:noProof/>
                <w:webHidden/>
                <w:sz w:val="18"/>
                <w:szCs w:val="18"/>
              </w:rPr>
              <w:t>3</w:t>
            </w:r>
            <w:r w:rsidR="00563716" w:rsidRPr="00341BE9">
              <w:rPr>
                <w:rFonts w:ascii="GHEA Grapalat" w:hAnsi="GHEA Grapalat"/>
                <w:noProof/>
                <w:webHidden/>
                <w:sz w:val="18"/>
                <w:szCs w:val="18"/>
              </w:rPr>
              <w:fldChar w:fldCharType="end"/>
            </w:r>
          </w:hyperlink>
        </w:p>
        <w:p w14:paraId="1BE517FA" w14:textId="54D1D9EF" w:rsidR="00FE260D" w:rsidRPr="00341BE9" w:rsidRDefault="008354B3">
          <w:pPr>
            <w:pStyle w:val="TOC2"/>
            <w:tabs>
              <w:tab w:val="left" w:pos="1100"/>
              <w:tab w:val="right" w:leader="dot" w:pos="9344"/>
            </w:tabs>
            <w:rPr>
              <w:rFonts w:ascii="GHEA Grapalat" w:eastAsiaTheme="minorEastAsia" w:hAnsi="GHEA Grapalat" w:cstheme="minorBidi"/>
              <w:b w:val="0"/>
              <w:bCs w:val="0"/>
              <w:noProof/>
              <w:sz w:val="18"/>
              <w:szCs w:val="18"/>
            </w:rPr>
          </w:pPr>
          <w:hyperlink w:anchor="_Toc96785457" w:history="1">
            <w:r w:rsidR="00FE260D" w:rsidRPr="00341BE9">
              <w:rPr>
                <w:rStyle w:val="Hyperlink"/>
                <w:rFonts w:ascii="GHEA Grapalat" w:hAnsi="GHEA Grapalat"/>
                <w:noProof/>
                <w:sz w:val="18"/>
                <w:szCs w:val="18"/>
                <w:lang w:val="hy-AM" w:eastAsia="en-GB"/>
              </w:rPr>
              <w:t>6.1.3.</w:t>
            </w:r>
            <w:r w:rsidR="00FE260D" w:rsidRPr="00341BE9">
              <w:rPr>
                <w:rFonts w:ascii="GHEA Grapalat" w:eastAsiaTheme="minorEastAsia" w:hAnsi="GHEA Grapalat" w:cstheme="minorBidi"/>
                <w:b w:val="0"/>
                <w:bCs w:val="0"/>
                <w:noProof/>
                <w:sz w:val="18"/>
                <w:szCs w:val="18"/>
              </w:rPr>
              <w:tab/>
            </w:r>
            <w:r w:rsidR="00FE260D" w:rsidRPr="00341BE9">
              <w:rPr>
                <w:rStyle w:val="Hyperlink"/>
                <w:rFonts w:ascii="GHEA Grapalat" w:hAnsi="GHEA Grapalat" w:cs="Sylfaen"/>
                <w:noProof/>
                <w:sz w:val="18"/>
                <w:szCs w:val="18"/>
                <w:lang w:val="hy-AM" w:eastAsia="en-GB"/>
              </w:rPr>
              <w:t>ԻՐԱՎԱԿԱՆ</w:t>
            </w:r>
            <w:r w:rsidR="00FE260D" w:rsidRPr="00341BE9">
              <w:rPr>
                <w:rStyle w:val="Hyperlink"/>
                <w:rFonts w:ascii="GHEA Grapalat" w:hAnsi="GHEA Grapalat"/>
                <w:noProof/>
                <w:sz w:val="18"/>
                <w:szCs w:val="18"/>
                <w:lang w:val="hy-AM" w:eastAsia="en-GB"/>
              </w:rPr>
              <w:t xml:space="preserve"> </w:t>
            </w:r>
            <w:r w:rsidR="00FE260D" w:rsidRPr="00341BE9">
              <w:rPr>
                <w:rStyle w:val="Hyperlink"/>
                <w:rFonts w:ascii="GHEA Grapalat" w:hAnsi="GHEA Grapalat" w:cs="Sylfaen"/>
                <w:noProof/>
                <w:sz w:val="18"/>
                <w:szCs w:val="18"/>
                <w:lang w:val="hy-AM" w:eastAsia="en-GB"/>
              </w:rPr>
              <w:t>ԴԱՇՏԻ</w:t>
            </w:r>
            <w:r w:rsidR="00FE260D" w:rsidRPr="00341BE9">
              <w:rPr>
                <w:rStyle w:val="Hyperlink"/>
                <w:rFonts w:ascii="GHEA Grapalat" w:hAnsi="GHEA Grapalat"/>
                <w:noProof/>
                <w:sz w:val="18"/>
                <w:szCs w:val="18"/>
                <w:lang w:val="hy-AM" w:eastAsia="en-GB"/>
              </w:rPr>
              <w:t xml:space="preserve"> </w:t>
            </w:r>
            <w:r w:rsidR="00FE260D" w:rsidRPr="00341BE9">
              <w:rPr>
                <w:rStyle w:val="Hyperlink"/>
                <w:rFonts w:ascii="GHEA Grapalat" w:hAnsi="GHEA Grapalat" w:cs="Sylfaen"/>
                <w:noProof/>
                <w:sz w:val="18"/>
                <w:szCs w:val="18"/>
                <w:lang w:val="hy-AM" w:eastAsia="en-GB"/>
              </w:rPr>
              <w:t>ՎԵՐԼՈՒԾՈՒԹՅՈՒՆ</w:t>
            </w:r>
            <w:r w:rsidR="00FE260D" w:rsidRPr="00341BE9">
              <w:rPr>
                <w:rFonts w:ascii="GHEA Grapalat" w:hAnsi="GHEA Grapalat"/>
                <w:noProof/>
                <w:webHidden/>
                <w:sz w:val="18"/>
                <w:szCs w:val="18"/>
              </w:rPr>
              <w:tab/>
            </w:r>
            <w:r w:rsidR="00563716" w:rsidRPr="00341BE9">
              <w:rPr>
                <w:rFonts w:ascii="GHEA Grapalat" w:hAnsi="GHEA Grapalat"/>
                <w:noProof/>
                <w:webHidden/>
                <w:sz w:val="18"/>
                <w:szCs w:val="18"/>
              </w:rPr>
              <w:fldChar w:fldCharType="begin"/>
            </w:r>
            <w:r w:rsidR="00FE260D" w:rsidRPr="00341BE9">
              <w:rPr>
                <w:rFonts w:ascii="GHEA Grapalat" w:hAnsi="GHEA Grapalat"/>
                <w:noProof/>
                <w:webHidden/>
                <w:sz w:val="18"/>
                <w:szCs w:val="18"/>
              </w:rPr>
              <w:instrText xml:space="preserve"> PAGEREF _Toc96785457 \h </w:instrText>
            </w:r>
            <w:r w:rsidR="00563716" w:rsidRPr="00341BE9">
              <w:rPr>
                <w:rFonts w:ascii="GHEA Grapalat" w:hAnsi="GHEA Grapalat"/>
                <w:noProof/>
                <w:webHidden/>
                <w:sz w:val="18"/>
                <w:szCs w:val="18"/>
              </w:rPr>
            </w:r>
            <w:r w:rsidR="00563716" w:rsidRPr="00341BE9">
              <w:rPr>
                <w:rFonts w:ascii="GHEA Grapalat" w:hAnsi="GHEA Grapalat"/>
                <w:noProof/>
                <w:webHidden/>
                <w:sz w:val="18"/>
                <w:szCs w:val="18"/>
              </w:rPr>
              <w:fldChar w:fldCharType="separate"/>
            </w:r>
            <w:r w:rsidR="00A006E7">
              <w:rPr>
                <w:rFonts w:ascii="GHEA Grapalat" w:hAnsi="GHEA Grapalat"/>
                <w:noProof/>
                <w:webHidden/>
                <w:sz w:val="18"/>
                <w:szCs w:val="18"/>
              </w:rPr>
              <w:t>6</w:t>
            </w:r>
            <w:r w:rsidR="00563716" w:rsidRPr="00341BE9">
              <w:rPr>
                <w:rFonts w:ascii="GHEA Grapalat" w:hAnsi="GHEA Grapalat"/>
                <w:noProof/>
                <w:webHidden/>
                <w:sz w:val="18"/>
                <w:szCs w:val="18"/>
              </w:rPr>
              <w:fldChar w:fldCharType="end"/>
            </w:r>
          </w:hyperlink>
        </w:p>
        <w:p w14:paraId="3ED58958" w14:textId="229C95CB" w:rsidR="00FE260D" w:rsidRPr="00341BE9" w:rsidRDefault="008354B3">
          <w:pPr>
            <w:pStyle w:val="TOC2"/>
            <w:tabs>
              <w:tab w:val="left" w:pos="1100"/>
              <w:tab w:val="right" w:leader="dot" w:pos="9344"/>
            </w:tabs>
            <w:rPr>
              <w:rFonts w:ascii="GHEA Grapalat" w:eastAsiaTheme="minorEastAsia" w:hAnsi="GHEA Grapalat" w:cstheme="minorBidi"/>
              <w:b w:val="0"/>
              <w:bCs w:val="0"/>
              <w:noProof/>
              <w:sz w:val="18"/>
              <w:szCs w:val="18"/>
            </w:rPr>
          </w:pPr>
          <w:hyperlink w:anchor="_Toc96785458" w:history="1">
            <w:r w:rsidR="00FE260D" w:rsidRPr="00341BE9">
              <w:rPr>
                <w:rStyle w:val="Hyperlink"/>
                <w:rFonts w:ascii="GHEA Grapalat" w:hAnsi="GHEA Grapalat"/>
                <w:noProof/>
                <w:sz w:val="18"/>
                <w:szCs w:val="18"/>
                <w:lang w:val="hy-AM"/>
              </w:rPr>
              <w:t>6.1.4.</w:t>
            </w:r>
            <w:r w:rsidR="00FE260D" w:rsidRPr="00341BE9">
              <w:rPr>
                <w:rFonts w:ascii="GHEA Grapalat" w:eastAsiaTheme="minorEastAsia" w:hAnsi="GHEA Grapalat" w:cstheme="minorBidi"/>
                <w:b w:val="0"/>
                <w:bCs w:val="0"/>
                <w:noProof/>
                <w:sz w:val="18"/>
                <w:szCs w:val="18"/>
              </w:rPr>
              <w:tab/>
            </w:r>
            <w:r w:rsidR="00FE260D" w:rsidRPr="00341BE9">
              <w:rPr>
                <w:rStyle w:val="Hyperlink"/>
                <w:rFonts w:ascii="GHEA Grapalat" w:hAnsi="GHEA Grapalat" w:cs="Sylfaen"/>
                <w:noProof/>
                <w:sz w:val="18"/>
                <w:szCs w:val="18"/>
                <w:lang w:val="hy-AM"/>
              </w:rPr>
              <w:t>ՀԱՄԱԴՐԵԼԻ</w:t>
            </w:r>
            <w:r w:rsidR="00FE260D" w:rsidRPr="00341BE9">
              <w:rPr>
                <w:rStyle w:val="Hyperlink"/>
                <w:rFonts w:ascii="GHEA Grapalat" w:hAnsi="GHEA Grapalat"/>
                <w:noProof/>
                <w:sz w:val="18"/>
                <w:szCs w:val="18"/>
                <w:lang w:val="hy-AM"/>
              </w:rPr>
              <w:t xml:space="preserve"> </w:t>
            </w:r>
            <w:r w:rsidR="00FE260D" w:rsidRPr="00341BE9">
              <w:rPr>
                <w:rStyle w:val="Hyperlink"/>
                <w:rFonts w:ascii="GHEA Grapalat" w:hAnsi="GHEA Grapalat" w:cs="Sylfaen"/>
                <w:noProof/>
                <w:sz w:val="18"/>
                <w:szCs w:val="18"/>
                <w:lang w:val="hy-AM"/>
              </w:rPr>
              <w:t>ԼԱՎԱԳՈՒՅՆ</w:t>
            </w:r>
            <w:r w:rsidR="00FE260D" w:rsidRPr="00341BE9">
              <w:rPr>
                <w:rStyle w:val="Hyperlink"/>
                <w:rFonts w:ascii="GHEA Grapalat" w:hAnsi="GHEA Grapalat"/>
                <w:noProof/>
                <w:sz w:val="18"/>
                <w:szCs w:val="18"/>
                <w:lang w:val="hy-AM"/>
              </w:rPr>
              <w:t xml:space="preserve"> </w:t>
            </w:r>
            <w:r w:rsidR="00FE260D" w:rsidRPr="00341BE9">
              <w:rPr>
                <w:rStyle w:val="Hyperlink"/>
                <w:rFonts w:ascii="GHEA Grapalat" w:hAnsi="GHEA Grapalat" w:cs="Sylfaen"/>
                <w:noProof/>
                <w:sz w:val="18"/>
                <w:szCs w:val="18"/>
                <w:lang w:val="hy-AM"/>
              </w:rPr>
              <w:t>ՄԻՋԱԶԳԱՅԻՆ</w:t>
            </w:r>
            <w:r w:rsidR="00FE260D" w:rsidRPr="00341BE9">
              <w:rPr>
                <w:rStyle w:val="Hyperlink"/>
                <w:rFonts w:ascii="GHEA Grapalat" w:hAnsi="GHEA Grapalat"/>
                <w:noProof/>
                <w:sz w:val="18"/>
                <w:szCs w:val="18"/>
                <w:lang w:val="hy-AM"/>
              </w:rPr>
              <w:t xml:space="preserve"> </w:t>
            </w:r>
            <w:r w:rsidR="00FE260D" w:rsidRPr="00341BE9">
              <w:rPr>
                <w:rStyle w:val="Hyperlink"/>
                <w:rFonts w:ascii="GHEA Grapalat" w:hAnsi="GHEA Grapalat" w:cs="Sylfaen"/>
                <w:noProof/>
                <w:sz w:val="18"/>
                <w:szCs w:val="18"/>
                <w:lang w:val="hy-AM"/>
              </w:rPr>
              <w:t>ՓՈՐՁԻ</w:t>
            </w:r>
            <w:r w:rsidR="00FE260D" w:rsidRPr="00341BE9">
              <w:rPr>
                <w:rStyle w:val="Hyperlink"/>
                <w:rFonts w:ascii="GHEA Grapalat" w:hAnsi="GHEA Grapalat"/>
                <w:noProof/>
                <w:sz w:val="18"/>
                <w:szCs w:val="18"/>
                <w:lang w:val="hy-AM"/>
              </w:rPr>
              <w:t xml:space="preserve"> </w:t>
            </w:r>
            <w:r w:rsidR="00FE260D" w:rsidRPr="00341BE9">
              <w:rPr>
                <w:rStyle w:val="Hyperlink"/>
                <w:rFonts w:ascii="GHEA Grapalat" w:hAnsi="GHEA Grapalat" w:cs="Sylfaen"/>
                <w:noProof/>
                <w:sz w:val="18"/>
                <w:szCs w:val="18"/>
                <w:lang w:val="hy-AM"/>
              </w:rPr>
              <w:t>ՎԵՐԼՈՒԾՈՒԹՅՈՒՆ</w:t>
            </w:r>
            <w:r w:rsidR="00FE260D" w:rsidRPr="00341BE9">
              <w:rPr>
                <w:rFonts w:ascii="GHEA Grapalat" w:hAnsi="GHEA Grapalat"/>
                <w:noProof/>
                <w:webHidden/>
                <w:sz w:val="18"/>
                <w:szCs w:val="18"/>
              </w:rPr>
              <w:tab/>
            </w:r>
            <w:r w:rsidR="00563716" w:rsidRPr="00341BE9">
              <w:rPr>
                <w:rFonts w:ascii="GHEA Grapalat" w:hAnsi="GHEA Grapalat"/>
                <w:noProof/>
                <w:webHidden/>
                <w:sz w:val="18"/>
                <w:szCs w:val="18"/>
              </w:rPr>
              <w:fldChar w:fldCharType="begin"/>
            </w:r>
            <w:r w:rsidR="00FE260D" w:rsidRPr="00341BE9">
              <w:rPr>
                <w:rFonts w:ascii="GHEA Grapalat" w:hAnsi="GHEA Grapalat"/>
                <w:noProof/>
                <w:webHidden/>
                <w:sz w:val="18"/>
                <w:szCs w:val="18"/>
              </w:rPr>
              <w:instrText xml:space="preserve"> PAGEREF _Toc96785458 \h </w:instrText>
            </w:r>
            <w:r w:rsidR="00563716" w:rsidRPr="00341BE9">
              <w:rPr>
                <w:rFonts w:ascii="GHEA Grapalat" w:hAnsi="GHEA Grapalat"/>
                <w:noProof/>
                <w:webHidden/>
                <w:sz w:val="18"/>
                <w:szCs w:val="18"/>
              </w:rPr>
            </w:r>
            <w:r w:rsidR="00563716" w:rsidRPr="00341BE9">
              <w:rPr>
                <w:rFonts w:ascii="GHEA Grapalat" w:hAnsi="GHEA Grapalat"/>
                <w:noProof/>
                <w:webHidden/>
                <w:sz w:val="18"/>
                <w:szCs w:val="18"/>
              </w:rPr>
              <w:fldChar w:fldCharType="separate"/>
            </w:r>
            <w:r w:rsidR="00A006E7">
              <w:rPr>
                <w:rFonts w:ascii="GHEA Grapalat" w:hAnsi="GHEA Grapalat"/>
                <w:noProof/>
                <w:webHidden/>
                <w:sz w:val="18"/>
                <w:szCs w:val="18"/>
              </w:rPr>
              <w:t>8</w:t>
            </w:r>
            <w:r w:rsidR="00563716" w:rsidRPr="00341BE9">
              <w:rPr>
                <w:rFonts w:ascii="GHEA Grapalat" w:hAnsi="GHEA Grapalat"/>
                <w:noProof/>
                <w:webHidden/>
                <w:sz w:val="18"/>
                <w:szCs w:val="18"/>
              </w:rPr>
              <w:fldChar w:fldCharType="end"/>
            </w:r>
          </w:hyperlink>
        </w:p>
        <w:p w14:paraId="2102D64E" w14:textId="07A165DD" w:rsidR="00FE260D" w:rsidRPr="00341BE9" w:rsidRDefault="008354B3">
          <w:pPr>
            <w:pStyle w:val="TOC2"/>
            <w:tabs>
              <w:tab w:val="left" w:pos="1100"/>
              <w:tab w:val="right" w:leader="dot" w:pos="9344"/>
            </w:tabs>
            <w:rPr>
              <w:rFonts w:ascii="GHEA Grapalat" w:eastAsiaTheme="minorEastAsia" w:hAnsi="GHEA Grapalat" w:cstheme="minorBidi"/>
              <w:b w:val="0"/>
              <w:bCs w:val="0"/>
              <w:noProof/>
              <w:sz w:val="18"/>
              <w:szCs w:val="18"/>
            </w:rPr>
          </w:pPr>
          <w:hyperlink w:anchor="_Toc96785459" w:history="1">
            <w:r w:rsidR="00FE260D" w:rsidRPr="00341BE9">
              <w:rPr>
                <w:rStyle w:val="Hyperlink"/>
                <w:rFonts w:ascii="GHEA Grapalat" w:hAnsi="GHEA Grapalat"/>
                <w:noProof/>
                <w:sz w:val="18"/>
                <w:szCs w:val="18"/>
                <w:lang w:val="hy-AM"/>
              </w:rPr>
              <w:t>6.1.5.</w:t>
            </w:r>
            <w:r w:rsidR="00FE260D" w:rsidRPr="00341BE9">
              <w:rPr>
                <w:rFonts w:ascii="GHEA Grapalat" w:eastAsiaTheme="minorEastAsia" w:hAnsi="GHEA Grapalat" w:cstheme="minorBidi"/>
                <w:b w:val="0"/>
                <w:bCs w:val="0"/>
                <w:noProof/>
                <w:sz w:val="18"/>
                <w:szCs w:val="18"/>
              </w:rPr>
              <w:tab/>
            </w:r>
            <w:r w:rsidR="00FE260D" w:rsidRPr="00341BE9">
              <w:rPr>
                <w:rStyle w:val="Hyperlink"/>
                <w:rFonts w:ascii="GHEA Grapalat" w:hAnsi="GHEA Grapalat" w:cs="Sylfaen"/>
                <w:noProof/>
                <w:sz w:val="18"/>
                <w:szCs w:val="18"/>
                <w:lang w:val="hy-AM"/>
              </w:rPr>
              <w:t>ԱՆՀՐԱԺԵՇՏ</w:t>
            </w:r>
            <w:r w:rsidR="00FE260D" w:rsidRPr="00341BE9">
              <w:rPr>
                <w:rStyle w:val="Hyperlink"/>
                <w:rFonts w:ascii="GHEA Grapalat" w:hAnsi="GHEA Grapalat"/>
                <w:noProof/>
                <w:sz w:val="18"/>
                <w:szCs w:val="18"/>
                <w:lang w:val="hy-AM"/>
              </w:rPr>
              <w:t xml:space="preserve"> </w:t>
            </w:r>
            <w:r w:rsidR="00FE260D" w:rsidRPr="00341BE9">
              <w:rPr>
                <w:rStyle w:val="Hyperlink"/>
                <w:rFonts w:ascii="GHEA Grapalat" w:hAnsi="GHEA Grapalat" w:cs="Sylfaen"/>
                <w:noProof/>
                <w:sz w:val="18"/>
                <w:szCs w:val="18"/>
                <w:lang w:val="hy-AM"/>
              </w:rPr>
              <w:t>ՄԻՋՈՑԱՌՈՒՄՆԵՐԸ</w:t>
            </w:r>
            <w:r w:rsidR="00FE260D" w:rsidRPr="00341BE9">
              <w:rPr>
                <w:rStyle w:val="Hyperlink"/>
                <w:rFonts w:ascii="GHEA Grapalat" w:hAnsi="GHEA Grapalat"/>
                <w:noProof/>
                <w:sz w:val="18"/>
                <w:szCs w:val="18"/>
                <w:lang w:val="hy-AM"/>
              </w:rPr>
              <w:t xml:space="preserve"> </w:t>
            </w:r>
            <w:r w:rsidR="00FE260D" w:rsidRPr="00341BE9">
              <w:rPr>
                <w:rStyle w:val="Hyperlink"/>
                <w:rFonts w:ascii="GHEA Grapalat" w:hAnsi="GHEA Grapalat" w:cs="Sylfaen"/>
                <w:noProof/>
                <w:sz w:val="18"/>
                <w:szCs w:val="18"/>
                <w:lang w:val="hy-AM"/>
              </w:rPr>
              <w:t>ԵՎ</w:t>
            </w:r>
            <w:r w:rsidR="00FE260D" w:rsidRPr="00341BE9">
              <w:rPr>
                <w:rStyle w:val="Hyperlink"/>
                <w:rFonts w:ascii="GHEA Grapalat" w:hAnsi="GHEA Grapalat"/>
                <w:noProof/>
                <w:sz w:val="18"/>
                <w:szCs w:val="18"/>
                <w:lang w:val="hy-AM"/>
              </w:rPr>
              <w:t xml:space="preserve"> </w:t>
            </w:r>
            <w:r w:rsidR="00FE260D" w:rsidRPr="00341BE9">
              <w:rPr>
                <w:rStyle w:val="Hyperlink"/>
                <w:rFonts w:ascii="GHEA Grapalat" w:hAnsi="GHEA Grapalat" w:cs="Sylfaen"/>
                <w:noProof/>
                <w:sz w:val="18"/>
                <w:szCs w:val="18"/>
                <w:lang w:val="hy-AM"/>
              </w:rPr>
              <w:t>ԴՐԱՆՑ</w:t>
            </w:r>
            <w:r w:rsidR="00FE260D" w:rsidRPr="00341BE9">
              <w:rPr>
                <w:rStyle w:val="Hyperlink"/>
                <w:rFonts w:ascii="GHEA Grapalat" w:hAnsi="GHEA Grapalat"/>
                <w:noProof/>
                <w:sz w:val="18"/>
                <w:szCs w:val="18"/>
                <w:lang w:val="hy-AM"/>
              </w:rPr>
              <w:t xml:space="preserve"> </w:t>
            </w:r>
            <w:r w:rsidR="00FE260D" w:rsidRPr="00341BE9">
              <w:rPr>
                <w:rStyle w:val="Hyperlink"/>
                <w:rFonts w:ascii="GHEA Grapalat" w:hAnsi="GHEA Grapalat" w:cs="Sylfaen"/>
                <w:noProof/>
                <w:sz w:val="18"/>
                <w:szCs w:val="18"/>
                <w:lang w:val="hy-AM"/>
              </w:rPr>
              <w:t>ԻՐԱԳՈՐԾԵԼԻՈՒԹՅԱՆ</w:t>
            </w:r>
            <w:r w:rsidR="00FE260D" w:rsidRPr="00341BE9">
              <w:rPr>
                <w:rStyle w:val="Hyperlink"/>
                <w:rFonts w:ascii="GHEA Grapalat" w:hAnsi="GHEA Grapalat"/>
                <w:noProof/>
                <w:sz w:val="18"/>
                <w:szCs w:val="18"/>
                <w:lang w:val="hy-AM"/>
              </w:rPr>
              <w:t xml:space="preserve"> </w:t>
            </w:r>
            <w:r w:rsidR="00FE260D" w:rsidRPr="00341BE9">
              <w:rPr>
                <w:rStyle w:val="Hyperlink"/>
                <w:rFonts w:ascii="GHEA Grapalat" w:hAnsi="GHEA Grapalat" w:cs="Sylfaen"/>
                <w:noProof/>
                <w:sz w:val="18"/>
                <w:szCs w:val="18"/>
                <w:lang w:val="hy-AM"/>
              </w:rPr>
              <w:t>Ու</w:t>
            </w:r>
            <w:r w:rsidR="00FE260D" w:rsidRPr="00341BE9">
              <w:rPr>
                <w:rStyle w:val="Hyperlink"/>
                <w:rFonts w:ascii="GHEA Grapalat" w:hAnsi="GHEA Grapalat"/>
                <w:noProof/>
                <w:sz w:val="18"/>
                <w:szCs w:val="18"/>
                <w:lang w:val="hy-AM"/>
              </w:rPr>
              <w:t xml:space="preserve"> </w:t>
            </w:r>
            <w:r w:rsidR="00FE260D" w:rsidRPr="00341BE9">
              <w:rPr>
                <w:rStyle w:val="Hyperlink"/>
                <w:rFonts w:ascii="GHEA Grapalat" w:hAnsi="GHEA Grapalat" w:cs="Sylfaen"/>
                <w:noProof/>
                <w:sz w:val="18"/>
                <w:szCs w:val="18"/>
                <w:lang w:val="hy-AM"/>
              </w:rPr>
              <w:t>ԱՐԴՅՈՒՆԱՎԵՏՈՒԹՅԱՆ</w:t>
            </w:r>
            <w:r w:rsidR="00FE260D" w:rsidRPr="00341BE9">
              <w:rPr>
                <w:rStyle w:val="Hyperlink"/>
                <w:rFonts w:ascii="GHEA Grapalat" w:hAnsi="GHEA Grapalat"/>
                <w:noProof/>
                <w:sz w:val="18"/>
                <w:szCs w:val="18"/>
                <w:lang w:val="hy-AM"/>
              </w:rPr>
              <w:t xml:space="preserve"> </w:t>
            </w:r>
            <w:r w:rsidR="00FE260D" w:rsidRPr="00341BE9">
              <w:rPr>
                <w:rStyle w:val="Hyperlink"/>
                <w:rFonts w:ascii="GHEA Grapalat" w:hAnsi="GHEA Grapalat" w:cs="Sylfaen"/>
                <w:noProof/>
                <w:sz w:val="18"/>
                <w:szCs w:val="18"/>
                <w:lang w:val="hy-AM"/>
              </w:rPr>
              <w:t>ԳՆԱՀԱՏՈՒՄԸ</w:t>
            </w:r>
            <w:r w:rsidR="00FE260D" w:rsidRPr="00341BE9">
              <w:rPr>
                <w:rFonts w:ascii="GHEA Grapalat" w:hAnsi="GHEA Grapalat"/>
                <w:noProof/>
                <w:webHidden/>
                <w:sz w:val="18"/>
                <w:szCs w:val="18"/>
              </w:rPr>
              <w:tab/>
            </w:r>
            <w:r w:rsidR="00563716" w:rsidRPr="00341BE9">
              <w:rPr>
                <w:rFonts w:ascii="GHEA Grapalat" w:hAnsi="GHEA Grapalat"/>
                <w:noProof/>
                <w:webHidden/>
                <w:sz w:val="18"/>
                <w:szCs w:val="18"/>
              </w:rPr>
              <w:fldChar w:fldCharType="begin"/>
            </w:r>
            <w:r w:rsidR="00FE260D" w:rsidRPr="00341BE9">
              <w:rPr>
                <w:rFonts w:ascii="GHEA Grapalat" w:hAnsi="GHEA Grapalat"/>
                <w:noProof/>
                <w:webHidden/>
                <w:sz w:val="18"/>
                <w:szCs w:val="18"/>
              </w:rPr>
              <w:instrText xml:space="preserve"> PAGEREF _Toc96785459 \h </w:instrText>
            </w:r>
            <w:r w:rsidR="00563716" w:rsidRPr="00341BE9">
              <w:rPr>
                <w:rFonts w:ascii="GHEA Grapalat" w:hAnsi="GHEA Grapalat"/>
                <w:noProof/>
                <w:webHidden/>
                <w:sz w:val="18"/>
                <w:szCs w:val="18"/>
              </w:rPr>
            </w:r>
            <w:r w:rsidR="00563716" w:rsidRPr="00341BE9">
              <w:rPr>
                <w:rFonts w:ascii="GHEA Grapalat" w:hAnsi="GHEA Grapalat"/>
                <w:noProof/>
                <w:webHidden/>
                <w:sz w:val="18"/>
                <w:szCs w:val="18"/>
              </w:rPr>
              <w:fldChar w:fldCharType="separate"/>
            </w:r>
            <w:r w:rsidR="00A006E7">
              <w:rPr>
                <w:rFonts w:ascii="GHEA Grapalat" w:hAnsi="GHEA Grapalat"/>
                <w:noProof/>
                <w:webHidden/>
                <w:sz w:val="18"/>
                <w:szCs w:val="18"/>
              </w:rPr>
              <w:t>10</w:t>
            </w:r>
            <w:r w:rsidR="00563716" w:rsidRPr="00341BE9">
              <w:rPr>
                <w:rFonts w:ascii="GHEA Grapalat" w:hAnsi="GHEA Grapalat"/>
                <w:noProof/>
                <w:webHidden/>
                <w:sz w:val="18"/>
                <w:szCs w:val="18"/>
              </w:rPr>
              <w:fldChar w:fldCharType="end"/>
            </w:r>
          </w:hyperlink>
        </w:p>
        <w:p w14:paraId="04E41FF1" w14:textId="695A1D78" w:rsidR="00FE260D" w:rsidRPr="00341BE9" w:rsidRDefault="008354B3">
          <w:pPr>
            <w:pStyle w:val="TOC2"/>
            <w:tabs>
              <w:tab w:val="left" w:pos="1100"/>
              <w:tab w:val="right" w:leader="dot" w:pos="9344"/>
            </w:tabs>
            <w:rPr>
              <w:rFonts w:ascii="GHEA Grapalat" w:eastAsiaTheme="minorEastAsia" w:hAnsi="GHEA Grapalat" w:cstheme="minorBidi"/>
              <w:b w:val="0"/>
              <w:bCs w:val="0"/>
              <w:noProof/>
              <w:sz w:val="18"/>
              <w:szCs w:val="18"/>
            </w:rPr>
          </w:pPr>
          <w:hyperlink w:anchor="_Toc96785460" w:history="1">
            <w:r w:rsidR="00FE260D" w:rsidRPr="00341BE9">
              <w:rPr>
                <w:rStyle w:val="Hyperlink"/>
                <w:rFonts w:ascii="GHEA Grapalat" w:eastAsia="Calibri" w:hAnsi="GHEA Grapalat" w:cs="Arial"/>
                <w:noProof/>
                <w:sz w:val="18"/>
                <w:szCs w:val="18"/>
                <w:lang w:val="hy-AM"/>
              </w:rPr>
              <w:t>6.1.6.</w:t>
            </w:r>
            <w:r w:rsidR="00FE260D" w:rsidRPr="00341BE9">
              <w:rPr>
                <w:rFonts w:ascii="GHEA Grapalat" w:eastAsiaTheme="minorEastAsia" w:hAnsi="GHEA Grapalat" w:cstheme="minorBidi"/>
                <w:b w:val="0"/>
                <w:bCs w:val="0"/>
                <w:noProof/>
                <w:sz w:val="18"/>
                <w:szCs w:val="18"/>
              </w:rPr>
              <w:tab/>
            </w:r>
            <w:r w:rsidR="00FE260D" w:rsidRPr="00341BE9">
              <w:rPr>
                <w:rStyle w:val="Hyperlink"/>
                <w:rFonts w:ascii="GHEA Grapalat" w:eastAsia="Calibri" w:hAnsi="GHEA Grapalat" w:cs="Sylfaen"/>
                <w:noProof/>
                <w:sz w:val="18"/>
                <w:szCs w:val="18"/>
                <w:lang w:val="hy-AM"/>
              </w:rPr>
              <w:t>ՄԻՋՈՑԱՌՈՒՄՆԵՐԻ</w:t>
            </w:r>
            <w:r w:rsidR="00FE260D" w:rsidRPr="00341BE9">
              <w:rPr>
                <w:rStyle w:val="Hyperlink"/>
                <w:rFonts w:ascii="GHEA Grapalat" w:eastAsia="Calibri" w:hAnsi="GHEA Grapalat" w:cs="Arial"/>
                <w:noProof/>
                <w:sz w:val="18"/>
                <w:szCs w:val="18"/>
                <w:lang w:val="hy-AM"/>
              </w:rPr>
              <w:t xml:space="preserve"> </w:t>
            </w:r>
            <w:r w:rsidR="00FE260D" w:rsidRPr="00341BE9">
              <w:rPr>
                <w:rStyle w:val="Hyperlink"/>
                <w:rFonts w:ascii="GHEA Grapalat" w:eastAsia="Calibri" w:hAnsi="GHEA Grapalat" w:cs="Sylfaen"/>
                <w:noProof/>
                <w:sz w:val="18"/>
                <w:szCs w:val="18"/>
                <w:lang w:val="hy-AM"/>
              </w:rPr>
              <w:t>ԻՐԱԿԱՆԱՑՄԱՆ</w:t>
            </w:r>
            <w:r w:rsidR="00FE260D" w:rsidRPr="00341BE9">
              <w:rPr>
                <w:rStyle w:val="Hyperlink"/>
                <w:rFonts w:ascii="GHEA Grapalat" w:eastAsia="Calibri" w:hAnsi="GHEA Grapalat" w:cs="Arial"/>
                <w:noProof/>
                <w:sz w:val="18"/>
                <w:szCs w:val="18"/>
                <w:lang w:val="hy-AM"/>
              </w:rPr>
              <w:t xml:space="preserve"> </w:t>
            </w:r>
            <w:r w:rsidR="00FE260D" w:rsidRPr="00341BE9">
              <w:rPr>
                <w:rStyle w:val="Hyperlink"/>
                <w:rFonts w:ascii="GHEA Grapalat" w:eastAsia="Calibri" w:hAnsi="GHEA Grapalat" w:cs="Sylfaen"/>
                <w:noProof/>
                <w:sz w:val="18"/>
                <w:szCs w:val="18"/>
                <w:lang w:val="hy-AM"/>
              </w:rPr>
              <w:t>ՀԻՄՆԱԿԱՆ</w:t>
            </w:r>
            <w:r w:rsidR="00FE260D" w:rsidRPr="00341BE9">
              <w:rPr>
                <w:rStyle w:val="Hyperlink"/>
                <w:rFonts w:ascii="GHEA Grapalat" w:eastAsia="Calibri" w:hAnsi="GHEA Grapalat" w:cs="Arial"/>
                <w:noProof/>
                <w:sz w:val="18"/>
                <w:szCs w:val="18"/>
                <w:lang w:val="hy-AM"/>
              </w:rPr>
              <w:t xml:space="preserve"> </w:t>
            </w:r>
            <w:r w:rsidR="00FE260D" w:rsidRPr="00341BE9">
              <w:rPr>
                <w:rStyle w:val="Hyperlink"/>
                <w:rFonts w:ascii="GHEA Grapalat" w:eastAsia="Calibri" w:hAnsi="GHEA Grapalat" w:cs="Sylfaen"/>
                <w:noProof/>
                <w:sz w:val="18"/>
                <w:szCs w:val="18"/>
                <w:lang w:val="hy-AM"/>
              </w:rPr>
              <w:t>ԽՈՉԸՆԴՈՏՆԵՐԸ</w:t>
            </w:r>
            <w:r w:rsidR="00FE260D" w:rsidRPr="00341BE9">
              <w:rPr>
                <w:rStyle w:val="Hyperlink"/>
                <w:rFonts w:ascii="GHEA Grapalat" w:eastAsia="Calibri" w:hAnsi="GHEA Grapalat" w:cs="Arial"/>
                <w:noProof/>
                <w:sz w:val="18"/>
                <w:szCs w:val="18"/>
                <w:lang w:val="hy-AM"/>
              </w:rPr>
              <w:t xml:space="preserve">/ </w:t>
            </w:r>
            <w:r w:rsidR="00FE260D" w:rsidRPr="00341BE9">
              <w:rPr>
                <w:rStyle w:val="Hyperlink"/>
                <w:rFonts w:ascii="GHEA Grapalat" w:eastAsia="Calibri" w:hAnsi="GHEA Grapalat" w:cs="Sylfaen"/>
                <w:noProof/>
                <w:sz w:val="18"/>
                <w:szCs w:val="18"/>
                <w:lang w:val="hy-AM"/>
              </w:rPr>
              <w:t>ՄԱՐՏԱՀՐԱՎԵՐՆԵՐԸ</w:t>
            </w:r>
            <w:r w:rsidR="00FE260D" w:rsidRPr="00341BE9">
              <w:rPr>
                <w:rFonts w:ascii="GHEA Grapalat" w:hAnsi="GHEA Grapalat"/>
                <w:noProof/>
                <w:webHidden/>
                <w:sz w:val="18"/>
                <w:szCs w:val="18"/>
              </w:rPr>
              <w:tab/>
            </w:r>
            <w:r w:rsidR="00563716" w:rsidRPr="00341BE9">
              <w:rPr>
                <w:rFonts w:ascii="GHEA Grapalat" w:hAnsi="GHEA Grapalat"/>
                <w:noProof/>
                <w:webHidden/>
                <w:sz w:val="18"/>
                <w:szCs w:val="18"/>
              </w:rPr>
              <w:fldChar w:fldCharType="begin"/>
            </w:r>
            <w:r w:rsidR="00FE260D" w:rsidRPr="00341BE9">
              <w:rPr>
                <w:rFonts w:ascii="GHEA Grapalat" w:hAnsi="GHEA Grapalat"/>
                <w:noProof/>
                <w:webHidden/>
                <w:sz w:val="18"/>
                <w:szCs w:val="18"/>
              </w:rPr>
              <w:instrText xml:space="preserve"> PAGEREF _Toc96785460 \h </w:instrText>
            </w:r>
            <w:r w:rsidR="00563716" w:rsidRPr="00341BE9">
              <w:rPr>
                <w:rFonts w:ascii="GHEA Grapalat" w:hAnsi="GHEA Grapalat"/>
                <w:noProof/>
                <w:webHidden/>
                <w:sz w:val="18"/>
                <w:szCs w:val="18"/>
              </w:rPr>
            </w:r>
            <w:r w:rsidR="00563716" w:rsidRPr="00341BE9">
              <w:rPr>
                <w:rFonts w:ascii="GHEA Grapalat" w:hAnsi="GHEA Grapalat"/>
                <w:noProof/>
                <w:webHidden/>
                <w:sz w:val="18"/>
                <w:szCs w:val="18"/>
              </w:rPr>
              <w:fldChar w:fldCharType="separate"/>
            </w:r>
            <w:r w:rsidR="00A006E7">
              <w:rPr>
                <w:rFonts w:ascii="GHEA Grapalat" w:hAnsi="GHEA Grapalat"/>
                <w:noProof/>
                <w:webHidden/>
                <w:sz w:val="18"/>
                <w:szCs w:val="18"/>
              </w:rPr>
              <w:t>12</w:t>
            </w:r>
            <w:r w:rsidR="00563716" w:rsidRPr="00341BE9">
              <w:rPr>
                <w:rFonts w:ascii="GHEA Grapalat" w:hAnsi="GHEA Grapalat"/>
                <w:noProof/>
                <w:webHidden/>
                <w:sz w:val="18"/>
                <w:szCs w:val="18"/>
              </w:rPr>
              <w:fldChar w:fldCharType="end"/>
            </w:r>
          </w:hyperlink>
        </w:p>
        <w:p w14:paraId="3EAA1D78" w14:textId="6A11686A" w:rsidR="00FE260D" w:rsidRPr="00341BE9" w:rsidRDefault="008354B3">
          <w:pPr>
            <w:pStyle w:val="TOC2"/>
            <w:tabs>
              <w:tab w:val="left" w:pos="1100"/>
              <w:tab w:val="right" w:leader="dot" w:pos="9344"/>
            </w:tabs>
            <w:rPr>
              <w:rFonts w:ascii="GHEA Grapalat" w:eastAsiaTheme="minorEastAsia" w:hAnsi="GHEA Grapalat" w:cstheme="minorBidi"/>
              <w:b w:val="0"/>
              <w:bCs w:val="0"/>
              <w:noProof/>
              <w:sz w:val="18"/>
              <w:szCs w:val="18"/>
            </w:rPr>
          </w:pPr>
          <w:hyperlink w:anchor="_Toc96785461" w:history="1">
            <w:r w:rsidR="00FE260D" w:rsidRPr="00341BE9">
              <w:rPr>
                <w:rStyle w:val="Hyperlink"/>
                <w:rFonts w:ascii="GHEA Grapalat" w:eastAsia="Calibri" w:hAnsi="GHEA Grapalat" w:cs="Arial"/>
                <w:noProof/>
                <w:sz w:val="18"/>
                <w:szCs w:val="18"/>
                <w:lang w:val="hy-AM"/>
              </w:rPr>
              <w:t>6.1.7.</w:t>
            </w:r>
            <w:r w:rsidR="00FE260D" w:rsidRPr="00341BE9">
              <w:rPr>
                <w:rFonts w:ascii="GHEA Grapalat" w:eastAsiaTheme="minorEastAsia" w:hAnsi="GHEA Grapalat" w:cstheme="minorBidi"/>
                <w:b w:val="0"/>
                <w:bCs w:val="0"/>
                <w:noProof/>
                <w:sz w:val="18"/>
                <w:szCs w:val="18"/>
              </w:rPr>
              <w:tab/>
            </w:r>
            <w:r w:rsidR="00FE260D" w:rsidRPr="00341BE9">
              <w:rPr>
                <w:rStyle w:val="Hyperlink"/>
                <w:rFonts w:ascii="GHEA Grapalat" w:eastAsia="Calibri" w:hAnsi="GHEA Grapalat" w:cs="Sylfaen"/>
                <w:noProof/>
                <w:sz w:val="18"/>
                <w:szCs w:val="18"/>
                <w:lang w:val="hy-AM"/>
              </w:rPr>
              <w:t>ՄԻՋՈՑԱՌՈՒՄՆԵՐԻ</w:t>
            </w:r>
            <w:r w:rsidR="00FE260D" w:rsidRPr="00341BE9">
              <w:rPr>
                <w:rStyle w:val="Hyperlink"/>
                <w:rFonts w:ascii="GHEA Grapalat" w:eastAsia="Calibri" w:hAnsi="GHEA Grapalat" w:cs="Arial"/>
                <w:noProof/>
                <w:sz w:val="18"/>
                <w:szCs w:val="18"/>
                <w:lang w:val="hy-AM"/>
              </w:rPr>
              <w:t xml:space="preserve"> </w:t>
            </w:r>
            <w:r w:rsidR="00FE260D" w:rsidRPr="00341BE9">
              <w:rPr>
                <w:rStyle w:val="Hyperlink"/>
                <w:rFonts w:ascii="GHEA Grapalat" w:eastAsia="Calibri" w:hAnsi="GHEA Grapalat" w:cs="Sylfaen"/>
                <w:noProof/>
                <w:sz w:val="18"/>
                <w:szCs w:val="18"/>
                <w:lang w:val="hy-AM"/>
              </w:rPr>
              <w:t>ԻՐԱԿԱՆԱՑՄԱՆ</w:t>
            </w:r>
            <w:r w:rsidR="00FE260D" w:rsidRPr="00341BE9">
              <w:rPr>
                <w:rStyle w:val="Hyperlink"/>
                <w:rFonts w:ascii="GHEA Grapalat" w:eastAsia="Calibri" w:hAnsi="GHEA Grapalat" w:cs="Arial"/>
                <w:noProof/>
                <w:sz w:val="18"/>
                <w:szCs w:val="18"/>
                <w:lang w:val="hy-AM"/>
              </w:rPr>
              <w:t xml:space="preserve"> </w:t>
            </w:r>
            <w:r w:rsidR="00FE260D" w:rsidRPr="00341BE9">
              <w:rPr>
                <w:rStyle w:val="Hyperlink"/>
                <w:rFonts w:ascii="GHEA Grapalat" w:eastAsia="Calibri" w:hAnsi="GHEA Grapalat" w:cs="Sylfaen"/>
                <w:noProof/>
                <w:sz w:val="18"/>
                <w:szCs w:val="18"/>
                <w:lang w:val="hy-AM"/>
              </w:rPr>
              <w:t>ԱՐԴՅՈՒՆՔՆԵՐԸ</w:t>
            </w:r>
            <w:r w:rsidR="00FE260D" w:rsidRPr="00341BE9">
              <w:rPr>
                <w:rStyle w:val="Hyperlink"/>
                <w:rFonts w:ascii="GHEA Grapalat" w:eastAsia="Calibri" w:hAnsi="GHEA Grapalat" w:cs="Arial"/>
                <w:noProof/>
                <w:sz w:val="18"/>
                <w:szCs w:val="18"/>
                <w:lang w:val="hy-AM"/>
              </w:rPr>
              <w:t xml:space="preserve"> </w:t>
            </w:r>
            <w:r w:rsidR="00FE260D" w:rsidRPr="00341BE9">
              <w:rPr>
                <w:rStyle w:val="Hyperlink"/>
                <w:rFonts w:ascii="GHEA Grapalat" w:eastAsia="Calibri" w:hAnsi="GHEA Grapalat" w:cs="Sylfaen"/>
                <w:noProof/>
                <w:sz w:val="18"/>
                <w:szCs w:val="18"/>
                <w:lang w:val="hy-AM"/>
              </w:rPr>
              <w:t>ԵՎ</w:t>
            </w:r>
            <w:r w:rsidR="00FE260D" w:rsidRPr="00341BE9">
              <w:rPr>
                <w:rStyle w:val="Hyperlink"/>
                <w:rFonts w:ascii="GHEA Grapalat" w:eastAsia="Calibri" w:hAnsi="GHEA Grapalat" w:cs="Arial"/>
                <w:noProof/>
                <w:sz w:val="18"/>
                <w:szCs w:val="18"/>
                <w:lang w:val="hy-AM"/>
              </w:rPr>
              <w:t xml:space="preserve"> </w:t>
            </w:r>
            <w:r w:rsidR="00FE260D" w:rsidRPr="00341BE9">
              <w:rPr>
                <w:rStyle w:val="Hyperlink"/>
                <w:rFonts w:ascii="GHEA Grapalat" w:eastAsia="Calibri" w:hAnsi="GHEA Grapalat" w:cs="Sylfaen"/>
                <w:noProof/>
                <w:sz w:val="18"/>
                <w:szCs w:val="18"/>
                <w:lang w:val="hy-AM"/>
              </w:rPr>
              <w:t>ԱԶԴԵՑՈՒԹՅՈՒՆԸ</w:t>
            </w:r>
            <w:r w:rsidR="00FE260D" w:rsidRPr="00341BE9">
              <w:rPr>
                <w:rFonts w:ascii="GHEA Grapalat" w:hAnsi="GHEA Grapalat"/>
                <w:noProof/>
                <w:webHidden/>
                <w:sz w:val="18"/>
                <w:szCs w:val="18"/>
              </w:rPr>
              <w:tab/>
            </w:r>
            <w:r w:rsidR="00563716" w:rsidRPr="00341BE9">
              <w:rPr>
                <w:rFonts w:ascii="GHEA Grapalat" w:hAnsi="GHEA Grapalat"/>
                <w:noProof/>
                <w:webHidden/>
                <w:sz w:val="18"/>
                <w:szCs w:val="18"/>
              </w:rPr>
              <w:fldChar w:fldCharType="begin"/>
            </w:r>
            <w:r w:rsidR="00FE260D" w:rsidRPr="00341BE9">
              <w:rPr>
                <w:rFonts w:ascii="GHEA Grapalat" w:hAnsi="GHEA Grapalat"/>
                <w:noProof/>
                <w:webHidden/>
                <w:sz w:val="18"/>
                <w:szCs w:val="18"/>
              </w:rPr>
              <w:instrText xml:space="preserve"> PAGEREF _Toc96785461 \h </w:instrText>
            </w:r>
            <w:r w:rsidR="00563716" w:rsidRPr="00341BE9">
              <w:rPr>
                <w:rFonts w:ascii="GHEA Grapalat" w:hAnsi="GHEA Grapalat"/>
                <w:noProof/>
                <w:webHidden/>
                <w:sz w:val="18"/>
                <w:szCs w:val="18"/>
              </w:rPr>
            </w:r>
            <w:r w:rsidR="00563716" w:rsidRPr="00341BE9">
              <w:rPr>
                <w:rFonts w:ascii="GHEA Grapalat" w:hAnsi="GHEA Grapalat"/>
                <w:noProof/>
                <w:webHidden/>
                <w:sz w:val="18"/>
                <w:szCs w:val="18"/>
              </w:rPr>
              <w:fldChar w:fldCharType="separate"/>
            </w:r>
            <w:r w:rsidR="00A006E7">
              <w:rPr>
                <w:rFonts w:ascii="GHEA Grapalat" w:hAnsi="GHEA Grapalat"/>
                <w:noProof/>
                <w:webHidden/>
                <w:sz w:val="18"/>
                <w:szCs w:val="18"/>
              </w:rPr>
              <w:t>12</w:t>
            </w:r>
            <w:r w:rsidR="00563716" w:rsidRPr="00341BE9">
              <w:rPr>
                <w:rFonts w:ascii="GHEA Grapalat" w:hAnsi="GHEA Grapalat"/>
                <w:noProof/>
                <w:webHidden/>
                <w:sz w:val="18"/>
                <w:szCs w:val="18"/>
              </w:rPr>
              <w:fldChar w:fldCharType="end"/>
            </w:r>
          </w:hyperlink>
        </w:p>
        <w:p w14:paraId="1F3951EC" w14:textId="41B4F17C" w:rsidR="00FE260D" w:rsidRPr="00341BE9" w:rsidRDefault="008354B3">
          <w:pPr>
            <w:pStyle w:val="TOC2"/>
            <w:tabs>
              <w:tab w:val="left" w:pos="1100"/>
              <w:tab w:val="right" w:leader="dot" w:pos="9344"/>
            </w:tabs>
            <w:rPr>
              <w:rFonts w:ascii="GHEA Grapalat" w:eastAsiaTheme="minorEastAsia" w:hAnsi="GHEA Grapalat" w:cstheme="minorBidi"/>
              <w:b w:val="0"/>
              <w:bCs w:val="0"/>
              <w:noProof/>
              <w:sz w:val="18"/>
              <w:szCs w:val="18"/>
            </w:rPr>
          </w:pPr>
          <w:hyperlink w:anchor="_Toc96785462" w:history="1">
            <w:r w:rsidR="00FE260D" w:rsidRPr="00341BE9">
              <w:rPr>
                <w:rStyle w:val="Hyperlink"/>
                <w:rFonts w:ascii="GHEA Grapalat" w:eastAsia="Times New Roman" w:hAnsi="GHEA Grapalat" w:cs="Arial"/>
                <w:noProof/>
                <w:sz w:val="18"/>
                <w:szCs w:val="18"/>
                <w:lang w:val="hy-AM" w:eastAsia="en-GB"/>
              </w:rPr>
              <w:t>6.2.1.</w:t>
            </w:r>
            <w:r w:rsidR="00FE260D" w:rsidRPr="00341BE9">
              <w:rPr>
                <w:rFonts w:ascii="GHEA Grapalat" w:eastAsiaTheme="minorEastAsia" w:hAnsi="GHEA Grapalat" w:cstheme="minorBidi"/>
                <w:b w:val="0"/>
                <w:bCs w:val="0"/>
                <w:noProof/>
                <w:sz w:val="18"/>
                <w:szCs w:val="18"/>
              </w:rPr>
              <w:tab/>
            </w:r>
            <w:r w:rsidR="00FE260D" w:rsidRPr="00341BE9">
              <w:rPr>
                <w:rStyle w:val="Hyperlink"/>
                <w:rFonts w:ascii="GHEA Grapalat" w:eastAsia="Times New Roman" w:hAnsi="GHEA Grapalat" w:cs="Sylfaen"/>
                <w:noProof/>
                <w:sz w:val="18"/>
                <w:szCs w:val="18"/>
                <w:lang w:val="hy-AM" w:eastAsia="en-GB"/>
              </w:rPr>
              <w:t>ԱՌԿԱ</w:t>
            </w:r>
            <w:r w:rsidR="00FE260D" w:rsidRPr="00341BE9">
              <w:rPr>
                <w:rStyle w:val="Hyperlink"/>
                <w:rFonts w:ascii="GHEA Grapalat" w:eastAsia="Times New Roman" w:hAnsi="GHEA Grapalat" w:cs="Arial"/>
                <w:noProof/>
                <w:sz w:val="18"/>
                <w:szCs w:val="18"/>
                <w:lang w:val="hy-AM" w:eastAsia="en-GB"/>
              </w:rPr>
              <w:t xml:space="preserve"> </w:t>
            </w:r>
            <w:r w:rsidR="00FE260D" w:rsidRPr="00341BE9">
              <w:rPr>
                <w:rStyle w:val="Hyperlink"/>
                <w:rFonts w:ascii="GHEA Grapalat" w:eastAsia="Times New Roman" w:hAnsi="GHEA Grapalat" w:cs="Sylfaen"/>
                <w:noProof/>
                <w:sz w:val="18"/>
                <w:szCs w:val="18"/>
                <w:lang w:val="hy-AM" w:eastAsia="en-GB"/>
              </w:rPr>
              <w:t>ԻՐԱՎԻՃԱԿԻ</w:t>
            </w:r>
            <w:r w:rsidR="00FE260D" w:rsidRPr="00341BE9">
              <w:rPr>
                <w:rStyle w:val="Hyperlink"/>
                <w:rFonts w:ascii="GHEA Grapalat" w:eastAsia="Times New Roman" w:hAnsi="GHEA Grapalat" w:cs="Arial"/>
                <w:noProof/>
                <w:sz w:val="18"/>
                <w:szCs w:val="18"/>
                <w:lang w:val="hy-AM" w:eastAsia="en-GB"/>
              </w:rPr>
              <w:t xml:space="preserve"> </w:t>
            </w:r>
            <w:r w:rsidR="00FE260D" w:rsidRPr="00341BE9">
              <w:rPr>
                <w:rStyle w:val="Hyperlink"/>
                <w:rFonts w:ascii="GHEA Grapalat" w:eastAsia="Times New Roman" w:hAnsi="GHEA Grapalat" w:cs="Sylfaen"/>
                <w:noProof/>
                <w:sz w:val="18"/>
                <w:szCs w:val="18"/>
                <w:lang w:val="hy-AM" w:eastAsia="en-GB"/>
              </w:rPr>
              <w:t>ՎԵՐԼՈՒԾՈՒԹՅՈՒՆ</w:t>
            </w:r>
            <w:r w:rsidR="00FE260D" w:rsidRPr="00341BE9">
              <w:rPr>
                <w:rStyle w:val="Hyperlink"/>
                <w:rFonts w:ascii="GHEA Grapalat" w:eastAsia="Times New Roman" w:hAnsi="GHEA Grapalat" w:cs="Arial"/>
                <w:noProof/>
                <w:sz w:val="18"/>
                <w:szCs w:val="18"/>
                <w:lang w:val="hy-AM" w:eastAsia="en-GB"/>
              </w:rPr>
              <w:t xml:space="preserve"> </w:t>
            </w:r>
            <w:r w:rsidR="00FE260D" w:rsidRPr="00341BE9">
              <w:rPr>
                <w:rStyle w:val="Hyperlink"/>
                <w:rFonts w:ascii="GHEA Grapalat" w:eastAsia="Times New Roman" w:hAnsi="GHEA Grapalat" w:cs="Sylfaen"/>
                <w:noProof/>
                <w:sz w:val="18"/>
                <w:szCs w:val="18"/>
                <w:lang w:val="hy-AM" w:eastAsia="en-GB"/>
              </w:rPr>
              <w:t>ԵՎ</w:t>
            </w:r>
            <w:r w:rsidR="00FE260D" w:rsidRPr="00341BE9">
              <w:rPr>
                <w:rStyle w:val="Hyperlink"/>
                <w:rFonts w:ascii="GHEA Grapalat" w:eastAsia="Times New Roman" w:hAnsi="GHEA Grapalat" w:cs="Arial"/>
                <w:noProof/>
                <w:sz w:val="18"/>
                <w:szCs w:val="18"/>
                <w:lang w:val="hy-AM" w:eastAsia="en-GB"/>
              </w:rPr>
              <w:t xml:space="preserve"> </w:t>
            </w:r>
            <w:r w:rsidR="00FE260D" w:rsidRPr="00341BE9">
              <w:rPr>
                <w:rStyle w:val="Hyperlink"/>
                <w:rFonts w:ascii="GHEA Grapalat" w:eastAsia="Times New Roman" w:hAnsi="GHEA Grapalat" w:cs="Sylfaen"/>
                <w:noProof/>
                <w:sz w:val="18"/>
                <w:szCs w:val="18"/>
                <w:lang w:val="hy-AM" w:eastAsia="en-GB"/>
              </w:rPr>
              <w:t>ԽՆԴՐԻ</w:t>
            </w:r>
            <w:r w:rsidR="00FE260D" w:rsidRPr="00341BE9">
              <w:rPr>
                <w:rStyle w:val="Hyperlink"/>
                <w:rFonts w:ascii="GHEA Grapalat" w:eastAsia="Times New Roman" w:hAnsi="GHEA Grapalat" w:cs="Arial"/>
                <w:noProof/>
                <w:sz w:val="18"/>
                <w:szCs w:val="18"/>
                <w:lang w:val="hy-AM" w:eastAsia="en-GB"/>
              </w:rPr>
              <w:t xml:space="preserve"> </w:t>
            </w:r>
            <w:r w:rsidR="00FE260D" w:rsidRPr="00341BE9">
              <w:rPr>
                <w:rStyle w:val="Hyperlink"/>
                <w:rFonts w:ascii="GHEA Grapalat" w:eastAsia="Times New Roman" w:hAnsi="GHEA Grapalat" w:cs="Sylfaen"/>
                <w:noProof/>
                <w:sz w:val="18"/>
                <w:szCs w:val="18"/>
                <w:lang w:val="hy-AM" w:eastAsia="en-GB"/>
              </w:rPr>
              <w:t>ԼՈՒԾՄԱՆ</w:t>
            </w:r>
            <w:r w:rsidR="00FE260D" w:rsidRPr="00341BE9">
              <w:rPr>
                <w:rStyle w:val="Hyperlink"/>
                <w:rFonts w:ascii="GHEA Grapalat" w:eastAsia="Times New Roman" w:hAnsi="GHEA Grapalat" w:cs="Arial"/>
                <w:noProof/>
                <w:sz w:val="18"/>
                <w:szCs w:val="18"/>
                <w:lang w:val="hy-AM" w:eastAsia="en-GB"/>
              </w:rPr>
              <w:t xml:space="preserve"> </w:t>
            </w:r>
            <w:r w:rsidR="00FE260D" w:rsidRPr="00341BE9">
              <w:rPr>
                <w:rStyle w:val="Hyperlink"/>
                <w:rFonts w:ascii="GHEA Grapalat" w:eastAsia="Times New Roman" w:hAnsi="GHEA Grapalat" w:cs="Sylfaen"/>
                <w:noProof/>
                <w:sz w:val="18"/>
                <w:szCs w:val="18"/>
                <w:lang w:val="hy-AM" w:eastAsia="en-GB"/>
              </w:rPr>
              <w:t>ԿԱՐԵՎՈՐՈՒԹՅՈՒՆԸ</w:t>
            </w:r>
            <w:r w:rsidR="00FE260D" w:rsidRPr="00341BE9">
              <w:rPr>
                <w:rFonts w:ascii="GHEA Grapalat" w:hAnsi="GHEA Grapalat"/>
                <w:noProof/>
                <w:webHidden/>
                <w:sz w:val="18"/>
                <w:szCs w:val="18"/>
              </w:rPr>
              <w:tab/>
            </w:r>
            <w:r w:rsidR="00563716" w:rsidRPr="00341BE9">
              <w:rPr>
                <w:rFonts w:ascii="GHEA Grapalat" w:hAnsi="GHEA Grapalat"/>
                <w:noProof/>
                <w:webHidden/>
                <w:sz w:val="18"/>
                <w:szCs w:val="18"/>
              </w:rPr>
              <w:fldChar w:fldCharType="begin"/>
            </w:r>
            <w:r w:rsidR="00FE260D" w:rsidRPr="00341BE9">
              <w:rPr>
                <w:rFonts w:ascii="GHEA Grapalat" w:hAnsi="GHEA Grapalat"/>
                <w:noProof/>
                <w:webHidden/>
                <w:sz w:val="18"/>
                <w:szCs w:val="18"/>
              </w:rPr>
              <w:instrText xml:space="preserve"> PAGEREF _Toc96785462 \h </w:instrText>
            </w:r>
            <w:r w:rsidR="00563716" w:rsidRPr="00341BE9">
              <w:rPr>
                <w:rFonts w:ascii="GHEA Grapalat" w:hAnsi="GHEA Grapalat"/>
                <w:noProof/>
                <w:webHidden/>
                <w:sz w:val="18"/>
                <w:szCs w:val="18"/>
              </w:rPr>
            </w:r>
            <w:r w:rsidR="00563716" w:rsidRPr="00341BE9">
              <w:rPr>
                <w:rFonts w:ascii="GHEA Grapalat" w:hAnsi="GHEA Grapalat"/>
                <w:noProof/>
                <w:webHidden/>
                <w:sz w:val="18"/>
                <w:szCs w:val="18"/>
              </w:rPr>
              <w:fldChar w:fldCharType="separate"/>
            </w:r>
            <w:r w:rsidR="00A006E7">
              <w:rPr>
                <w:rFonts w:ascii="GHEA Grapalat" w:hAnsi="GHEA Grapalat"/>
                <w:noProof/>
                <w:webHidden/>
                <w:sz w:val="18"/>
                <w:szCs w:val="18"/>
              </w:rPr>
              <w:t>13</w:t>
            </w:r>
            <w:r w:rsidR="00563716" w:rsidRPr="00341BE9">
              <w:rPr>
                <w:rFonts w:ascii="GHEA Grapalat" w:hAnsi="GHEA Grapalat"/>
                <w:noProof/>
                <w:webHidden/>
                <w:sz w:val="18"/>
                <w:szCs w:val="18"/>
              </w:rPr>
              <w:fldChar w:fldCharType="end"/>
            </w:r>
          </w:hyperlink>
        </w:p>
        <w:p w14:paraId="75088F97" w14:textId="210EBA8C" w:rsidR="00FE260D" w:rsidRPr="00341BE9" w:rsidRDefault="008354B3">
          <w:pPr>
            <w:pStyle w:val="TOC2"/>
            <w:tabs>
              <w:tab w:val="left" w:pos="1100"/>
              <w:tab w:val="right" w:leader="dot" w:pos="9344"/>
            </w:tabs>
            <w:rPr>
              <w:rFonts w:ascii="GHEA Grapalat" w:eastAsiaTheme="minorEastAsia" w:hAnsi="GHEA Grapalat" w:cstheme="minorBidi"/>
              <w:b w:val="0"/>
              <w:bCs w:val="0"/>
              <w:noProof/>
              <w:sz w:val="18"/>
              <w:szCs w:val="18"/>
            </w:rPr>
          </w:pPr>
          <w:hyperlink w:anchor="_Toc96785463" w:history="1">
            <w:r w:rsidR="00FE260D" w:rsidRPr="00341BE9">
              <w:rPr>
                <w:rStyle w:val="Hyperlink"/>
                <w:rFonts w:ascii="GHEA Grapalat" w:hAnsi="GHEA Grapalat" w:cs="Arial"/>
                <w:noProof/>
                <w:sz w:val="18"/>
                <w:szCs w:val="18"/>
                <w:lang w:val="hy-AM" w:eastAsia="en-GB"/>
              </w:rPr>
              <w:t>6.2.2.</w:t>
            </w:r>
            <w:r w:rsidR="00FE260D" w:rsidRPr="00341BE9">
              <w:rPr>
                <w:rFonts w:ascii="GHEA Grapalat" w:eastAsiaTheme="minorEastAsia" w:hAnsi="GHEA Grapalat" w:cstheme="minorBidi"/>
                <w:b w:val="0"/>
                <w:bCs w:val="0"/>
                <w:noProof/>
                <w:sz w:val="18"/>
                <w:szCs w:val="18"/>
              </w:rPr>
              <w:tab/>
            </w:r>
            <w:r w:rsidR="00FE260D" w:rsidRPr="00341BE9">
              <w:rPr>
                <w:rStyle w:val="Hyperlink"/>
                <w:rFonts w:ascii="GHEA Grapalat" w:hAnsi="GHEA Grapalat" w:cs="Sylfaen"/>
                <w:noProof/>
                <w:sz w:val="18"/>
                <w:szCs w:val="18"/>
                <w:lang w:val="hy-AM" w:eastAsia="en-GB"/>
              </w:rPr>
              <w:t>ԳՐԱԿԱՆՈՒԹՅԱՆ</w:t>
            </w:r>
            <w:r w:rsidR="00FE260D" w:rsidRPr="00341BE9">
              <w:rPr>
                <w:rStyle w:val="Hyperlink"/>
                <w:rFonts w:ascii="GHEA Grapalat" w:hAnsi="GHEA Grapalat" w:cs="Arial"/>
                <w:noProof/>
                <w:sz w:val="18"/>
                <w:szCs w:val="18"/>
                <w:lang w:val="hy-AM" w:eastAsia="en-GB"/>
              </w:rPr>
              <w:t xml:space="preserve"> </w:t>
            </w:r>
            <w:r w:rsidR="00FE260D" w:rsidRPr="00341BE9">
              <w:rPr>
                <w:rStyle w:val="Hyperlink"/>
                <w:rFonts w:ascii="GHEA Grapalat" w:hAnsi="GHEA Grapalat" w:cs="Sylfaen"/>
                <w:noProof/>
                <w:sz w:val="18"/>
                <w:szCs w:val="18"/>
                <w:lang w:val="hy-AM" w:eastAsia="en-GB"/>
              </w:rPr>
              <w:t>ՎԵՐԼՈՒԾՈՒԹՅՈՒՆ</w:t>
            </w:r>
            <w:r w:rsidR="00FE260D" w:rsidRPr="00341BE9">
              <w:rPr>
                <w:rFonts w:ascii="GHEA Grapalat" w:hAnsi="GHEA Grapalat"/>
                <w:noProof/>
                <w:webHidden/>
                <w:sz w:val="18"/>
                <w:szCs w:val="18"/>
              </w:rPr>
              <w:tab/>
            </w:r>
            <w:r w:rsidR="00563716" w:rsidRPr="00341BE9">
              <w:rPr>
                <w:rFonts w:ascii="GHEA Grapalat" w:hAnsi="GHEA Grapalat"/>
                <w:noProof/>
                <w:webHidden/>
                <w:sz w:val="18"/>
                <w:szCs w:val="18"/>
              </w:rPr>
              <w:fldChar w:fldCharType="begin"/>
            </w:r>
            <w:r w:rsidR="00FE260D" w:rsidRPr="00341BE9">
              <w:rPr>
                <w:rFonts w:ascii="GHEA Grapalat" w:hAnsi="GHEA Grapalat"/>
                <w:noProof/>
                <w:webHidden/>
                <w:sz w:val="18"/>
                <w:szCs w:val="18"/>
              </w:rPr>
              <w:instrText xml:space="preserve"> PAGEREF _Toc96785463 \h </w:instrText>
            </w:r>
            <w:r w:rsidR="00563716" w:rsidRPr="00341BE9">
              <w:rPr>
                <w:rFonts w:ascii="GHEA Grapalat" w:hAnsi="GHEA Grapalat"/>
                <w:noProof/>
                <w:webHidden/>
                <w:sz w:val="18"/>
                <w:szCs w:val="18"/>
              </w:rPr>
            </w:r>
            <w:r w:rsidR="00563716" w:rsidRPr="00341BE9">
              <w:rPr>
                <w:rFonts w:ascii="GHEA Grapalat" w:hAnsi="GHEA Grapalat"/>
                <w:noProof/>
                <w:webHidden/>
                <w:sz w:val="18"/>
                <w:szCs w:val="18"/>
              </w:rPr>
              <w:fldChar w:fldCharType="separate"/>
            </w:r>
            <w:r w:rsidR="00A006E7">
              <w:rPr>
                <w:rFonts w:ascii="GHEA Grapalat" w:hAnsi="GHEA Grapalat"/>
                <w:noProof/>
                <w:webHidden/>
                <w:sz w:val="18"/>
                <w:szCs w:val="18"/>
              </w:rPr>
              <w:t>14</w:t>
            </w:r>
            <w:r w:rsidR="00563716" w:rsidRPr="00341BE9">
              <w:rPr>
                <w:rFonts w:ascii="GHEA Grapalat" w:hAnsi="GHEA Grapalat"/>
                <w:noProof/>
                <w:webHidden/>
                <w:sz w:val="18"/>
                <w:szCs w:val="18"/>
              </w:rPr>
              <w:fldChar w:fldCharType="end"/>
            </w:r>
          </w:hyperlink>
        </w:p>
        <w:p w14:paraId="64799149" w14:textId="2BA1888C" w:rsidR="00FE260D" w:rsidRPr="00341BE9" w:rsidRDefault="008354B3">
          <w:pPr>
            <w:pStyle w:val="TOC2"/>
            <w:tabs>
              <w:tab w:val="left" w:pos="1100"/>
              <w:tab w:val="right" w:leader="dot" w:pos="9344"/>
            </w:tabs>
            <w:rPr>
              <w:rFonts w:ascii="GHEA Grapalat" w:eastAsiaTheme="minorEastAsia" w:hAnsi="GHEA Grapalat" w:cstheme="minorBidi"/>
              <w:b w:val="0"/>
              <w:bCs w:val="0"/>
              <w:noProof/>
              <w:sz w:val="18"/>
              <w:szCs w:val="18"/>
            </w:rPr>
          </w:pPr>
          <w:hyperlink w:anchor="_Toc96785464" w:history="1">
            <w:r w:rsidR="00FE260D" w:rsidRPr="00341BE9">
              <w:rPr>
                <w:rStyle w:val="Hyperlink"/>
                <w:rFonts w:ascii="GHEA Grapalat" w:hAnsi="GHEA Grapalat"/>
                <w:noProof/>
                <w:sz w:val="18"/>
                <w:szCs w:val="18"/>
                <w:lang w:val="hy-AM" w:eastAsia="en-GB"/>
              </w:rPr>
              <w:t>6.2.3.</w:t>
            </w:r>
            <w:r w:rsidR="00FE260D" w:rsidRPr="00341BE9">
              <w:rPr>
                <w:rFonts w:ascii="GHEA Grapalat" w:eastAsiaTheme="minorEastAsia" w:hAnsi="GHEA Grapalat" w:cstheme="minorBidi"/>
                <w:b w:val="0"/>
                <w:bCs w:val="0"/>
                <w:noProof/>
                <w:sz w:val="18"/>
                <w:szCs w:val="18"/>
              </w:rPr>
              <w:tab/>
            </w:r>
            <w:r w:rsidR="00FE260D" w:rsidRPr="00341BE9">
              <w:rPr>
                <w:rStyle w:val="Hyperlink"/>
                <w:rFonts w:ascii="GHEA Grapalat" w:hAnsi="GHEA Grapalat" w:cs="Sylfaen"/>
                <w:noProof/>
                <w:sz w:val="18"/>
                <w:szCs w:val="18"/>
                <w:lang w:val="hy-AM" w:eastAsia="en-GB"/>
              </w:rPr>
              <w:t>ԻՐԱՎԱԿԱՆ</w:t>
            </w:r>
            <w:r w:rsidR="00FE260D" w:rsidRPr="00341BE9">
              <w:rPr>
                <w:rStyle w:val="Hyperlink"/>
                <w:rFonts w:ascii="GHEA Grapalat" w:hAnsi="GHEA Grapalat"/>
                <w:noProof/>
                <w:sz w:val="18"/>
                <w:szCs w:val="18"/>
                <w:lang w:val="hy-AM" w:eastAsia="en-GB"/>
              </w:rPr>
              <w:t xml:space="preserve"> </w:t>
            </w:r>
            <w:r w:rsidR="00FE260D" w:rsidRPr="00341BE9">
              <w:rPr>
                <w:rStyle w:val="Hyperlink"/>
                <w:rFonts w:ascii="GHEA Grapalat" w:hAnsi="GHEA Grapalat" w:cs="Sylfaen"/>
                <w:noProof/>
                <w:sz w:val="18"/>
                <w:szCs w:val="18"/>
                <w:lang w:val="hy-AM" w:eastAsia="en-GB"/>
              </w:rPr>
              <w:t>ԴԱՇՏԻ</w:t>
            </w:r>
            <w:r w:rsidR="00FE260D" w:rsidRPr="00341BE9">
              <w:rPr>
                <w:rStyle w:val="Hyperlink"/>
                <w:rFonts w:ascii="GHEA Grapalat" w:hAnsi="GHEA Grapalat"/>
                <w:noProof/>
                <w:sz w:val="18"/>
                <w:szCs w:val="18"/>
                <w:lang w:val="hy-AM" w:eastAsia="en-GB"/>
              </w:rPr>
              <w:t xml:space="preserve"> </w:t>
            </w:r>
            <w:r w:rsidR="00FE260D" w:rsidRPr="00341BE9">
              <w:rPr>
                <w:rStyle w:val="Hyperlink"/>
                <w:rFonts w:ascii="GHEA Grapalat" w:hAnsi="GHEA Grapalat" w:cs="Sylfaen"/>
                <w:noProof/>
                <w:sz w:val="18"/>
                <w:szCs w:val="18"/>
                <w:lang w:val="hy-AM" w:eastAsia="en-GB"/>
              </w:rPr>
              <w:t>ՎԵՐԼՈՒԾՈՒԹՅՈՒՆ</w:t>
            </w:r>
            <w:r w:rsidR="00FE260D" w:rsidRPr="00341BE9">
              <w:rPr>
                <w:rFonts w:ascii="GHEA Grapalat" w:hAnsi="GHEA Grapalat"/>
                <w:noProof/>
                <w:webHidden/>
                <w:sz w:val="18"/>
                <w:szCs w:val="18"/>
              </w:rPr>
              <w:tab/>
            </w:r>
            <w:r w:rsidR="00563716" w:rsidRPr="00341BE9">
              <w:rPr>
                <w:rFonts w:ascii="GHEA Grapalat" w:hAnsi="GHEA Grapalat"/>
                <w:noProof/>
                <w:webHidden/>
                <w:sz w:val="18"/>
                <w:szCs w:val="18"/>
              </w:rPr>
              <w:fldChar w:fldCharType="begin"/>
            </w:r>
            <w:r w:rsidR="00FE260D" w:rsidRPr="00341BE9">
              <w:rPr>
                <w:rFonts w:ascii="GHEA Grapalat" w:hAnsi="GHEA Grapalat"/>
                <w:noProof/>
                <w:webHidden/>
                <w:sz w:val="18"/>
                <w:szCs w:val="18"/>
              </w:rPr>
              <w:instrText xml:space="preserve"> PAGEREF _Toc96785464 \h </w:instrText>
            </w:r>
            <w:r w:rsidR="00563716" w:rsidRPr="00341BE9">
              <w:rPr>
                <w:rFonts w:ascii="GHEA Grapalat" w:hAnsi="GHEA Grapalat"/>
                <w:noProof/>
                <w:webHidden/>
                <w:sz w:val="18"/>
                <w:szCs w:val="18"/>
              </w:rPr>
            </w:r>
            <w:r w:rsidR="00563716" w:rsidRPr="00341BE9">
              <w:rPr>
                <w:rFonts w:ascii="GHEA Grapalat" w:hAnsi="GHEA Grapalat"/>
                <w:noProof/>
                <w:webHidden/>
                <w:sz w:val="18"/>
                <w:szCs w:val="18"/>
              </w:rPr>
              <w:fldChar w:fldCharType="separate"/>
            </w:r>
            <w:r w:rsidR="00A006E7">
              <w:rPr>
                <w:rFonts w:ascii="GHEA Grapalat" w:hAnsi="GHEA Grapalat"/>
                <w:noProof/>
                <w:webHidden/>
                <w:sz w:val="18"/>
                <w:szCs w:val="18"/>
              </w:rPr>
              <w:t>15</w:t>
            </w:r>
            <w:r w:rsidR="00563716" w:rsidRPr="00341BE9">
              <w:rPr>
                <w:rFonts w:ascii="GHEA Grapalat" w:hAnsi="GHEA Grapalat"/>
                <w:noProof/>
                <w:webHidden/>
                <w:sz w:val="18"/>
                <w:szCs w:val="18"/>
              </w:rPr>
              <w:fldChar w:fldCharType="end"/>
            </w:r>
          </w:hyperlink>
        </w:p>
        <w:p w14:paraId="26C77A0F" w14:textId="6181920E" w:rsidR="00FE260D" w:rsidRPr="00341BE9" w:rsidRDefault="008354B3">
          <w:pPr>
            <w:pStyle w:val="TOC2"/>
            <w:tabs>
              <w:tab w:val="left" w:pos="1100"/>
              <w:tab w:val="right" w:leader="dot" w:pos="9344"/>
            </w:tabs>
            <w:rPr>
              <w:rFonts w:ascii="GHEA Grapalat" w:eastAsiaTheme="minorEastAsia" w:hAnsi="GHEA Grapalat" w:cstheme="minorBidi"/>
              <w:b w:val="0"/>
              <w:bCs w:val="0"/>
              <w:noProof/>
              <w:sz w:val="18"/>
              <w:szCs w:val="18"/>
            </w:rPr>
          </w:pPr>
          <w:hyperlink w:anchor="_Toc96785465" w:history="1">
            <w:r w:rsidR="00FE260D" w:rsidRPr="00341BE9">
              <w:rPr>
                <w:rStyle w:val="Hyperlink"/>
                <w:rFonts w:ascii="GHEA Grapalat" w:hAnsi="GHEA Grapalat"/>
                <w:noProof/>
                <w:sz w:val="18"/>
                <w:szCs w:val="18"/>
                <w:lang w:val="hy-AM"/>
              </w:rPr>
              <w:t>6.2.4.</w:t>
            </w:r>
            <w:r w:rsidR="00FE260D" w:rsidRPr="00341BE9">
              <w:rPr>
                <w:rFonts w:ascii="GHEA Grapalat" w:eastAsiaTheme="minorEastAsia" w:hAnsi="GHEA Grapalat" w:cstheme="minorBidi"/>
                <w:b w:val="0"/>
                <w:bCs w:val="0"/>
                <w:noProof/>
                <w:sz w:val="18"/>
                <w:szCs w:val="18"/>
              </w:rPr>
              <w:tab/>
            </w:r>
            <w:r w:rsidR="00FE260D" w:rsidRPr="00341BE9">
              <w:rPr>
                <w:rStyle w:val="Hyperlink"/>
                <w:rFonts w:ascii="GHEA Grapalat" w:hAnsi="GHEA Grapalat" w:cs="Sylfaen"/>
                <w:noProof/>
                <w:sz w:val="18"/>
                <w:szCs w:val="18"/>
                <w:lang w:val="hy-AM"/>
              </w:rPr>
              <w:t>ՀԱՄԱԴՐԵԼԻ</w:t>
            </w:r>
            <w:r w:rsidR="00FE260D" w:rsidRPr="00341BE9">
              <w:rPr>
                <w:rStyle w:val="Hyperlink"/>
                <w:rFonts w:ascii="GHEA Grapalat" w:hAnsi="GHEA Grapalat"/>
                <w:noProof/>
                <w:sz w:val="18"/>
                <w:szCs w:val="18"/>
                <w:lang w:val="hy-AM"/>
              </w:rPr>
              <w:t xml:space="preserve"> </w:t>
            </w:r>
            <w:r w:rsidR="00FE260D" w:rsidRPr="00341BE9">
              <w:rPr>
                <w:rStyle w:val="Hyperlink"/>
                <w:rFonts w:ascii="GHEA Grapalat" w:hAnsi="GHEA Grapalat" w:cs="Sylfaen"/>
                <w:noProof/>
                <w:sz w:val="18"/>
                <w:szCs w:val="18"/>
                <w:lang w:val="hy-AM"/>
              </w:rPr>
              <w:t>ԼԱՎԱԳՈՒՅՆ</w:t>
            </w:r>
            <w:r w:rsidR="00FE260D" w:rsidRPr="00341BE9">
              <w:rPr>
                <w:rStyle w:val="Hyperlink"/>
                <w:rFonts w:ascii="GHEA Grapalat" w:hAnsi="GHEA Grapalat"/>
                <w:noProof/>
                <w:sz w:val="18"/>
                <w:szCs w:val="18"/>
                <w:lang w:val="hy-AM"/>
              </w:rPr>
              <w:t xml:space="preserve"> </w:t>
            </w:r>
            <w:r w:rsidR="00FE260D" w:rsidRPr="00341BE9">
              <w:rPr>
                <w:rStyle w:val="Hyperlink"/>
                <w:rFonts w:ascii="GHEA Grapalat" w:hAnsi="GHEA Grapalat" w:cs="Sylfaen"/>
                <w:noProof/>
                <w:sz w:val="18"/>
                <w:szCs w:val="18"/>
                <w:lang w:val="hy-AM"/>
              </w:rPr>
              <w:t>ՄԻՋԱԶԳԱՅԻՆ</w:t>
            </w:r>
            <w:r w:rsidR="00FE260D" w:rsidRPr="00341BE9">
              <w:rPr>
                <w:rStyle w:val="Hyperlink"/>
                <w:rFonts w:ascii="GHEA Grapalat" w:hAnsi="GHEA Grapalat"/>
                <w:noProof/>
                <w:sz w:val="18"/>
                <w:szCs w:val="18"/>
                <w:lang w:val="hy-AM"/>
              </w:rPr>
              <w:t xml:space="preserve"> </w:t>
            </w:r>
            <w:r w:rsidR="00FE260D" w:rsidRPr="00341BE9">
              <w:rPr>
                <w:rStyle w:val="Hyperlink"/>
                <w:rFonts w:ascii="GHEA Grapalat" w:hAnsi="GHEA Grapalat" w:cs="Sylfaen"/>
                <w:noProof/>
                <w:sz w:val="18"/>
                <w:szCs w:val="18"/>
                <w:lang w:val="hy-AM"/>
              </w:rPr>
              <w:t>ՓՈՐՁԻ</w:t>
            </w:r>
            <w:r w:rsidR="00FE260D" w:rsidRPr="00341BE9">
              <w:rPr>
                <w:rStyle w:val="Hyperlink"/>
                <w:rFonts w:ascii="GHEA Grapalat" w:hAnsi="GHEA Grapalat"/>
                <w:noProof/>
                <w:sz w:val="18"/>
                <w:szCs w:val="18"/>
                <w:lang w:val="hy-AM"/>
              </w:rPr>
              <w:t xml:space="preserve"> </w:t>
            </w:r>
            <w:r w:rsidR="00FE260D" w:rsidRPr="00341BE9">
              <w:rPr>
                <w:rStyle w:val="Hyperlink"/>
                <w:rFonts w:ascii="GHEA Grapalat" w:hAnsi="GHEA Grapalat" w:cs="Sylfaen"/>
                <w:noProof/>
                <w:sz w:val="18"/>
                <w:szCs w:val="18"/>
                <w:lang w:val="hy-AM"/>
              </w:rPr>
              <w:t>ՎԵՐԼՈՒԾՈՒԹՅՈՒՆ</w:t>
            </w:r>
            <w:r w:rsidR="00FE260D" w:rsidRPr="00341BE9">
              <w:rPr>
                <w:rFonts w:ascii="GHEA Grapalat" w:hAnsi="GHEA Grapalat"/>
                <w:noProof/>
                <w:webHidden/>
                <w:sz w:val="18"/>
                <w:szCs w:val="18"/>
              </w:rPr>
              <w:tab/>
            </w:r>
            <w:r w:rsidR="00563716" w:rsidRPr="00341BE9">
              <w:rPr>
                <w:rFonts w:ascii="GHEA Grapalat" w:hAnsi="GHEA Grapalat"/>
                <w:noProof/>
                <w:webHidden/>
                <w:sz w:val="18"/>
                <w:szCs w:val="18"/>
              </w:rPr>
              <w:fldChar w:fldCharType="begin"/>
            </w:r>
            <w:r w:rsidR="00FE260D" w:rsidRPr="00341BE9">
              <w:rPr>
                <w:rFonts w:ascii="GHEA Grapalat" w:hAnsi="GHEA Grapalat"/>
                <w:noProof/>
                <w:webHidden/>
                <w:sz w:val="18"/>
                <w:szCs w:val="18"/>
              </w:rPr>
              <w:instrText xml:space="preserve"> PAGEREF _Toc96785465 \h </w:instrText>
            </w:r>
            <w:r w:rsidR="00563716" w:rsidRPr="00341BE9">
              <w:rPr>
                <w:rFonts w:ascii="GHEA Grapalat" w:hAnsi="GHEA Grapalat"/>
                <w:noProof/>
                <w:webHidden/>
                <w:sz w:val="18"/>
                <w:szCs w:val="18"/>
              </w:rPr>
            </w:r>
            <w:r w:rsidR="00563716" w:rsidRPr="00341BE9">
              <w:rPr>
                <w:rFonts w:ascii="GHEA Grapalat" w:hAnsi="GHEA Grapalat"/>
                <w:noProof/>
                <w:webHidden/>
                <w:sz w:val="18"/>
                <w:szCs w:val="18"/>
              </w:rPr>
              <w:fldChar w:fldCharType="separate"/>
            </w:r>
            <w:r w:rsidR="00A006E7">
              <w:rPr>
                <w:rFonts w:ascii="GHEA Grapalat" w:hAnsi="GHEA Grapalat"/>
                <w:noProof/>
                <w:webHidden/>
                <w:sz w:val="18"/>
                <w:szCs w:val="18"/>
              </w:rPr>
              <w:t>15</w:t>
            </w:r>
            <w:r w:rsidR="00563716" w:rsidRPr="00341BE9">
              <w:rPr>
                <w:rFonts w:ascii="GHEA Grapalat" w:hAnsi="GHEA Grapalat"/>
                <w:noProof/>
                <w:webHidden/>
                <w:sz w:val="18"/>
                <w:szCs w:val="18"/>
              </w:rPr>
              <w:fldChar w:fldCharType="end"/>
            </w:r>
          </w:hyperlink>
        </w:p>
        <w:p w14:paraId="4DA25170" w14:textId="0ABD5D17" w:rsidR="00FE260D" w:rsidRPr="00341BE9" w:rsidRDefault="008354B3">
          <w:pPr>
            <w:pStyle w:val="TOC2"/>
            <w:tabs>
              <w:tab w:val="left" w:pos="1100"/>
              <w:tab w:val="right" w:leader="dot" w:pos="9344"/>
            </w:tabs>
            <w:rPr>
              <w:rFonts w:ascii="GHEA Grapalat" w:eastAsiaTheme="minorEastAsia" w:hAnsi="GHEA Grapalat" w:cstheme="minorBidi"/>
              <w:b w:val="0"/>
              <w:bCs w:val="0"/>
              <w:noProof/>
              <w:sz w:val="18"/>
              <w:szCs w:val="18"/>
            </w:rPr>
          </w:pPr>
          <w:hyperlink w:anchor="_Toc96785466" w:history="1">
            <w:r w:rsidR="00FE260D" w:rsidRPr="00341BE9">
              <w:rPr>
                <w:rStyle w:val="Hyperlink"/>
                <w:rFonts w:ascii="GHEA Grapalat" w:hAnsi="GHEA Grapalat" w:cs="Sylfaen"/>
                <w:noProof/>
                <w:sz w:val="18"/>
                <w:szCs w:val="18"/>
                <w:lang w:val="hy-AM"/>
              </w:rPr>
              <w:t>6.2.5.</w:t>
            </w:r>
            <w:r w:rsidR="00FE260D" w:rsidRPr="00341BE9">
              <w:rPr>
                <w:rFonts w:ascii="GHEA Grapalat" w:eastAsiaTheme="minorEastAsia" w:hAnsi="GHEA Grapalat" w:cstheme="minorBidi"/>
                <w:b w:val="0"/>
                <w:bCs w:val="0"/>
                <w:noProof/>
                <w:sz w:val="18"/>
                <w:szCs w:val="18"/>
              </w:rPr>
              <w:tab/>
            </w:r>
            <w:r w:rsidR="00FE260D" w:rsidRPr="00341BE9">
              <w:rPr>
                <w:rStyle w:val="Hyperlink"/>
                <w:rFonts w:ascii="GHEA Grapalat" w:hAnsi="GHEA Grapalat" w:cs="Sylfaen"/>
                <w:noProof/>
                <w:sz w:val="18"/>
                <w:szCs w:val="18"/>
                <w:lang w:val="hy-AM"/>
              </w:rPr>
              <w:t>ԱՆՀՐԱԺԵՇՏ</w:t>
            </w:r>
            <w:r w:rsidR="00FE260D" w:rsidRPr="00341BE9">
              <w:rPr>
                <w:rStyle w:val="Hyperlink"/>
                <w:rFonts w:ascii="GHEA Grapalat" w:hAnsi="GHEA Grapalat"/>
                <w:noProof/>
                <w:sz w:val="18"/>
                <w:szCs w:val="18"/>
                <w:lang w:val="hy-AM"/>
              </w:rPr>
              <w:t xml:space="preserve"> </w:t>
            </w:r>
            <w:r w:rsidR="00FE260D" w:rsidRPr="00341BE9">
              <w:rPr>
                <w:rStyle w:val="Hyperlink"/>
                <w:rFonts w:ascii="GHEA Grapalat" w:hAnsi="GHEA Grapalat" w:cs="Sylfaen"/>
                <w:noProof/>
                <w:sz w:val="18"/>
                <w:szCs w:val="18"/>
                <w:lang w:val="hy-AM"/>
              </w:rPr>
              <w:t>ՄԻՋՈՑԱՌՈՒՄՆԵՐԸ</w:t>
            </w:r>
            <w:r w:rsidR="00FE260D" w:rsidRPr="00341BE9">
              <w:rPr>
                <w:rStyle w:val="Hyperlink"/>
                <w:rFonts w:ascii="GHEA Grapalat" w:hAnsi="GHEA Grapalat"/>
                <w:noProof/>
                <w:sz w:val="18"/>
                <w:szCs w:val="18"/>
                <w:lang w:val="hy-AM"/>
              </w:rPr>
              <w:t xml:space="preserve"> </w:t>
            </w:r>
            <w:r w:rsidR="00FE260D" w:rsidRPr="00341BE9">
              <w:rPr>
                <w:rStyle w:val="Hyperlink"/>
                <w:rFonts w:ascii="GHEA Grapalat" w:hAnsi="GHEA Grapalat" w:cs="Sylfaen"/>
                <w:noProof/>
                <w:sz w:val="18"/>
                <w:szCs w:val="18"/>
                <w:lang w:val="hy-AM"/>
              </w:rPr>
              <w:t>ԵՎ</w:t>
            </w:r>
            <w:r w:rsidR="00FE260D" w:rsidRPr="00341BE9">
              <w:rPr>
                <w:rStyle w:val="Hyperlink"/>
                <w:rFonts w:ascii="GHEA Grapalat" w:hAnsi="GHEA Grapalat"/>
                <w:noProof/>
                <w:sz w:val="18"/>
                <w:szCs w:val="18"/>
                <w:lang w:val="hy-AM"/>
              </w:rPr>
              <w:t xml:space="preserve"> </w:t>
            </w:r>
            <w:r w:rsidR="00FE260D" w:rsidRPr="00341BE9">
              <w:rPr>
                <w:rStyle w:val="Hyperlink"/>
                <w:rFonts w:ascii="GHEA Grapalat" w:hAnsi="GHEA Grapalat" w:cs="Sylfaen"/>
                <w:noProof/>
                <w:sz w:val="18"/>
                <w:szCs w:val="18"/>
                <w:lang w:val="hy-AM"/>
              </w:rPr>
              <w:t>ԴՐԱՆՑ</w:t>
            </w:r>
            <w:r w:rsidR="00FE260D" w:rsidRPr="00341BE9">
              <w:rPr>
                <w:rStyle w:val="Hyperlink"/>
                <w:rFonts w:ascii="GHEA Grapalat" w:hAnsi="GHEA Grapalat"/>
                <w:noProof/>
                <w:sz w:val="18"/>
                <w:szCs w:val="18"/>
                <w:lang w:val="hy-AM"/>
              </w:rPr>
              <w:t xml:space="preserve"> </w:t>
            </w:r>
            <w:r w:rsidR="00FE260D" w:rsidRPr="00341BE9">
              <w:rPr>
                <w:rStyle w:val="Hyperlink"/>
                <w:rFonts w:ascii="GHEA Grapalat" w:hAnsi="GHEA Grapalat" w:cs="Sylfaen"/>
                <w:noProof/>
                <w:sz w:val="18"/>
                <w:szCs w:val="18"/>
                <w:lang w:val="hy-AM"/>
              </w:rPr>
              <w:t>ԻՐԱԳՈՐԾԵԼԻՈՒԹՅԱՆ</w:t>
            </w:r>
            <w:r w:rsidR="00FE260D" w:rsidRPr="00341BE9">
              <w:rPr>
                <w:rStyle w:val="Hyperlink"/>
                <w:rFonts w:ascii="GHEA Grapalat" w:hAnsi="GHEA Grapalat"/>
                <w:noProof/>
                <w:sz w:val="18"/>
                <w:szCs w:val="18"/>
                <w:lang w:val="hy-AM"/>
              </w:rPr>
              <w:t xml:space="preserve"> </w:t>
            </w:r>
            <w:r w:rsidR="00FE260D" w:rsidRPr="00341BE9">
              <w:rPr>
                <w:rStyle w:val="Hyperlink"/>
                <w:rFonts w:ascii="GHEA Grapalat" w:hAnsi="GHEA Grapalat" w:cs="Sylfaen"/>
                <w:noProof/>
                <w:sz w:val="18"/>
                <w:szCs w:val="18"/>
                <w:lang w:val="hy-AM"/>
              </w:rPr>
              <w:t>Ու</w:t>
            </w:r>
            <w:r w:rsidR="00FE260D" w:rsidRPr="00341BE9">
              <w:rPr>
                <w:rStyle w:val="Hyperlink"/>
                <w:rFonts w:ascii="GHEA Grapalat" w:hAnsi="GHEA Grapalat"/>
                <w:noProof/>
                <w:sz w:val="18"/>
                <w:szCs w:val="18"/>
                <w:lang w:val="hy-AM"/>
              </w:rPr>
              <w:t xml:space="preserve"> </w:t>
            </w:r>
            <w:r w:rsidR="00FE260D" w:rsidRPr="00341BE9">
              <w:rPr>
                <w:rStyle w:val="Hyperlink"/>
                <w:rFonts w:ascii="GHEA Grapalat" w:hAnsi="GHEA Grapalat" w:cs="Sylfaen"/>
                <w:noProof/>
                <w:sz w:val="18"/>
                <w:szCs w:val="18"/>
                <w:lang w:val="hy-AM"/>
              </w:rPr>
              <w:t>ԱՐԴՅՈՒՆԱՎԵՏՈՒԹՅԱՆ</w:t>
            </w:r>
            <w:r w:rsidR="00FE260D" w:rsidRPr="00341BE9">
              <w:rPr>
                <w:rStyle w:val="Hyperlink"/>
                <w:rFonts w:ascii="GHEA Grapalat" w:hAnsi="GHEA Grapalat"/>
                <w:noProof/>
                <w:sz w:val="18"/>
                <w:szCs w:val="18"/>
                <w:lang w:val="hy-AM"/>
              </w:rPr>
              <w:t xml:space="preserve"> </w:t>
            </w:r>
            <w:r w:rsidR="00FE260D" w:rsidRPr="00341BE9">
              <w:rPr>
                <w:rStyle w:val="Hyperlink"/>
                <w:rFonts w:ascii="GHEA Grapalat" w:hAnsi="GHEA Grapalat" w:cs="Sylfaen"/>
                <w:noProof/>
                <w:sz w:val="18"/>
                <w:szCs w:val="18"/>
                <w:lang w:val="hy-AM"/>
              </w:rPr>
              <w:t>ԳՆԱՀԱՏՈՒՄԸ</w:t>
            </w:r>
            <w:r w:rsidR="00FE260D" w:rsidRPr="00341BE9">
              <w:rPr>
                <w:rFonts w:ascii="GHEA Grapalat" w:hAnsi="GHEA Grapalat"/>
                <w:noProof/>
                <w:webHidden/>
                <w:sz w:val="18"/>
                <w:szCs w:val="18"/>
              </w:rPr>
              <w:tab/>
            </w:r>
            <w:r w:rsidR="00563716" w:rsidRPr="00341BE9">
              <w:rPr>
                <w:rFonts w:ascii="GHEA Grapalat" w:hAnsi="GHEA Grapalat"/>
                <w:noProof/>
                <w:webHidden/>
                <w:sz w:val="18"/>
                <w:szCs w:val="18"/>
              </w:rPr>
              <w:fldChar w:fldCharType="begin"/>
            </w:r>
            <w:r w:rsidR="00FE260D" w:rsidRPr="00341BE9">
              <w:rPr>
                <w:rFonts w:ascii="GHEA Grapalat" w:hAnsi="GHEA Grapalat"/>
                <w:noProof/>
                <w:webHidden/>
                <w:sz w:val="18"/>
                <w:szCs w:val="18"/>
              </w:rPr>
              <w:instrText xml:space="preserve"> PAGEREF _Toc96785466 \h </w:instrText>
            </w:r>
            <w:r w:rsidR="00563716" w:rsidRPr="00341BE9">
              <w:rPr>
                <w:rFonts w:ascii="GHEA Grapalat" w:hAnsi="GHEA Grapalat"/>
                <w:noProof/>
                <w:webHidden/>
                <w:sz w:val="18"/>
                <w:szCs w:val="18"/>
              </w:rPr>
            </w:r>
            <w:r w:rsidR="00563716" w:rsidRPr="00341BE9">
              <w:rPr>
                <w:rFonts w:ascii="GHEA Grapalat" w:hAnsi="GHEA Grapalat"/>
                <w:noProof/>
                <w:webHidden/>
                <w:sz w:val="18"/>
                <w:szCs w:val="18"/>
              </w:rPr>
              <w:fldChar w:fldCharType="separate"/>
            </w:r>
            <w:r w:rsidR="00A006E7">
              <w:rPr>
                <w:rFonts w:ascii="GHEA Grapalat" w:hAnsi="GHEA Grapalat"/>
                <w:noProof/>
                <w:webHidden/>
                <w:sz w:val="18"/>
                <w:szCs w:val="18"/>
              </w:rPr>
              <w:t>16</w:t>
            </w:r>
            <w:r w:rsidR="00563716" w:rsidRPr="00341BE9">
              <w:rPr>
                <w:rFonts w:ascii="GHEA Grapalat" w:hAnsi="GHEA Grapalat"/>
                <w:noProof/>
                <w:webHidden/>
                <w:sz w:val="18"/>
                <w:szCs w:val="18"/>
              </w:rPr>
              <w:fldChar w:fldCharType="end"/>
            </w:r>
          </w:hyperlink>
        </w:p>
        <w:p w14:paraId="671B142C" w14:textId="4B49B3B1" w:rsidR="00FE260D" w:rsidRPr="00341BE9" w:rsidRDefault="008354B3">
          <w:pPr>
            <w:pStyle w:val="TOC2"/>
            <w:tabs>
              <w:tab w:val="left" w:pos="1100"/>
              <w:tab w:val="right" w:leader="dot" w:pos="9344"/>
            </w:tabs>
            <w:rPr>
              <w:rFonts w:ascii="GHEA Grapalat" w:eastAsiaTheme="minorEastAsia" w:hAnsi="GHEA Grapalat" w:cstheme="minorBidi"/>
              <w:b w:val="0"/>
              <w:bCs w:val="0"/>
              <w:noProof/>
              <w:sz w:val="18"/>
              <w:szCs w:val="18"/>
            </w:rPr>
          </w:pPr>
          <w:hyperlink w:anchor="_Toc96785467" w:history="1">
            <w:r w:rsidR="00FE260D" w:rsidRPr="00341BE9">
              <w:rPr>
                <w:rStyle w:val="Hyperlink"/>
                <w:rFonts w:ascii="GHEA Grapalat" w:eastAsia="Calibri" w:hAnsi="GHEA Grapalat" w:cs="Arial"/>
                <w:noProof/>
                <w:sz w:val="18"/>
                <w:szCs w:val="18"/>
                <w:lang w:val="hy-AM"/>
              </w:rPr>
              <w:t>6.2.6.</w:t>
            </w:r>
            <w:r w:rsidR="00FE260D" w:rsidRPr="00341BE9">
              <w:rPr>
                <w:rFonts w:ascii="GHEA Grapalat" w:eastAsiaTheme="minorEastAsia" w:hAnsi="GHEA Grapalat" w:cstheme="minorBidi"/>
                <w:b w:val="0"/>
                <w:bCs w:val="0"/>
                <w:noProof/>
                <w:sz w:val="18"/>
                <w:szCs w:val="18"/>
              </w:rPr>
              <w:tab/>
            </w:r>
            <w:r w:rsidR="00FE260D" w:rsidRPr="00341BE9">
              <w:rPr>
                <w:rStyle w:val="Hyperlink"/>
                <w:rFonts w:ascii="GHEA Grapalat" w:eastAsia="Calibri" w:hAnsi="GHEA Grapalat" w:cs="Sylfaen"/>
                <w:noProof/>
                <w:sz w:val="18"/>
                <w:szCs w:val="18"/>
                <w:lang w:val="hy-AM"/>
              </w:rPr>
              <w:t>ՄԻՋՈՑԱՌՈՒՄՆԵՐԻ</w:t>
            </w:r>
            <w:r w:rsidR="00FE260D" w:rsidRPr="00341BE9">
              <w:rPr>
                <w:rStyle w:val="Hyperlink"/>
                <w:rFonts w:ascii="GHEA Grapalat" w:eastAsia="Calibri" w:hAnsi="GHEA Grapalat" w:cs="Arial"/>
                <w:noProof/>
                <w:sz w:val="18"/>
                <w:szCs w:val="18"/>
                <w:lang w:val="hy-AM"/>
              </w:rPr>
              <w:t xml:space="preserve"> </w:t>
            </w:r>
            <w:r w:rsidR="00FE260D" w:rsidRPr="00341BE9">
              <w:rPr>
                <w:rStyle w:val="Hyperlink"/>
                <w:rFonts w:ascii="GHEA Grapalat" w:eastAsia="Calibri" w:hAnsi="GHEA Grapalat" w:cs="Sylfaen"/>
                <w:noProof/>
                <w:sz w:val="18"/>
                <w:szCs w:val="18"/>
                <w:lang w:val="hy-AM"/>
              </w:rPr>
              <w:t>ԻՐԱԿԱՆԱՑՄԱՆ</w:t>
            </w:r>
            <w:r w:rsidR="00FE260D" w:rsidRPr="00341BE9">
              <w:rPr>
                <w:rStyle w:val="Hyperlink"/>
                <w:rFonts w:ascii="GHEA Grapalat" w:eastAsia="Calibri" w:hAnsi="GHEA Grapalat" w:cs="Arial"/>
                <w:noProof/>
                <w:sz w:val="18"/>
                <w:szCs w:val="18"/>
                <w:lang w:val="hy-AM"/>
              </w:rPr>
              <w:t xml:space="preserve"> </w:t>
            </w:r>
            <w:r w:rsidR="00FE260D" w:rsidRPr="00341BE9">
              <w:rPr>
                <w:rStyle w:val="Hyperlink"/>
                <w:rFonts w:ascii="GHEA Grapalat" w:eastAsia="Calibri" w:hAnsi="GHEA Grapalat" w:cs="Sylfaen"/>
                <w:noProof/>
                <w:sz w:val="18"/>
                <w:szCs w:val="18"/>
                <w:lang w:val="hy-AM"/>
              </w:rPr>
              <w:t>ՀԻՄՆԱԿԱՆ</w:t>
            </w:r>
            <w:r w:rsidR="00FE260D" w:rsidRPr="00341BE9">
              <w:rPr>
                <w:rStyle w:val="Hyperlink"/>
                <w:rFonts w:ascii="GHEA Grapalat" w:eastAsia="Calibri" w:hAnsi="GHEA Grapalat" w:cs="Arial"/>
                <w:noProof/>
                <w:sz w:val="18"/>
                <w:szCs w:val="18"/>
                <w:lang w:val="hy-AM"/>
              </w:rPr>
              <w:t xml:space="preserve"> </w:t>
            </w:r>
            <w:r w:rsidR="00FE260D" w:rsidRPr="00341BE9">
              <w:rPr>
                <w:rStyle w:val="Hyperlink"/>
                <w:rFonts w:ascii="GHEA Grapalat" w:eastAsia="Calibri" w:hAnsi="GHEA Grapalat" w:cs="Sylfaen"/>
                <w:noProof/>
                <w:sz w:val="18"/>
                <w:szCs w:val="18"/>
                <w:lang w:val="hy-AM"/>
              </w:rPr>
              <w:t>ԽՈՉԸՆԴՈՏՆԵՐԸ</w:t>
            </w:r>
            <w:r w:rsidR="00FE260D" w:rsidRPr="00341BE9">
              <w:rPr>
                <w:rStyle w:val="Hyperlink"/>
                <w:rFonts w:ascii="GHEA Grapalat" w:eastAsia="Calibri" w:hAnsi="GHEA Grapalat" w:cs="Arial"/>
                <w:noProof/>
                <w:sz w:val="18"/>
                <w:szCs w:val="18"/>
                <w:lang w:val="hy-AM"/>
              </w:rPr>
              <w:t xml:space="preserve">/ </w:t>
            </w:r>
            <w:r w:rsidR="00FE260D" w:rsidRPr="00341BE9">
              <w:rPr>
                <w:rStyle w:val="Hyperlink"/>
                <w:rFonts w:ascii="GHEA Grapalat" w:eastAsia="Calibri" w:hAnsi="GHEA Grapalat" w:cs="Sylfaen"/>
                <w:noProof/>
                <w:sz w:val="18"/>
                <w:szCs w:val="18"/>
                <w:lang w:val="hy-AM"/>
              </w:rPr>
              <w:t>ՄԱՐՏԱՀՐԱՎԵՐՆԵՐԸ</w:t>
            </w:r>
            <w:r w:rsidR="00FE260D" w:rsidRPr="00341BE9">
              <w:rPr>
                <w:rFonts w:ascii="GHEA Grapalat" w:hAnsi="GHEA Grapalat"/>
                <w:noProof/>
                <w:webHidden/>
                <w:sz w:val="18"/>
                <w:szCs w:val="18"/>
              </w:rPr>
              <w:tab/>
            </w:r>
            <w:r w:rsidR="00563716" w:rsidRPr="00341BE9">
              <w:rPr>
                <w:rFonts w:ascii="GHEA Grapalat" w:hAnsi="GHEA Grapalat"/>
                <w:noProof/>
                <w:webHidden/>
                <w:sz w:val="18"/>
                <w:szCs w:val="18"/>
              </w:rPr>
              <w:fldChar w:fldCharType="begin"/>
            </w:r>
            <w:r w:rsidR="00FE260D" w:rsidRPr="00341BE9">
              <w:rPr>
                <w:rFonts w:ascii="GHEA Grapalat" w:hAnsi="GHEA Grapalat"/>
                <w:noProof/>
                <w:webHidden/>
                <w:sz w:val="18"/>
                <w:szCs w:val="18"/>
              </w:rPr>
              <w:instrText xml:space="preserve"> PAGEREF _Toc96785467 \h </w:instrText>
            </w:r>
            <w:r w:rsidR="00563716" w:rsidRPr="00341BE9">
              <w:rPr>
                <w:rFonts w:ascii="GHEA Grapalat" w:hAnsi="GHEA Grapalat"/>
                <w:noProof/>
                <w:webHidden/>
                <w:sz w:val="18"/>
                <w:szCs w:val="18"/>
              </w:rPr>
            </w:r>
            <w:r w:rsidR="00563716" w:rsidRPr="00341BE9">
              <w:rPr>
                <w:rFonts w:ascii="GHEA Grapalat" w:hAnsi="GHEA Grapalat"/>
                <w:noProof/>
                <w:webHidden/>
                <w:sz w:val="18"/>
                <w:szCs w:val="18"/>
              </w:rPr>
              <w:fldChar w:fldCharType="separate"/>
            </w:r>
            <w:r w:rsidR="00A006E7">
              <w:rPr>
                <w:rFonts w:ascii="GHEA Grapalat" w:hAnsi="GHEA Grapalat"/>
                <w:noProof/>
                <w:webHidden/>
                <w:sz w:val="18"/>
                <w:szCs w:val="18"/>
              </w:rPr>
              <w:t>17</w:t>
            </w:r>
            <w:r w:rsidR="00563716" w:rsidRPr="00341BE9">
              <w:rPr>
                <w:rFonts w:ascii="GHEA Grapalat" w:hAnsi="GHEA Grapalat"/>
                <w:noProof/>
                <w:webHidden/>
                <w:sz w:val="18"/>
                <w:szCs w:val="18"/>
              </w:rPr>
              <w:fldChar w:fldCharType="end"/>
            </w:r>
          </w:hyperlink>
        </w:p>
        <w:p w14:paraId="14E1B7B3" w14:textId="55A9B5C3" w:rsidR="00FE260D" w:rsidRPr="00341BE9" w:rsidRDefault="008354B3">
          <w:pPr>
            <w:pStyle w:val="TOC2"/>
            <w:tabs>
              <w:tab w:val="left" w:pos="1100"/>
              <w:tab w:val="right" w:leader="dot" w:pos="9344"/>
            </w:tabs>
            <w:rPr>
              <w:rFonts w:ascii="GHEA Grapalat" w:eastAsiaTheme="minorEastAsia" w:hAnsi="GHEA Grapalat" w:cstheme="minorBidi"/>
              <w:b w:val="0"/>
              <w:bCs w:val="0"/>
              <w:noProof/>
              <w:sz w:val="18"/>
              <w:szCs w:val="18"/>
            </w:rPr>
          </w:pPr>
          <w:hyperlink w:anchor="_Toc96785468" w:history="1">
            <w:r w:rsidR="00FE260D" w:rsidRPr="00341BE9">
              <w:rPr>
                <w:rStyle w:val="Hyperlink"/>
                <w:rFonts w:ascii="GHEA Grapalat" w:eastAsia="Calibri" w:hAnsi="GHEA Grapalat" w:cs="Arial"/>
                <w:noProof/>
                <w:sz w:val="18"/>
                <w:szCs w:val="18"/>
                <w:lang w:val="hy-AM"/>
              </w:rPr>
              <w:t>6.2.7.</w:t>
            </w:r>
            <w:r w:rsidR="00FE260D" w:rsidRPr="00341BE9">
              <w:rPr>
                <w:rFonts w:ascii="GHEA Grapalat" w:eastAsiaTheme="minorEastAsia" w:hAnsi="GHEA Grapalat" w:cstheme="minorBidi"/>
                <w:b w:val="0"/>
                <w:bCs w:val="0"/>
                <w:noProof/>
                <w:sz w:val="18"/>
                <w:szCs w:val="18"/>
              </w:rPr>
              <w:tab/>
            </w:r>
            <w:r w:rsidR="00FE260D" w:rsidRPr="00341BE9">
              <w:rPr>
                <w:rStyle w:val="Hyperlink"/>
                <w:rFonts w:ascii="GHEA Grapalat" w:eastAsia="Calibri" w:hAnsi="GHEA Grapalat" w:cs="Sylfaen"/>
                <w:noProof/>
                <w:sz w:val="18"/>
                <w:szCs w:val="18"/>
                <w:lang w:val="hy-AM"/>
              </w:rPr>
              <w:t>ՄԻՋՈՑԱՌՈՒՄՆԵՐԻ</w:t>
            </w:r>
            <w:r w:rsidR="00FE260D" w:rsidRPr="00341BE9">
              <w:rPr>
                <w:rStyle w:val="Hyperlink"/>
                <w:rFonts w:ascii="GHEA Grapalat" w:eastAsia="Calibri" w:hAnsi="GHEA Grapalat" w:cs="Arial"/>
                <w:noProof/>
                <w:sz w:val="18"/>
                <w:szCs w:val="18"/>
                <w:lang w:val="hy-AM"/>
              </w:rPr>
              <w:t xml:space="preserve"> </w:t>
            </w:r>
            <w:r w:rsidR="00FE260D" w:rsidRPr="00341BE9">
              <w:rPr>
                <w:rStyle w:val="Hyperlink"/>
                <w:rFonts w:ascii="GHEA Grapalat" w:eastAsia="Calibri" w:hAnsi="GHEA Grapalat" w:cs="Sylfaen"/>
                <w:noProof/>
                <w:sz w:val="18"/>
                <w:szCs w:val="18"/>
                <w:lang w:val="hy-AM"/>
              </w:rPr>
              <w:t>ԻՐԱԿԱՆԱՑՄԱՆ</w:t>
            </w:r>
            <w:r w:rsidR="00FE260D" w:rsidRPr="00341BE9">
              <w:rPr>
                <w:rStyle w:val="Hyperlink"/>
                <w:rFonts w:ascii="GHEA Grapalat" w:eastAsia="Calibri" w:hAnsi="GHEA Grapalat" w:cs="Arial"/>
                <w:noProof/>
                <w:sz w:val="18"/>
                <w:szCs w:val="18"/>
                <w:lang w:val="hy-AM"/>
              </w:rPr>
              <w:t xml:space="preserve"> </w:t>
            </w:r>
            <w:r w:rsidR="00FE260D" w:rsidRPr="00341BE9">
              <w:rPr>
                <w:rStyle w:val="Hyperlink"/>
                <w:rFonts w:ascii="GHEA Grapalat" w:eastAsia="Calibri" w:hAnsi="GHEA Grapalat" w:cs="Sylfaen"/>
                <w:noProof/>
                <w:sz w:val="18"/>
                <w:szCs w:val="18"/>
                <w:lang w:val="hy-AM"/>
              </w:rPr>
              <w:t>ԱՐԴՅՈՒՆՔՆԵՐԸ</w:t>
            </w:r>
            <w:r w:rsidR="00FE260D" w:rsidRPr="00341BE9">
              <w:rPr>
                <w:rStyle w:val="Hyperlink"/>
                <w:rFonts w:ascii="GHEA Grapalat" w:eastAsia="Calibri" w:hAnsi="GHEA Grapalat" w:cs="Arial"/>
                <w:noProof/>
                <w:sz w:val="18"/>
                <w:szCs w:val="18"/>
                <w:lang w:val="hy-AM"/>
              </w:rPr>
              <w:t xml:space="preserve"> </w:t>
            </w:r>
            <w:r w:rsidR="00FE260D" w:rsidRPr="00341BE9">
              <w:rPr>
                <w:rStyle w:val="Hyperlink"/>
                <w:rFonts w:ascii="GHEA Grapalat" w:eastAsia="Calibri" w:hAnsi="GHEA Grapalat" w:cs="Sylfaen"/>
                <w:noProof/>
                <w:sz w:val="18"/>
                <w:szCs w:val="18"/>
                <w:lang w:val="hy-AM"/>
              </w:rPr>
              <w:t>ԵՎ</w:t>
            </w:r>
            <w:r w:rsidR="00FE260D" w:rsidRPr="00341BE9">
              <w:rPr>
                <w:rStyle w:val="Hyperlink"/>
                <w:rFonts w:ascii="GHEA Grapalat" w:eastAsia="Calibri" w:hAnsi="GHEA Grapalat" w:cs="Arial"/>
                <w:noProof/>
                <w:sz w:val="18"/>
                <w:szCs w:val="18"/>
                <w:lang w:val="hy-AM"/>
              </w:rPr>
              <w:t xml:space="preserve"> </w:t>
            </w:r>
            <w:r w:rsidR="00FE260D" w:rsidRPr="00341BE9">
              <w:rPr>
                <w:rStyle w:val="Hyperlink"/>
                <w:rFonts w:ascii="GHEA Grapalat" w:eastAsia="Calibri" w:hAnsi="GHEA Grapalat" w:cs="Sylfaen"/>
                <w:noProof/>
                <w:sz w:val="18"/>
                <w:szCs w:val="18"/>
                <w:lang w:val="hy-AM"/>
              </w:rPr>
              <w:t>ԱԶԴԵՑՈՒԹՅՈՒՆԸ</w:t>
            </w:r>
            <w:r w:rsidR="00FE260D" w:rsidRPr="00341BE9">
              <w:rPr>
                <w:rFonts w:ascii="GHEA Grapalat" w:hAnsi="GHEA Grapalat"/>
                <w:noProof/>
                <w:webHidden/>
                <w:sz w:val="18"/>
                <w:szCs w:val="18"/>
              </w:rPr>
              <w:tab/>
            </w:r>
            <w:r w:rsidR="00563716" w:rsidRPr="00341BE9">
              <w:rPr>
                <w:rFonts w:ascii="GHEA Grapalat" w:hAnsi="GHEA Grapalat"/>
                <w:noProof/>
                <w:webHidden/>
                <w:sz w:val="18"/>
                <w:szCs w:val="18"/>
              </w:rPr>
              <w:fldChar w:fldCharType="begin"/>
            </w:r>
            <w:r w:rsidR="00FE260D" w:rsidRPr="00341BE9">
              <w:rPr>
                <w:rFonts w:ascii="GHEA Grapalat" w:hAnsi="GHEA Grapalat"/>
                <w:noProof/>
                <w:webHidden/>
                <w:sz w:val="18"/>
                <w:szCs w:val="18"/>
              </w:rPr>
              <w:instrText xml:space="preserve"> PAGEREF _Toc96785468 \h </w:instrText>
            </w:r>
            <w:r w:rsidR="00563716" w:rsidRPr="00341BE9">
              <w:rPr>
                <w:rFonts w:ascii="GHEA Grapalat" w:hAnsi="GHEA Grapalat"/>
                <w:noProof/>
                <w:webHidden/>
                <w:sz w:val="18"/>
                <w:szCs w:val="18"/>
              </w:rPr>
            </w:r>
            <w:r w:rsidR="00563716" w:rsidRPr="00341BE9">
              <w:rPr>
                <w:rFonts w:ascii="GHEA Grapalat" w:hAnsi="GHEA Grapalat"/>
                <w:noProof/>
                <w:webHidden/>
                <w:sz w:val="18"/>
                <w:szCs w:val="18"/>
              </w:rPr>
              <w:fldChar w:fldCharType="separate"/>
            </w:r>
            <w:r w:rsidR="00A006E7">
              <w:rPr>
                <w:rFonts w:ascii="GHEA Grapalat" w:hAnsi="GHEA Grapalat"/>
                <w:noProof/>
                <w:webHidden/>
                <w:sz w:val="18"/>
                <w:szCs w:val="18"/>
              </w:rPr>
              <w:t>17</w:t>
            </w:r>
            <w:r w:rsidR="00563716" w:rsidRPr="00341BE9">
              <w:rPr>
                <w:rFonts w:ascii="GHEA Grapalat" w:hAnsi="GHEA Grapalat"/>
                <w:noProof/>
                <w:webHidden/>
                <w:sz w:val="18"/>
                <w:szCs w:val="18"/>
              </w:rPr>
              <w:fldChar w:fldCharType="end"/>
            </w:r>
          </w:hyperlink>
        </w:p>
        <w:p w14:paraId="32510E18" w14:textId="3F5DE191" w:rsidR="00FE260D" w:rsidRPr="00341BE9" w:rsidRDefault="008354B3">
          <w:pPr>
            <w:pStyle w:val="TOC2"/>
            <w:tabs>
              <w:tab w:val="left" w:pos="1100"/>
              <w:tab w:val="right" w:leader="dot" w:pos="9344"/>
            </w:tabs>
            <w:rPr>
              <w:rFonts w:ascii="GHEA Grapalat" w:eastAsiaTheme="minorEastAsia" w:hAnsi="GHEA Grapalat" w:cstheme="minorBidi"/>
              <w:b w:val="0"/>
              <w:bCs w:val="0"/>
              <w:noProof/>
              <w:sz w:val="18"/>
              <w:szCs w:val="18"/>
            </w:rPr>
          </w:pPr>
          <w:hyperlink w:anchor="_Toc96785469" w:history="1">
            <w:r w:rsidR="00FE260D" w:rsidRPr="00341BE9">
              <w:rPr>
                <w:rStyle w:val="Hyperlink"/>
                <w:rFonts w:ascii="GHEA Grapalat" w:eastAsia="Times New Roman" w:hAnsi="GHEA Grapalat" w:cs="Arial"/>
                <w:noProof/>
                <w:sz w:val="18"/>
                <w:szCs w:val="18"/>
                <w:lang w:val="hy-AM" w:eastAsia="en-GB"/>
              </w:rPr>
              <w:t>6.3.1.</w:t>
            </w:r>
            <w:r w:rsidR="00FE260D" w:rsidRPr="00341BE9">
              <w:rPr>
                <w:rFonts w:ascii="GHEA Grapalat" w:eastAsiaTheme="minorEastAsia" w:hAnsi="GHEA Grapalat" w:cstheme="minorBidi"/>
                <w:b w:val="0"/>
                <w:bCs w:val="0"/>
                <w:noProof/>
                <w:sz w:val="18"/>
                <w:szCs w:val="18"/>
              </w:rPr>
              <w:tab/>
            </w:r>
            <w:r w:rsidR="00FE260D" w:rsidRPr="00341BE9">
              <w:rPr>
                <w:rStyle w:val="Hyperlink"/>
                <w:rFonts w:ascii="GHEA Grapalat" w:eastAsia="Times New Roman" w:hAnsi="GHEA Grapalat" w:cs="Sylfaen"/>
                <w:noProof/>
                <w:sz w:val="18"/>
                <w:szCs w:val="18"/>
                <w:lang w:val="hy-AM" w:eastAsia="en-GB"/>
              </w:rPr>
              <w:t>Ա</w:t>
            </w:r>
            <w:r w:rsidR="00FE260D" w:rsidRPr="00341BE9">
              <w:rPr>
                <w:rStyle w:val="Hyperlink"/>
                <w:rFonts w:ascii="GHEA Grapalat" w:eastAsia="Times New Roman" w:hAnsi="GHEA Grapalat" w:cs="Arial"/>
                <w:noProof/>
                <w:sz w:val="18"/>
                <w:szCs w:val="18"/>
                <w:lang w:val="hy-AM" w:eastAsia="en-GB"/>
              </w:rPr>
              <w:t>ՌԿԱ ԻՐԱՎԻՃԱԿԻ ՎԵՐԼՈՒԾՈՒԹՅՈՒՆ ԵՎ ԽՆԴՐԻ ԼՈՒԾՄԱՆ ԿԱՐԵՎՈՐՈՒԹՅՈՒՆԸ</w:t>
            </w:r>
            <w:r w:rsidR="00FE260D" w:rsidRPr="00341BE9">
              <w:rPr>
                <w:rFonts w:ascii="GHEA Grapalat" w:hAnsi="GHEA Grapalat"/>
                <w:noProof/>
                <w:webHidden/>
                <w:sz w:val="18"/>
                <w:szCs w:val="18"/>
              </w:rPr>
              <w:tab/>
            </w:r>
            <w:r w:rsidR="00563716" w:rsidRPr="00341BE9">
              <w:rPr>
                <w:rFonts w:ascii="GHEA Grapalat" w:hAnsi="GHEA Grapalat"/>
                <w:noProof/>
                <w:webHidden/>
                <w:sz w:val="18"/>
                <w:szCs w:val="18"/>
              </w:rPr>
              <w:fldChar w:fldCharType="begin"/>
            </w:r>
            <w:r w:rsidR="00FE260D" w:rsidRPr="00341BE9">
              <w:rPr>
                <w:rFonts w:ascii="GHEA Grapalat" w:hAnsi="GHEA Grapalat"/>
                <w:noProof/>
                <w:webHidden/>
                <w:sz w:val="18"/>
                <w:szCs w:val="18"/>
              </w:rPr>
              <w:instrText xml:space="preserve"> PAGEREF _Toc96785469 \h </w:instrText>
            </w:r>
            <w:r w:rsidR="00563716" w:rsidRPr="00341BE9">
              <w:rPr>
                <w:rFonts w:ascii="GHEA Grapalat" w:hAnsi="GHEA Grapalat"/>
                <w:noProof/>
                <w:webHidden/>
                <w:sz w:val="18"/>
                <w:szCs w:val="18"/>
              </w:rPr>
            </w:r>
            <w:r w:rsidR="00563716" w:rsidRPr="00341BE9">
              <w:rPr>
                <w:rFonts w:ascii="GHEA Grapalat" w:hAnsi="GHEA Grapalat"/>
                <w:noProof/>
                <w:webHidden/>
                <w:sz w:val="18"/>
                <w:szCs w:val="18"/>
              </w:rPr>
              <w:fldChar w:fldCharType="separate"/>
            </w:r>
            <w:r w:rsidR="00A006E7">
              <w:rPr>
                <w:rFonts w:ascii="GHEA Grapalat" w:hAnsi="GHEA Grapalat"/>
                <w:noProof/>
                <w:webHidden/>
                <w:sz w:val="18"/>
                <w:szCs w:val="18"/>
              </w:rPr>
              <w:t>18</w:t>
            </w:r>
            <w:r w:rsidR="00563716" w:rsidRPr="00341BE9">
              <w:rPr>
                <w:rFonts w:ascii="GHEA Grapalat" w:hAnsi="GHEA Grapalat"/>
                <w:noProof/>
                <w:webHidden/>
                <w:sz w:val="18"/>
                <w:szCs w:val="18"/>
              </w:rPr>
              <w:fldChar w:fldCharType="end"/>
            </w:r>
          </w:hyperlink>
        </w:p>
        <w:p w14:paraId="6A966DCE" w14:textId="19C603DC" w:rsidR="00FE260D" w:rsidRPr="00341BE9" w:rsidRDefault="008354B3">
          <w:pPr>
            <w:pStyle w:val="TOC2"/>
            <w:tabs>
              <w:tab w:val="left" w:pos="1100"/>
              <w:tab w:val="right" w:leader="dot" w:pos="9344"/>
            </w:tabs>
            <w:rPr>
              <w:rFonts w:ascii="GHEA Grapalat" w:eastAsiaTheme="minorEastAsia" w:hAnsi="GHEA Grapalat" w:cstheme="minorBidi"/>
              <w:b w:val="0"/>
              <w:bCs w:val="0"/>
              <w:noProof/>
              <w:sz w:val="18"/>
              <w:szCs w:val="18"/>
            </w:rPr>
          </w:pPr>
          <w:hyperlink w:anchor="_Toc96785470" w:history="1">
            <w:r w:rsidR="00FE260D" w:rsidRPr="00341BE9">
              <w:rPr>
                <w:rStyle w:val="Hyperlink"/>
                <w:rFonts w:ascii="GHEA Grapalat" w:hAnsi="GHEA Grapalat" w:cs="Arial"/>
                <w:noProof/>
                <w:sz w:val="18"/>
                <w:szCs w:val="18"/>
                <w:lang w:val="hy-AM" w:eastAsia="en-GB"/>
              </w:rPr>
              <w:t>6.3.2.</w:t>
            </w:r>
            <w:r w:rsidR="00FE260D" w:rsidRPr="00341BE9">
              <w:rPr>
                <w:rFonts w:ascii="GHEA Grapalat" w:eastAsiaTheme="minorEastAsia" w:hAnsi="GHEA Grapalat" w:cstheme="minorBidi"/>
                <w:b w:val="0"/>
                <w:bCs w:val="0"/>
                <w:noProof/>
                <w:sz w:val="18"/>
                <w:szCs w:val="18"/>
              </w:rPr>
              <w:tab/>
            </w:r>
            <w:r w:rsidR="00FE260D" w:rsidRPr="00341BE9">
              <w:rPr>
                <w:rStyle w:val="Hyperlink"/>
                <w:rFonts w:ascii="GHEA Grapalat" w:hAnsi="GHEA Grapalat" w:cs="Arial"/>
                <w:noProof/>
                <w:sz w:val="18"/>
                <w:szCs w:val="18"/>
                <w:lang w:val="hy-AM" w:eastAsia="en-GB"/>
              </w:rPr>
              <w:t>ԳՐԱԿԱՆՈՒԹՅԱՆ ՎԵՐԼՈՒԾՈՒԹՅՈՒՆ</w:t>
            </w:r>
            <w:r w:rsidR="00FE260D" w:rsidRPr="00341BE9">
              <w:rPr>
                <w:rFonts w:ascii="GHEA Grapalat" w:hAnsi="GHEA Grapalat"/>
                <w:noProof/>
                <w:webHidden/>
                <w:sz w:val="18"/>
                <w:szCs w:val="18"/>
              </w:rPr>
              <w:tab/>
            </w:r>
            <w:r w:rsidR="00563716" w:rsidRPr="00341BE9">
              <w:rPr>
                <w:rFonts w:ascii="GHEA Grapalat" w:hAnsi="GHEA Grapalat"/>
                <w:noProof/>
                <w:webHidden/>
                <w:sz w:val="18"/>
                <w:szCs w:val="18"/>
              </w:rPr>
              <w:fldChar w:fldCharType="begin"/>
            </w:r>
            <w:r w:rsidR="00FE260D" w:rsidRPr="00341BE9">
              <w:rPr>
                <w:rFonts w:ascii="GHEA Grapalat" w:hAnsi="GHEA Grapalat"/>
                <w:noProof/>
                <w:webHidden/>
                <w:sz w:val="18"/>
                <w:szCs w:val="18"/>
              </w:rPr>
              <w:instrText xml:space="preserve"> PAGEREF _Toc96785470 \h </w:instrText>
            </w:r>
            <w:r w:rsidR="00563716" w:rsidRPr="00341BE9">
              <w:rPr>
                <w:rFonts w:ascii="GHEA Grapalat" w:hAnsi="GHEA Grapalat"/>
                <w:noProof/>
                <w:webHidden/>
                <w:sz w:val="18"/>
                <w:szCs w:val="18"/>
              </w:rPr>
            </w:r>
            <w:r w:rsidR="00563716" w:rsidRPr="00341BE9">
              <w:rPr>
                <w:rFonts w:ascii="GHEA Grapalat" w:hAnsi="GHEA Grapalat"/>
                <w:noProof/>
                <w:webHidden/>
                <w:sz w:val="18"/>
                <w:szCs w:val="18"/>
              </w:rPr>
              <w:fldChar w:fldCharType="separate"/>
            </w:r>
            <w:r w:rsidR="00A006E7">
              <w:rPr>
                <w:rFonts w:ascii="GHEA Grapalat" w:hAnsi="GHEA Grapalat"/>
                <w:noProof/>
                <w:webHidden/>
                <w:sz w:val="18"/>
                <w:szCs w:val="18"/>
              </w:rPr>
              <w:t>19</w:t>
            </w:r>
            <w:r w:rsidR="00563716" w:rsidRPr="00341BE9">
              <w:rPr>
                <w:rFonts w:ascii="GHEA Grapalat" w:hAnsi="GHEA Grapalat"/>
                <w:noProof/>
                <w:webHidden/>
                <w:sz w:val="18"/>
                <w:szCs w:val="18"/>
              </w:rPr>
              <w:fldChar w:fldCharType="end"/>
            </w:r>
          </w:hyperlink>
        </w:p>
        <w:p w14:paraId="27FF75CB" w14:textId="4BF833A2" w:rsidR="00FE260D" w:rsidRPr="00341BE9" w:rsidRDefault="008354B3">
          <w:pPr>
            <w:pStyle w:val="TOC2"/>
            <w:tabs>
              <w:tab w:val="left" w:pos="1100"/>
              <w:tab w:val="right" w:leader="dot" w:pos="9344"/>
            </w:tabs>
            <w:rPr>
              <w:rFonts w:ascii="GHEA Grapalat" w:eastAsiaTheme="minorEastAsia" w:hAnsi="GHEA Grapalat" w:cstheme="minorBidi"/>
              <w:b w:val="0"/>
              <w:bCs w:val="0"/>
              <w:noProof/>
              <w:sz w:val="18"/>
              <w:szCs w:val="18"/>
            </w:rPr>
          </w:pPr>
          <w:hyperlink w:anchor="_Toc96785471" w:history="1">
            <w:r w:rsidR="00FE260D" w:rsidRPr="00341BE9">
              <w:rPr>
                <w:rStyle w:val="Hyperlink"/>
                <w:rFonts w:ascii="GHEA Grapalat" w:hAnsi="GHEA Grapalat"/>
                <w:noProof/>
                <w:sz w:val="18"/>
                <w:szCs w:val="18"/>
                <w:lang w:val="hy-AM" w:eastAsia="en-GB"/>
              </w:rPr>
              <w:t>6.3.3.</w:t>
            </w:r>
            <w:r w:rsidR="00FE260D" w:rsidRPr="00341BE9">
              <w:rPr>
                <w:rFonts w:ascii="GHEA Grapalat" w:eastAsiaTheme="minorEastAsia" w:hAnsi="GHEA Grapalat" w:cstheme="minorBidi"/>
                <w:b w:val="0"/>
                <w:bCs w:val="0"/>
                <w:noProof/>
                <w:sz w:val="18"/>
                <w:szCs w:val="18"/>
              </w:rPr>
              <w:tab/>
            </w:r>
            <w:r w:rsidR="00FE260D" w:rsidRPr="00341BE9">
              <w:rPr>
                <w:rStyle w:val="Hyperlink"/>
                <w:rFonts w:ascii="GHEA Grapalat" w:hAnsi="GHEA Grapalat" w:cs="Arial"/>
                <w:noProof/>
                <w:sz w:val="18"/>
                <w:szCs w:val="18"/>
                <w:lang w:val="hy-AM" w:eastAsia="en-GB"/>
              </w:rPr>
              <w:t>ԻՐԱՎԱԿԱՆ</w:t>
            </w:r>
            <w:r w:rsidR="00FE260D" w:rsidRPr="00341BE9">
              <w:rPr>
                <w:rStyle w:val="Hyperlink"/>
                <w:rFonts w:ascii="GHEA Grapalat" w:hAnsi="GHEA Grapalat"/>
                <w:noProof/>
                <w:sz w:val="18"/>
                <w:szCs w:val="18"/>
                <w:lang w:val="hy-AM" w:eastAsia="en-GB"/>
              </w:rPr>
              <w:t xml:space="preserve"> ԴԱՇՏԻ ՎԵՐԼՈՒԾՈՒԹՅՈՒՆ</w:t>
            </w:r>
            <w:r w:rsidR="00FE260D" w:rsidRPr="00341BE9">
              <w:rPr>
                <w:rFonts w:ascii="GHEA Grapalat" w:hAnsi="GHEA Grapalat"/>
                <w:noProof/>
                <w:webHidden/>
                <w:sz w:val="18"/>
                <w:szCs w:val="18"/>
              </w:rPr>
              <w:tab/>
            </w:r>
            <w:r w:rsidR="00563716" w:rsidRPr="00341BE9">
              <w:rPr>
                <w:rFonts w:ascii="GHEA Grapalat" w:hAnsi="GHEA Grapalat"/>
                <w:noProof/>
                <w:webHidden/>
                <w:sz w:val="18"/>
                <w:szCs w:val="18"/>
              </w:rPr>
              <w:fldChar w:fldCharType="begin"/>
            </w:r>
            <w:r w:rsidR="00FE260D" w:rsidRPr="00341BE9">
              <w:rPr>
                <w:rFonts w:ascii="GHEA Grapalat" w:hAnsi="GHEA Grapalat"/>
                <w:noProof/>
                <w:webHidden/>
                <w:sz w:val="18"/>
                <w:szCs w:val="18"/>
              </w:rPr>
              <w:instrText xml:space="preserve"> PAGEREF _Toc96785471 \h </w:instrText>
            </w:r>
            <w:r w:rsidR="00563716" w:rsidRPr="00341BE9">
              <w:rPr>
                <w:rFonts w:ascii="GHEA Grapalat" w:hAnsi="GHEA Grapalat"/>
                <w:noProof/>
                <w:webHidden/>
                <w:sz w:val="18"/>
                <w:szCs w:val="18"/>
              </w:rPr>
            </w:r>
            <w:r w:rsidR="00563716" w:rsidRPr="00341BE9">
              <w:rPr>
                <w:rFonts w:ascii="GHEA Grapalat" w:hAnsi="GHEA Grapalat"/>
                <w:noProof/>
                <w:webHidden/>
                <w:sz w:val="18"/>
                <w:szCs w:val="18"/>
              </w:rPr>
              <w:fldChar w:fldCharType="separate"/>
            </w:r>
            <w:r w:rsidR="00A006E7">
              <w:rPr>
                <w:rFonts w:ascii="GHEA Grapalat" w:hAnsi="GHEA Grapalat"/>
                <w:noProof/>
                <w:webHidden/>
                <w:sz w:val="18"/>
                <w:szCs w:val="18"/>
              </w:rPr>
              <w:t>19</w:t>
            </w:r>
            <w:r w:rsidR="00563716" w:rsidRPr="00341BE9">
              <w:rPr>
                <w:rFonts w:ascii="GHEA Grapalat" w:hAnsi="GHEA Grapalat"/>
                <w:noProof/>
                <w:webHidden/>
                <w:sz w:val="18"/>
                <w:szCs w:val="18"/>
              </w:rPr>
              <w:fldChar w:fldCharType="end"/>
            </w:r>
          </w:hyperlink>
        </w:p>
        <w:p w14:paraId="0E56AD30" w14:textId="5E60582A" w:rsidR="00FE260D" w:rsidRPr="00341BE9" w:rsidRDefault="008354B3">
          <w:pPr>
            <w:pStyle w:val="TOC2"/>
            <w:tabs>
              <w:tab w:val="left" w:pos="1100"/>
              <w:tab w:val="right" w:leader="dot" w:pos="9344"/>
            </w:tabs>
            <w:rPr>
              <w:rFonts w:ascii="GHEA Grapalat" w:eastAsiaTheme="minorEastAsia" w:hAnsi="GHEA Grapalat" w:cstheme="minorBidi"/>
              <w:b w:val="0"/>
              <w:bCs w:val="0"/>
              <w:noProof/>
              <w:sz w:val="18"/>
              <w:szCs w:val="18"/>
            </w:rPr>
          </w:pPr>
          <w:hyperlink w:anchor="_Toc96785472" w:history="1">
            <w:r w:rsidR="00FE260D" w:rsidRPr="00341BE9">
              <w:rPr>
                <w:rStyle w:val="Hyperlink"/>
                <w:rFonts w:ascii="GHEA Grapalat" w:hAnsi="GHEA Grapalat"/>
                <w:noProof/>
                <w:sz w:val="18"/>
                <w:szCs w:val="18"/>
                <w:lang w:val="hy-AM"/>
              </w:rPr>
              <w:t>6.3.4.</w:t>
            </w:r>
            <w:r w:rsidR="00FE260D" w:rsidRPr="00341BE9">
              <w:rPr>
                <w:rFonts w:ascii="GHEA Grapalat" w:eastAsiaTheme="minorEastAsia" w:hAnsi="GHEA Grapalat" w:cstheme="minorBidi"/>
                <w:b w:val="0"/>
                <w:bCs w:val="0"/>
                <w:noProof/>
                <w:sz w:val="18"/>
                <w:szCs w:val="18"/>
              </w:rPr>
              <w:tab/>
            </w:r>
            <w:r w:rsidR="00FE260D" w:rsidRPr="00341BE9">
              <w:rPr>
                <w:rStyle w:val="Hyperlink"/>
                <w:rFonts w:ascii="GHEA Grapalat" w:hAnsi="GHEA Grapalat"/>
                <w:noProof/>
                <w:sz w:val="18"/>
                <w:szCs w:val="18"/>
                <w:lang w:val="hy-AM"/>
              </w:rPr>
              <w:t>ՀԱՄԱԴՐԵԼԻ ԼԱՎԱԳՈՒՅՆ ՄԻՋԱԶԳԱՅԻՆ ՓՈՐՁԻ ՎԵՐԼՈՒԾՈՒԹՅՈՒՆ</w:t>
            </w:r>
            <w:r w:rsidR="00FE260D" w:rsidRPr="00341BE9">
              <w:rPr>
                <w:rFonts w:ascii="GHEA Grapalat" w:hAnsi="GHEA Grapalat"/>
                <w:noProof/>
                <w:webHidden/>
                <w:sz w:val="18"/>
                <w:szCs w:val="18"/>
              </w:rPr>
              <w:tab/>
            </w:r>
            <w:r w:rsidR="00563716" w:rsidRPr="00341BE9">
              <w:rPr>
                <w:rFonts w:ascii="GHEA Grapalat" w:hAnsi="GHEA Grapalat"/>
                <w:noProof/>
                <w:webHidden/>
                <w:sz w:val="18"/>
                <w:szCs w:val="18"/>
              </w:rPr>
              <w:fldChar w:fldCharType="begin"/>
            </w:r>
            <w:r w:rsidR="00FE260D" w:rsidRPr="00341BE9">
              <w:rPr>
                <w:rFonts w:ascii="GHEA Grapalat" w:hAnsi="GHEA Grapalat"/>
                <w:noProof/>
                <w:webHidden/>
                <w:sz w:val="18"/>
                <w:szCs w:val="18"/>
              </w:rPr>
              <w:instrText xml:space="preserve"> PAGEREF _Toc96785472 \h </w:instrText>
            </w:r>
            <w:r w:rsidR="00563716" w:rsidRPr="00341BE9">
              <w:rPr>
                <w:rFonts w:ascii="GHEA Grapalat" w:hAnsi="GHEA Grapalat"/>
                <w:noProof/>
                <w:webHidden/>
                <w:sz w:val="18"/>
                <w:szCs w:val="18"/>
              </w:rPr>
            </w:r>
            <w:r w:rsidR="00563716" w:rsidRPr="00341BE9">
              <w:rPr>
                <w:rFonts w:ascii="GHEA Grapalat" w:hAnsi="GHEA Grapalat"/>
                <w:noProof/>
                <w:webHidden/>
                <w:sz w:val="18"/>
                <w:szCs w:val="18"/>
              </w:rPr>
              <w:fldChar w:fldCharType="separate"/>
            </w:r>
            <w:r w:rsidR="00A006E7">
              <w:rPr>
                <w:rFonts w:ascii="GHEA Grapalat" w:hAnsi="GHEA Grapalat"/>
                <w:noProof/>
                <w:webHidden/>
                <w:sz w:val="18"/>
                <w:szCs w:val="18"/>
              </w:rPr>
              <w:t>22</w:t>
            </w:r>
            <w:r w:rsidR="00563716" w:rsidRPr="00341BE9">
              <w:rPr>
                <w:rFonts w:ascii="GHEA Grapalat" w:hAnsi="GHEA Grapalat"/>
                <w:noProof/>
                <w:webHidden/>
                <w:sz w:val="18"/>
                <w:szCs w:val="18"/>
              </w:rPr>
              <w:fldChar w:fldCharType="end"/>
            </w:r>
          </w:hyperlink>
        </w:p>
        <w:p w14:paraId="2E3EC602" w14:textId="55E5A4EB" w:rsidR="00FE260D" w:rsidRPr="00341BE9" w:rsidRDefault="008354B3">
          <w:pPr>
            <w:pStyle w:val="TOC2"/>
            <w:tabs>
              <w:tab w:val="left" w:pos="1100"/>
              <w:tab w:val="right" w:leader="dot" w:pos="9344"/>
            </w:tabs>
            <w:rPr>
              <w:rFonts w:ascii="GHEA Grapalat" w:eastAsiaTheme="minorEastAsia" w:hAnsi="GHEA Grapalat" w:cstheme="minorBidi"/>
              <w:b w:val="0"/>
              <w:bCs w:val="0"/>
              <w:noProof/>
              <w:sz w:val="18"/>
              <w:szCs w:val="18"/>
            </w:rPr>
          </w:pPr>
          <w:hyperlink w:anchor="_Toc96785473" w:history="1">
            <w:r w:rsidR="00FE260D" w:rsidRPr="00341BE9">
              <w:rPr>
                <w:rStyle w:val="Hyperlink"/>
                <w:rFonts w:ascii="GHEA Grapalat" w:hAnsi="GHEA Grapalat"/>
                <w:noProof/>
                <w:sz w:val="18"/>
                <w:szCs w:val="18"/>
                <w:lang w:val="hy-AM"/>
              </w:rPr>
              <w:t>6.3.5.</w:t>
            </w:r>
            <w:r w:rsidR="00FE260D" w:rsidRPr="00341BE9">
              <w:rPr>
                <w:rFonts w:ascii="GHEA Grapalat" w:eastAsiaTheme="minorEastAsia" w:hAnsi="GHEA Grapalat" w:cstheme="minorBidi"/>
                <w:b w:val="0"/>
                <w:bCs w:val="0"/>
                <w:noProof/>
                <w:sz w:val="18"/>
                <w:szCs w:val="18"/>
              </w:rPr>
              <w:tab/>
            </w:r>
            <w:r w:rsidR="00FE260D" w:rsidRPr="00341BE9">
              <w:rPr>
                <w:rStyle w:val="Hyperlink"/>
                <w:rFonts w:ascii="GHEA Grapalat" w:hAnsi="GHEA Grapalat"/>
                <w:noProof/>
                <w:sz w:val="18"/>
                <w:szCs w:val="18"/>
                <w:lang w:val="hy-AM"/>
              </w:rPr>
              <w:t>ԱՆՀՐԱԺԵՇՏ ՄԻՋՈՑԱՌՈՒՄՆԵՐԸ ԵՎ ԴՐԱՆՑ ԻՐԱԳՈՐԾԵԼԻՈՒԹՅԱՆ Ու ԱՐԴՅՈՒՆԱՎԵՏՈՒԹՅԱՆ ԳՆԱՀԱՏՈՒՄԸ</w:t>
            </w:r>
            <w:r w:rsidR="00FE260D" w:rsidRPr="00341BE9">
              <w:rPr>
                <w:rFonts w:ascii="GHEA Grapalat" w:hAnsi="GHEA Grapalat"/>
                <w:noProof/>
                <w:webHidden/>
                <w:sz w:val="18"/>
                <w:szCs w:val="18"/>
              </w:rPr>
              <w:tab/>
            </w:r>
            <w:r w:rsidR="00563716" w:rsidRPr="00341BE9">
              <w:rPr>
                <w:rFonts w:ascii="GHEA Grapalat" w:hAnsi="GHEA Grapalat"/>
                <w:noProof/>
                <w:webHidden/>
                <w:sz w:val="18"/>
                <w:szCs w:val="18"/>
              </w:rPr>
              <w:fldChar w:fldCharType="begin"/>
            </w:r>
            <w:r w:rsidR="00FE260D" w:rsidRPr="00341BE9">
              <w:rPr>
                <w:rFonts w:ascii="GHEA Grapalat" w:hAnsi="GHEA Grapalat"/>
                <w:noProof/>
                <w:webHidden/>
                <w:sz w:val="18"/>
                <w:szCs w:val="18"/>
              </w:rPr>
              <w:instrText xml:space="preserve"> PAGEREF _Toc96785473 \h </w:instrText>
            </w:r>
            <w:r w:rsidR="00563716" w:rsidRPr="00341BE9">
              <w:rPr>
                <w:rFonts w:ascii="GHEA Grapalat" w:hAnsi="GHEA Grapalat"/>
                <w:noProof/>
                <w:webHidden/>
                <w:sz w:val="18"/>
                <w:szCs w:val="18"/>
              </w:rPr>
            </w:r>
            <w:r w:rsidR="00563716" w:rsidRPr="00341BE9">
              <w:rPr>
                <w:rFonts w:ascii="GHEA Grapalat" w:hAnsi="GHEA Grapalat"/>
                <w:noProof/>
                <w:webHidden/>
                <w:sz w:val="18"/>
                <w:szCs w:val="18"/>
              </w:rPr>
              <w:fldChar w:fldCharType="separate"/>
            </w:r>
            <w:r w:rsidR="00A006E7">
              <w:rPr>
                <w:rFonts w:ascii="GHEA Grapalat" w:hAnsi="GHEA Grapalat"/>
                <w:noProof/>
                <w:webHidden/>
                <w:sz w:val="18"/>
                <w:szCs w:val="18"/>
              </w:rPr>
              <w:t>23</w:t>
            </w:r>
            <w:r w:rsidR="00563716" w:rsidRPr="00341BE9">
              <w:rPr>
                <w:rFonts w:ascii="GHEA Grapalat" w:hAnsi="GHEA Grapalat"/>
                <w:noProof/>
                <w:webHidden/>
                <w:sz w:val="18"/>
                <w:szCs w:val="18"/>
              </w:rPr>
              <w:fldChar w:fldCharType="end"/>
            </w:r>
          </w:hyperlink>
        </w:p>
        <w:p w14:paraId="393EFDB7" w14:textId="71B36941" w:rsidR="00FE260D" w:rsidRPr="00341BE9" w:rsidRDefault="008354B3">
          <w:pPr>
            <w:pStyle w:val="TOC2"/>
            <w:tabs>
              <w:tab w:val="left" w:pos="1100"/>
              <w:tab w:val="right" w:leader="dot" w:pos="9344"/>
            </w:tabs>
            <w:rPr>
              <w:rFonts w:ascii="GHEA Grapalat" w:eastAsiaTheme="minorEastAsia" w:hAnsi="GHEA Grapalat" w:cstheme="minorBidi"/>
              <w:b w:val="0"/>
              <w:bCs w:val="0"/>
              <w:noProof/>
              <w:sz w:val="18"/>
              <w:szCs w:val="18"/>
            </w:rPr>
          </w:pPr>
          <w:hyperlink w:anchor="_Toc96785474" w:history="1">
            <w:r w:rsidR="00FE260D" w:rsidRPr="00341BE9">
              <w:rPr>
                <w:rStyle w:val="Hyperlink"/>
                <w:rFonts w:ascii="GHEA Grapalat" w:eastAsia="Calibri" w:hAnsi="GHEA Grapalat" w:cs="Arial"/>
                <w:noProof/>
                <w:sz w:val="18"/>
                <w:szCs w:val="18"/>
                <w:lang w:val="hy-AM"/>
              </w:rPr>
              <w:t>6.3.6.</w:t>
            </w:r>
            <w:r w:rsidR="00FE260D" w:rsidRPr="00341BE9">
              <w:rPr>
                <w:rFonts w:ascii="GHEA Grapalat" w:eastAsiaTheme="minorEastAsia" w:hAnsi="GHEA Grapalat" w:cstheme="minorBidi"/>
                <w:b w:val="0"/>
                <w:bCs w:val="0"/>
                <w:noProof/>
                <w:sz w:val="18"/>
                <w:szCs w:val="18"/>
              </w:rPr>
              <w:tab/>
            </w:r>
            <w:r w:rsidR="00FE260D" w:rsidRPr="00341BE9">
              <w:rPr>
                <w:rStyle w:val="Hyperlink"/>
                <w:rFonts w:ascii="GHEA Grapalat" w:eastAsia="Calibri" w:hAnsi="GHEA Grapalat" w:cs="Arial"/>
                <w:noProof/>
                <w:sz w:val="18"/>
                <w:szCs w:val="18"/>
                <w:lang w:val="hy-AM"/>
              </w:rPr>
              <w:t>ՄԻՋՈՑԱՌՈՒՄՆԵՐԻ ԻՐԱԿԱՆԱՑՄԱՆ ՀԻՄՆԱԿԱՆ ԽՈՉԸՆԴՈՏՆԵՐԸ/ՄԱՐՏԱՀՐԱՎԵՐՆԵՐԸ</w:t>
            </w:r>
            <w:r w:rsidR="00FE260D" w:rsidRPr="00341BE9">
              <w:rPr>
                <w:rFonts w:ascii="GHEA Grapalat" w:hAnsi="GHEA Grapalat"/>
                <w:noProof/>
                <w:webHidden/>
                <w:sz w:val="18"/>
                <w:szCs w:val="18"/>
              </w:rPr>
              <w:tab/>
            </w:r>
            <w:r w:rsidR="00563716" w:rsidRPr="00341BE9">
              <w:rPr>
                <w:rFonts w:ascii="GHEA Grapalat" w:hAnsi="GHEA Grapalat"/>
                <w:noProof/>
                <w:webHidden/>
                <w:sz w:val="18"/>
                <w:szCs w:val="18"/>
              </w:rPr>
              <w:fldChar w:fldCharType="begin"/>
            </w:r>
            <w:r w:rsidR="00FE260D" w:rsidRPr="00341BE9">
              <w:rPr>
                <w:rFonts w:ascii="GHEA Grapalat" w:hAnsi="GHEA Grapalat"/>
                <w:noProof/>
                <w:webHidden/>
                <w:sz w:val="18"/>
                <w:szCs w:val="18"/>
              </w:rPr>
              <w:instrText xml:space="preserve"> PAGEREF _Toc96785474 \h </w:instrText>
            </w:r>
            <w:r w:rsidR="00563716" w:rsidRPr="00341BE9">
              <w:rPr>
                <w:rFonts w:ascii="GHEA Grapalat" w:hAnsi="GHEA Grapalat"/>
                <w:noProof/>
                <w:webHidden/>
                <w:sz w:val="18"/>
                <w:szCs w:val="18"/>
              </w:rPr>
            </w:r>
            <w:r w:rsidR="00563716" w:rsidRPr="00341BE9">
              <w:rPr>
                <w:rFonts w:ascii="GHEA Grapalat" w:hAnsi="GHEA Grapalat"/>
                <w:noProof/>
                <w:webHidden/>
                <w:sz w:val="18"/>
                <w:szCs w:val="18"/>
              </w:rPr>
              <w:fldChar w:fldCharType="separate"/>
            </w:r>
            <w:r w:rsidR="00A006E7">
              <w:rPr>
                <w:rFonts w:ascii="GHEA Grapalat" w:hAnsi="GHEA Grapalat"/>
                <w:noProof/>
                <w:webHidden/>
                <w:sz w:val="18"/>
                <w:szCs w:val="18"/>
              </w:rPr>
              <w:t>24</w:t>
            </w:r>
            <w:r w:rsidR="00563716" w:rsidRPr="00341BE9">
              <w:rPr>
                <w:rFonts w:ascii="GHEA Grapalat" w:hAnsi="GHEA Grapalat"/>
                <w:noProof/>
                <w:webHidden/>
                <w:sz w:val="18"/>
                <w:szCs w:val="18"/>
              </w:rPr>
              <w:fldChar w:fldCharType="end"/>
            </w:r>
          </w:hyperlink>
        </w:p>
        <w:p w14:paraId="409817CB" w14:textId="5F4B15B5" w:rsidR="00FE260D" w:rsidRPr="00341BE9" w:rsidRDefault="008354B3">
          <w:pPr>
            <w:pStyle w:val="TOC2"/>
            <w:tabs>
              <w:tab w:val="left" w:pos="1100"/>
              <w:tab w:val="right" w:leader="dot" w:pos="9344"/>
            </w:tabs>
            <w:rPr>
              <w:rFonts w:ascii="GHEA Grapalat" w:eastAsiaTheme="minorEastAsia" w:hAnsi="GHEA Grapalat" w:cstheme="minorBidi"/>
              <w:b w:val="0"/>
              <w:bCs w:val="0"/>
              <w:noProof/>
              <w:sz w:val="18"/>
              <w:szCs w:val="18"/>
            </w:rPr>
          </w:pPr>
          <w:hyperlink w:anchor="_Toc96785475" w:history="1">
            <w:r w:rsidR="00FE260D" w:rsidRPr="00341BE9">
              <w:rPr>
                <w:rStyle w:val="Hyperlink"/>
                <w:rFonts w:ascii="GHEA Grapalat" w:eastAsia="Calibri" w:hAnsi="GHEA Grapalat" w:cs="Arial"/>
                <w:noProof/>
                <w:sz w:val="18"/>
                <w:szCs w:val="18"/>
                <w:lang w:val="hy-AM"/>
              </w:rPr>
              <w:t>6.3.7.</w:t>
            </w:r>
            <w:r w:rsidR="00FE260D" w:rsidRPr="00341BE9">
              <w:rPr>
                <w:rFonts w:ascii="GHEA Grapalat" w:eastAsiaTheme="minorEastAsia" w:hAnsi="GHEA Grapalat" w:cstheme="minorBidi"/>
                <w:b w:val="0"/>
                <w:bCs w:val="0"/>
                <w:noProof/>
                <w:sz w:val="18"/>
                <w:szCs w:val="18"/>
              </w:rPr>
              <w:tab/>
            </w:r>
            <w:r w:rsidR="00FE260D" w:rsidRPr="00341BE9">
              <w:rPr>
                <w:rStyle w:val="Hyperlink"/>
                <w:rFonts w:ascii="GHEA Grapalat" w:eastAsia="Calibri" w:hAnsi="GHEA Grapalat" w:cs="Arial"/>
                <w:noProof/>
                <w:sz w:val="18"/>
                <w:szCs w:val="18"/>
                <w:lang w:val="hy-AM"/>
              </w:rPr>
              <w:t>ՄԻՋՈՑԱՌՈՒՄՆԵՐԻ ԻՐԱԿԱՆԱՑՄԱՆ ԱՐԴՅՈՒՆՔՆԵՐԸ ԵՎ ԱԶԴԵՑՈՒԹՅՈՒՆԸ</w:t>
            </w:r>
            <w:r w:rsidR="00FE260D" w:rsidRPr="00341BE9">
              <w:rPr>
                <w:rFonts w:ascii="GHEA Grapalat" w:hAnsi="GHEA Grapalat"/>
                <w:noProof/>
                <w:webHidden/>
                <w:sz w:val="18"/>
                <w:szCs w:val="18"/>
              </w:rPr>
              <w:tab/>
            </w:r>
            <w:r w:rsidR="00563716" w:rsidRPr="00341BE9">
              <w:rPr>
                <w:rFonts w:ascii="GHEA Grapalat" w:hAnsi="GHEA Grapalat"/>
                <w:noProof/>
                <w:webHidden/>
                <w:sz w:val="18"/>
                <w:szCs w:val="18"/>
              </w:rPr>
              <w:fldChar w:fldCharType="begin"/>
            </w:r>
            <w:r w:rsidR="00FE260D" w:rsidRPr="00341BE9">
              <w:rPr>
                <w:rFonts w:ascii="GHEA Grapalat" w:hAnsi="GHEA Grapalat"/>
                <w:noProof/>
                <w:webHidden/>
                <w:sz w:val="18"/>
                <w:szCs w:val="18"/>
              </w:rPr>
              <w:instrText xml:space="preserve"> PAGEREF _Toc96785475 \h </w:instrText>
            </w:r>
            <w:r w:rsidR="00563716" w:rsidRPr="00341BE9">
              <w:rPr>
                <w:rFonts w:ascii="GHEA Grapalat" w:hAnsi="GHEA Grapalat"/>
                <w:noProof/>
                <w:webHidden/>
                <w:sz w:val="18"/>
                <w:szCs w:val="18"/>
              </w:rPr>
            </w:r>
            <w:r w:rsidR="00563716" w:rsidRPr="00341BE9">
              <w:rPr>
                <w:rFonts w:ascii="GHEA Grapalat" w:hAnsi="GHEA Grapalat"/>
                <w:noProof/>
                <w:webHidden/>
                <w:sz w:val="18"/>
                <w:szCs w:val="18"/>
              </w:rPr>
              <w:fldChar w:fldCharType="separate"/>
            </w:r>
            <w:r w:rsidR="00A006E7">
              <w:rPr>
                <w:rFonts w:ascii="GHEA Grapalat" w:hAnsi="GHEA Grapalat"/>
                <w:noProof/>
                <w:webHidden/>
                <w:sz w:val="18"/>
                <w:szCs w:val="18"/>
              </w:rPr>
              <w:t>25</w:t>
            </w:r>
            <w:r w:rsidR="00563716" w:rsidRPr="00341BE9">
              <w:rPr>
                <w:rFonts w:ascii="GHEA Grapalat" w:hAnsi="GHEA Grapalat"/>
                <w:noProof/>
                <w:webHidden/>
                <w:sz w:val="18"/>
                <w:szCs w:val="18"/>
              </w:rPr>
              <w:fldChar w:fldCharType="end"/>
            </w:r>
          </w:hyperlink>
        </w:p>
        <w:p w14:paraId="25D59712" w14:textId="1D6EFE94" w:rsidR="00FE260D" w:rsidRPr="00341BE9" w:rsidRDefault="008354B3">
          <w:pPr>
            <w:pStyle w:val="TOC2"/>
            <w:tabs>
              <w:tab w:val="left" w:pos="1100"/>
              <w:tab w:val="right" w:leader="dot" w:pos="9344"/>
            </w:tabs>
            <w:rPr>
              <w:rFonts w:ascii="GHEA Grapalat" w:eastAsiaTheme="minorEastAsia" w:hAnsi="GHEA Grapalat" w:cstheme="minorBidi"/>
              <w:b w:val="0"/>
              <w:bCs w:val="0"/>
              <w:noProof/>
              <w:sz w:val="18"/>
              <w:szCs w:val="18"/>
            </w:rPr>
          </w:pPr>
          <w:hyperlink w:anchor="_Toc96785476" w:history="1">
            <w:r w:rsidR="00FE260D" w:rsidRPr="00341BE9">
              <w:rPr>
                <w:rStyle w:val="Hyperlink"/>
                <w:rFonts w:ascii="GHEA Grapalat" w:eastAsia="Times New Roman" w:hAnsi="GHEA Grapalat" w:cs="Sylfaen"/>
                <w:noProof/>
                <w:sz w:val="18"/>
                <w:szCs w:val="18"/>
                <w:lang w:val="hy-AM" w:eastAsia="en-GB"/>
              </w:rPr>
              <w:t>6.4.1</w:t>
            </w:r>
            <w:r w:rsidR="00FE260D" w:rsidRPr="00341BE9">
              <w:rPr>
                <w:rFonts w:ascii="GHEA Grapalat" w:eastAsiaTheme="minorEastAsia" w:hAnsi="GHEA Grapalat" w:cstheme="minorBidi"/>
                <w:b w:val="0"/>
                <w:bCs w:val="0"/>
                <w:noProof/>
                <w:sz w:val="18"/>
                <w:szCs w:val="18"/>
              </w:rPr>
              <w:tab/>
            </w:r>
            <w:r w:rsidR="00FE260D" w:rsidRPr="00341BE9">
              <w:rPr>
                <w:rStyle w:val="Hyperlink"/>
                <w:rFonts w:ascii="GHEA Grapalat" w:eastAsia="Times New Roman" w:hAnsi="GHEA Grapalat" w:cs="Sylfaen"/>
                <w:noProof/>
                <w:sz w:val="18"/>
                <w:szCs w:val="18"/>
                <w:lang w:val="hy-AM" w:eastAsia="en-GB"/>
              </w:rPr>
              <w:t>ԱՌԿԱ</w:t>
            </w:r>
            <w:r w:rsidR="00FE260D" w:rsidRPr="00341BE9">
              <w:rPr>
                <w:rStyle w:val="Hyperlink"/>
                <w:rFonts w:ascii="GHEA Grapalat" w:eastAsia="Times New Roman" w:hAnsi="GHEA Grapalat" w:cs="Arial"/>
                <w:noProof/>
                <w:sz w:val="18"/>
                <w:szCs w:val="18"/>
                <w:lang w:val="hy-AM" w:eastAsia="en-GB"/>
              </w:rPr>
              <w:t xml:space="preserve"> </w:t>
            </w:r>
            <w:r w:rsidR="00FE260D" w:rsidRPr="00341BE9">
              <w:rPr>
                <w:rStyle w:val="Hyperlink"/>
                <w:rFonts w:ascii="GHEA Grapalat" w:eastAsia="Times New Roman" w:hAnsi="GHEA Grapalat" w:cs="Sylfaen"/>
                <w:noProof/>
                <w:sz w:val="18"/>
                <w:szCs w:val="18"/>
                <w:lang w:val="hy-AM" w:eastAsia="en-GB"/>
              </w:rPr>
              <w:t>ԻՐԱՎԻՃԱԿԻ</w:t>
            </w:r>
            <w:r w:rsidR="00FE260D" w:rsidRPr="00341BE9">
              <w:rPr>
                <w:rStyle w:val="Hyperlink"/>
                <w:rFonts w:ascii="GHEA Grapalat" w:eastAsia="Times New Roman" w:hAnsi="GHEA Grapalat" w:cs="Arial"/>
                <w:noProof/>
                <w:sz w:val="18"/>
                <w:szCs w:val="18"/>
                <w:lang w:val="hy-AM" w:eastAsia="en-GB"/>
              </w:rPr>
              <w:t xml:space="preserve"> </w:t>
            </w:r>
            <w:r w:rsidR="00FE260D" w:rsidRPr="00341BE9">
              <w:rPr>
                <w:rStyle w:val="Hyperlink"/>
                <w:rFonts w:ascii="GHEA Grapalat" w:eastAsia="Times New Roman" w:hAnsi="GHEA Grapalat" w:cs="Sylfaen"/>
                <w:noProof/>
                <w:sz w:val="18"/>
                <w:szCs w:val="18"/>
                <w:lang w:val="hy-AM" w:eastAsia="en-GB"/>
              </w:rPr>
              <w:t>ՎԵՐԼՈՒԾՈՒԹՅՈՒՆ</w:t>
            </w:r>
            <w:r w:rsidR="00FE260D" w:rsidRPr="00341BE9">
              <w:rPr>
                <w:rStyle w:val="Hyperlink"/>
                <w:rFonts w:ascii="GHEA Grapalat" w:eastAsia="Times New Roman" w:hAnsi="GHEA Grapalat" w:cs="Arial"/>
                <w:noProof/>
                <w:sz w:val="18"/>
                <w:szCs w:val="18"/>
                <w:lang w:val="hy-AM" w:eastAsia="en-GB"/>
              </w:rPr>
              <w:t xml:space="preserve"> </w:t>
            </w:r>
            <w:r w:rsidR="00FE260D" w:rsidRPr="00341BE9">
              <w:rPr>
                <w:rStyle w:val="Hyperlink"/>
                <w:rFonts w:ascii="GHEA Grapalat" w:eastAsia="Times New Roman" w:hAnsi="GHEA Grapalat" w:cs="Sylfaen"/>
                <w:noProof/>
                <w:sz w:val="18"/>
                <w:szCs w:val="18"/>
                <w:lang w:val="hy-AM" w:eastAsia="en-GB"/>
              </w:rPr>
              <w:t>ԵՎ</w:t>
            </w:r>
            <w:r w:rsidR="00FE260D" w:rsidRPr="00341BE9">
              <w:rPr>
                <w:rStyle w:val="Hyperlink"/>
                <w:rFonts w:ascii="GHEA Grapalat" w:eastAsia="Times New Roman" w:hAnsi="GHEA Grapalat" w:cs="Arial"/>
                <w:noProof/>
                <w:sz w:val="18"/>
                <w:szCs w:val="18"/>
                <w:lang w:val="hy-AM" w:eastAsia="en-GB"/>
              </w:rPr>
              <w:t xml:space="preserve"> </w:t>
            </w:r>
            <w:r w:rsidR="00FE260D" w:rsidRPr="00341BE9">
              <w:rPr>
                <w:rStyle w:val="Hyperlink"/>
                <w:rFonts w:ascii="GHEA Grapalat" w:eastAsia="Times New Roman" w:hAnsi="GHEA Grapalat" w:cs="Sylfaen"/>
                <w:noProof/>
                <w:sz w:val="18"/>
                <w:szCs w:val="18"/>
                <w:lang w:val="hy-AM" w:eastAsia="en-GB"/>
              </w:rPr>
              <w:t>ԽՆԴՐԻ</w:t>
            </w:r>
            <w:r w:rsidR="00FE260D" w:rsidRPr="00341BE9">
              <w:rPr>
                <w:rStyle w:val="Hyperlink"/>
                <w:rFonts w:ascii="GHEA Grapalat" w:eastAsia="Times New Roman" w:hAnsi="GHEA Grapalat" w:cs="Arial"/>
                <w:noProof/>
                <w:sz w:val="18"/>
                <w:szCs w:val="18"/>
                <w:lang w:val="hy-AM" w:eastAsia="en-GB"/>
              </w:rPr>
              <w:t xml:space="preserve"> </w:t>
            </w:r>
            <w:r w:rsidR="00FE260D" w:rsidRPr="00341BE9">
              <w:rPr>
                <w:rStyle w:val="Hyperlink"/>
                <w:rFonts w:ascii="GHEA Grapalat" w:eastAsia="Times New Roman" w:hAnsi="GHEA Grapalat" w:cs="Sylfaen"/>
                <w:noProof/>
                <w:sz w:val="18"/>
                <w:szCs w:val="18"/>
                <w:lang w:val="hy-AM" w:eastAsia="en-GB"/>
              </w:rPr>
              <w:t>ԼՈՒԾՄԱՆ</w:t>
            </w:r>
            <w:r w:rsidR="00FE260D" w:rsidRPr="00341BE9">
              <w:rPr>
                <w:rStyle w:val="Hyperlink"/>
                <w:rFonts w:ascii="GHEA Grapalat" w:eastAsia="Times New Roman" w:hAnsi="GHEA Grapalat" w:cs="Arial"/>
                <w:noProof/>
                <w:sz w:val="18"/>
                <w:szCs w:val="18"/>
                <w:lang w:val="hy-AM" w:eastAsia="en-GB"/>
              </w:rPr>
              <w:t xml:space="preserve"> </w:t>
            </w:r>
            <w:r w:rsidR="00FE260D" w:rsidRPr="00341BE9">
              <w:rPr>
                <w:rStyle w:val="Hyperlink"/>
                <w:rFonts w:ascii="GHEA Grapalat" w:eastAsia="Times New Roman" w:hAnsi="GHEA Grapalat" w:cs="Sylfaen"/>
                <w:noProof/>
                <w:sz w:val="18"/>
                <w:szCs w:val="18"/>
                <w:lang w:val="hy-AM" w:eastAsia="en-GB"/>
              </w:rPr>
              <w:t>ԿԱՐԵՎՈՐՈՒԹՅՈՒՆԸ</w:t>
            </w:r>
            <w:r w:rsidR="00FE260D" w:rsidRPr="00341BE9">
              <w:rPr>
                <w:rFonts w:ascii="GHEA Grapalat" w:hAnsi="GHEA Grapalat"/>
                <w:noProof/>
                <w:webHidden/>
                <w:sz w:val="18"/>
                <w:szCs w:val="18"/>
              </w:rPr>
              <w:tab/>
            </w:r>
            <w:r w:rsidR="00563716" w:rsidRPr="00341BE9">
              <w:rPr>
                <w:rFonts w:ascii="GHEA Grapalat" w:hAnsi="GHEA Grapalat"/>
                <w:noProof/>
                <w:webHidden/>
                <w:sz w:val="18"/>
                <w:szCs w:val="18"/>
              </w:rPr>
              <w:fldChar w:fldCharType="begin"/>
            </w:r>
            <w:r w:rsidR="00FE260D" w:rsidRPr="00341BE9">
              <w:rPr>
                <w:rFonts w:ascii="GHEA Grapalat" w:hAnsi="GHEA Grapalat"/>
                <w:noProof/>
                <w:webHidden/>
                <w:sz w:val="18"/>
                <w:szCs w:val="18"/>
              </w:rPr>
              <w:instrText xml:space="preserve"> PAGEREF _Toc96785476 \h </w:instrText>
            </w:r>
            <w:r w:rsidR="00563716" w:rsidRPr="00341BE9">
              <w:rPr>
                <w:rFonts w:ascii="GHEA Grapalat" w:hAnsi="GHEA Grapalat"/>
                <w:noProof/>
                <w:webHidden/>
                <w:sz w:val="18"/>
                <w:szCs w:val="18"/>
              </w:rPr>
            </w:r>
            <w:r w:rsidR="00563716" w:rsidRPr="00341BE9">
              <w:rPr>
                <w:rFonts w:ascii="GHEA Grapalat" w:hAnsi="GHEA Grapalat"/>
                <w:noProof/>
                <w:webHidden/>
                <w:sz w:val="18"/>
                <w:szCs w:val="18"/>
              </w:rPr>
              <w:fldChar w:fldCharType="separate"/>
            </w:r>
            <w:r w:rsidR="00A006E7">
              <w:rPr>
                <w:rFonts w:ascii="GHEA Grapalat" w:hAnsi="GHEA Grapalat"/>
                <w:noProof/>
                <w:webHidden/>
                <w:sz w:val="18"/>
                <w:szCs w:val="18"/>
              </w:rPr>
              <w:t>25</w:t>
            </w:r>
            <w:r w:rsidR="00563716" w:rsidRPr="00341BE9">
              <w:rPr>
                <w:rFonts w:ascii="GHEA Grapalat" w:hAnsi="GHEA Grapalat"/>
                <w:noProof/>
                <w:webHidden/>
                <w:sz w:val="18"/>
                <w:szCs w:val="18"/>
              </w:rPr>
              <w:fldChar w:fldCharType="end"/>
            </w:r>
          </w:hyperlink>
        </w:p>
        <w:p w14:paraId="0E115C97" w14:textId="0497E73A" w:rsidR="00FE260D" w:rsidRPr="00341BE9" w:rsidRDefault="008354B3">
          <w:pPr>
            <w:pStyle w:val="TOC2"/>
            <w:tabs>
              <w:tab w:val="left" w:pos="1100"/>
              <w:tab w:val="right" w:leader="dot" w:pos="9344"/>
            </w:tabs>
            <w:rPr>
              <w:rFonts w:ascii="GHEA Grapalat" w:eastAsiaTheme="minorEastAsia" w:hAnsi="GHEA Grapalat" w:cstheme="minorBidi"/>
              <w:b w:val="0"/>
              <w:bCs w:val="0"/>
              <w:noProof/>
              <w:sz w:val="18"/>
              <w:szCs w:val="18"/>
            </w:rPr>
          </w:pPr>
          <w:hyperlink w:anchor="_Toc96785477" w:history="1">
            <w:r w:rsidR="00FE260D" w:rsidRPr="00341BE9">
              <w:rPr>
                <w:rStyle w:val="Hyperlink"/>
                <w:rFonts w:ascii="GHEA Grapalat" w:eastAsia="Times New Roman" w:hAnsi="GHEA Grapalat" w:cs="Sylfaen"/>
                <w:noProof/>
                <w:sz w:val="18"/>
                <w:szCs w:val="18"/>
                <w:lang w:val="hy-AM" w:eastAsia="en-GB"/>
              </w:rPr>
              <w:t>6.4.2</w:t>
            </w:r>
            <w:r w:rsidR="00FE260D" w:rsidRPr="00341BE9">
              <w:rPr>
                <w:rFonts w:ascii="GHEA Grapalat" w:eastAsiaTheme="minorEastAsia" w:hAnsi="GHEA Grapalat" w:cstheme="minorBidi"/>
                <w:b w:val="0"/>
                <w:bCs w:val="0"/>
                <w:noProof/>
                <w:sz w:val="18"/>
                <w:szCs w:val="18"/>
              </w:rPr>
              <w:tab/>
            </w:r>
            <w:r w:rsidR="00FE260D" w:rsidRPr="00341BE9">
              <w:rPr>
                <w:rStyle w:val="Hyperlink"/>
                <w:rFonts w:ascii="GHEA Grapalat" w:hAnsi="GHEA Grapalat" w:cs="Sylfaen"/>
                <w:noProof/>
                <w:sz w:val="18"/>
                <w:szCs w:val="18"/>
                <w:lang w:val="hy-AM" w:eastAsia="en-GB"/>
              </w:rPr>
              <w:t>ԳՐԱԿԱՆՈՒԹՅԱՆ</w:t>
            </w:r>
            <w:r w:rsidR="00FE260D" w:rsidRPr="00341BE9">
              <w:rPr>
                <w:rStyle w:val="Hyperlink"/>
                <w:rFonts w:ascii="GHEA Grapalat" w:hAnsi="GHEA Grapalat" w:cs="Arial"/>
                <w:noProof/>
                <w:sz w:val="18"/>
                <w:szCs w:val="18"/>
                <w:lang w:val="hy-AM" w:eastAsia="en-GB"/>
              </w:rPr>
              <w:t xml:space="preserve"> </w:t>
            </w:r>
            <w:r w:rsidR="00FE260D" w:rsidRPr="00341BE9">
              <w:rPr>
                <w:rStyle w:val="Hyperlink"/>
                <w:rFonts w:ascii="GHEA Grapalat" w:eastAsia="Times New Roman" w:hAnsi="GHEA Grapalat" w:cs="Sylfaen"/>
                <w:noProof/>
                <w:sz w:val="18"/>
                <w:szCs w:val="18"/>
                <w:lang w:val="hy-AM" w:eastAsia="en-GB"/>
              </w:rPr>
              <w:t>ՎԵՐԼՈՒԾՈՒԹՅՈՒՆ</w:t>
            </w:r>
            <w:r w:rsidR="00FE260D" w:rsidRPr="00341BE9">
              <w:rPr>
                <w:rFonts w:ascii="GHEA Grapalat" w:hAnsi="GHEA Grapalat"/>
                <w:noProof/>
                <w:webHidden/>
                <w:sz w:val="18"/>
                <w:szCs w:val="18"/>
              </w:rPr>
              <w:tab/>
            </w:r>
            <w:r w:rsidR="00563716" w:rsidRPr="00341BE9">
              <w:rPr>
                <w:rFonts w:ascii="GHEA Grapalat" w:hAnsi="GHEA Grapalat"/>
                <w:noProof/>
                <w:webHidden/>
                <w:sz w:val="18"/>
                <w:szCs w:val="18"/>
              </w:rPr>
              <w:fldChar w:fldCharType="begin"/>
            </w:r>
            <w:r w:rsidR="00FE260D" w:rsidRPr="00341BE9">
              <w:rPr>
                <w:rFonts w:ascii="GHEA Grapalat" w:hAnsi="GHEA Grapalat"/>
                <w:noProof/>
                <w:webHidden/>
                <w:sz w:val="18"/>
                <w:szCs w:val="18"/>
              </w:rPr>
              <w:instrText xml:space="preserve"> PAGEREF _Toc96785477 \h </w:instrText>
            </w:r>
            <w:r w:rsidR="00563716" w:rsidRPr="00341BE9">
              <w:rPr>
                <w:rFonts w:ascii="GHEA Grapalat" w:hAnsi="GHEA Grapalat"/>
                <w:noProof/>
                <w:webHidden/>
                <w:sz w:val="18"/>
                <w:szCs w:val="18"/>
              </w:rPr>
            </w:r>
            <w:r w:rsidR="00563716" w:rsidRPr="00341BE9">
              <w:rPr>
                <w:rFonts w:ascii="GHEA Grapalat" w:hAnsi="GHEA Grapalat"/>
                <w:noProof/>
                <w:webHidden/>
                <w:sz w:val="18"/>
                <w:szCs w:val="18"/>
              </w:rPr>
              <w:fldChar w:fldCharType="separate"/>
            </w:r>
            <w:r w:rsidR="00A006E7">
              <w:rPr>
                <w:rFonts w:ascii="GHEA Grapalat" w:hAnsi="GHEA Grapalat"/>
                <w:noProof/>
                <w:webHidden/>
                <w:sz w:val="18"/>
                <w:szCs w:val="18"/>
              </w:rPr>
              <w:t>26</w:t>
            </w:r>
            <w:r w:rsidR="00563716" w:rsidRPr="00341BE9">
              <w:rPr>
                <w:rFonts w:ascii="GHEA Grapalat" w:hAnsi="GHEA Grapalat"/>
                <w:noProof/>
                <w:webHidden/>
                <w:sz w:val="18"/>
                <w:szCs w:val="18"/>
              </w:rPr>
              <w:fldChar w:fldCharType="end"/>
            </w:r>
          </w:hyperlink>
        </w:p>
        <w:p w14:paraId="4B19D888" w14:textId="340CE01C" w:rsidR="00FE260D" w:rsidRPr="00341BE9" w:rsidRDefault="008354B3">
          <w:pPr>
            <w:pStyle w:val="TOC2"/>
            <w:tabs>
              <w:tab w:val="left" w:pos="1100"/>
              <w:tab w:val="right" w:leader="dot" w:pos="9344"/>
            </w:tabs>
            <w:rPr>
              <w:rFonts w:ascii="GHEA Grapalat" w:eastAsiaTheme="minorEastAsia" w:hAnsi="GHEA Grapalat" w:cstheme="minorBidi"/>
              <w:b w:val="0"/>
              <w:bCs w:val="0"/>
              <w:noProof/>
              <w:sz w:val="18"/>
              <w:szCs w:val="18"/>
            </w:rPr>
          </w:pPr>
          <w:hyperlink w:anchor="_Toc96785478" w:history="1">
            <w:r w:rsidR="00FE260D" w:rsidRPr="00341BE9">
              <w:rPr>
                <w:rStyle w:val="Hyperlink"/>
                <w:rFonts w:ascii="GHEA Grapalat" w:eastAsia="Times New Roman" w:hAnsi="GHEA Grapalat" w:cs="Sylfaen"/>
                <w:noProof/>
                <w:sz w:val="18"/>
                <w:szCs w:val="18"/>
                <w:lang w:val="hy-AM" w:eastAsia="en-GB"/>
              </w:rPr>
              <w:t>6.4.3</w:t>
            </w:r>
            <w:r w:rsidR="00FE260D" w:rsidRPr="00341BE9">
              <w:rPr>
                <w:rFonts w:ascii="GHEA Grapalat" w:eastAsiaTheme="minorEastAsia" w:hAnsi="GHEA Grapalat" w:cstheme="minorBidi"/>
                <w:b w:val="0"/>
                <w:bCs w:val="0"/>
                <w:noProof/>
                <w:sz w:val="18"/>
                <w:szCs w:val="18"/>
              </w:rPr>
              <w:tab/>
            </w:r>
            <w:r w:rsidR="00FE260D" w:rsidRPr="00341BE9">
              <w:rPr>
                <w:rStyle w:val="Hyperlink"/>
                <w:rFonts w:ascii="GHEA Grapalat" w:eastAsia="Times New Roman" w:hAnsi="GHEA Grapalat" w:cs="Sylfaen"/>
                <w:noProof/>
                <w:sz w:val="18"/>
                <w:szCs w:val="18"/>
                <w:lang w:val="hy-AM" w:eastAsia="en-GB"/>
              </w:rPr>
              <w:t>ԻՐԱՎԱԿԱՆ</w:t>
            </w:r>
            <w:r w:rsidR="00FE260D" w:rsidRPr="00341BE9">
              <w:rPr>
                <w:rStyle w:val="Hyperlink"/>
                <w:rFonts w:ascii="GHEA Grapalat" w:eastAsia="Times New Roman" w:hAnsi="GHEA Grapalat" w:cs="Arial"/>
                <w:noProof/>
                <w:sz w:val="18"/>
                <w:szCs w:val="18"/>
                <w:lang w:val="hy-AM" w:eastAsia="en-GB"/>
              </w:rPr>
              <w:t xml:space="preserve"> </w:t>
            </w:r>
            <w:r w:rsidR="00FE260D" w:rsidRPr="00341BE9">
              <w:rPr>
                <w:rStyle w:val="Hyperlink"/>
                <w:rFonts w:ascii="GHEA Grapalat" w:eastAsia="Times New Roman" w:hAnsi="GHEA Grapalat" w:cs="Sylfaen"/>
                <w:noProof/>
                <w:sz w:val="18"/>
                <w:szCs w:val="18"/>
                <w:lang w:val="hy-AM" w:eastAsia="en-GB"/>
              </w:rPr>
              <w:t>ԴԱՇՏԻ</w:t>
            </w:r>
            <w:r w:rsidR="00FE260D" w:rsidRPr="00341BE9">
              <w:rPr>
                <w:rStyle w:val="Hyperlink"/>
                <w:rFonts w:ascii="GHEA Grapalat" w:eastAsia="Times New Roman" w:hAnsi="GHEA Grapalat" w:cs="Arial"/>
                <w:noProof/>
                <w:sz w:val="18"/>
                <w:szCs w:val="18"/>
                <w:lang w:val="hy-AM" w:eastAsia="en-GB"/>
              </w:rPr>
              <w:t xml:space="preserve"> </w:t>
            </w:r>
            <w:r w:rsidR="00FE260D" w:rsidRPr="00341BE9">
              <w:rPr>
                <w:rStyle w:val="Hyperlink"/>
                <w:rFonts w:ascii="GHEA Grapalat" w:eastAsia="Times New Roman" w:hAnsi="GHEA Grapalat" w:cs="Sylfaen"/>
                <w:noProof/>
                <w:sz w:val="18"/>
                <w:szCs w:val="18"/>
                <w:lang w:val="hy-AM" w:eastAsia="en-GB"/>
              </w:rPr>
              <w:t>ՎԵՐԼՈՒԾՈՒԹՅՈՒՆ</w:t>
            </w:r>
            <w:r w:rsidR="00FE260D" w:rsidRPr="00341BE9">
              <w:rPr>
                <w:rFonts w:ascii="GHEA Grapalat" w:hAnsi="GHEA Grapalat"/>
                <w:noProof/>
                <w:webHidden/>
                <w:sz w:val="18"/>
                <w:szCs w:val="18"/>
              </w:rPr>
              <w:tab/>
            </w:r>
            <w:r w:rsidR="00563716" w:rsidRPr="00341BE9">
              <w:rPr>
                <w:rFonts w:ascii="GHEA Grapalat" w:hAnsi="GHEA Grapalat"/>
                <w:noProof/>
                <w:webHidden/>
                <w:sz w:val="18"/>
                <w:szCs w:val="18"/>
              </w:rPr>
              <w:fldChar w:fldCharType="begin"/>
            </w:r>
            <w:r w:rsidR="00FE260D" w:rsidRPr="00341BE9">
              <w:rPr>
                <w:rFonts w:ascii="GHEA Grapalat" w:hAnsi="GHEA Grapalat"/>
                <w:noProof/>
                <w:webHidden/>
                <w:sz w:val="18"/>
                <w:szCs w:val="18"/>
              </w:rPr>
              <w:instrText xml:space="preserve"> PAGEREF _Toc96785478 \h </w:instrText>
            </w:r>
            <w:r w:rsidR="00563716" w:rsidRPr="00341BE9">
              <w:rPr>
                <w:rFonts w:ascii="GHEA Grapalat" w:hAnsi="GHEA Grapalat"/>
                <w:noProof/>
                <w:webHidden/>
                <w:sz w:val="18"/>
                <w:szCs w:val="18"/>
              </w:rPr>
            </w:r>
            <w:r w:rsidR="00563716" w:rsidRPr="00341BE9">
              <w:rPr>
                <w:rFonts w:ascii="GHEA Grapalat" w:hAnsi="GHEA Grapalat"/>
                <w:noProof/>
                <w:webHidden/>
                <w:sz w:val="18"/>
                <w:szCs w:val="18"/>
              </w:rPr>
              <w:fldChar w:fldCharType="separate"/>
            </w:r>
            <w:r w:rsidR="00A006E7">
              <w:rPr>
                <w:rFonts w:ascii="GHEA Grapalat" w:hAnsi="GHEA Grapalat"/>
                <w:noProof/>
                <w:webHidden/>
                <w:sz w:val="18"/>
                <w:szCs w:val="18"/>
              </w:rPr>
              <w:t>26</w:t>
            </w:r>
            <w:r w:rsidR="00563716" w:rsidRPr="00341BE9">
              <w:rPr>
                <w:rFonts w:ascii="GHEA Grapalat" w:hAnsi="GHEA Grapalat"/>
                <w:noProof/>
                <w:webHidden/>
                <w:sz w:val="18"/>
                <w:szCs w:val="18"/>
              </w:rPr>
              <w:fldChar w:fldCharType="end"/>
            </w:r>
          </w:hyperlink>
        </w:p>
        <w:p w14:paraId="3994C4C7" w14:textId="1F7400D4" w:rsidR="00FE260D" w:rsidRPr="00341BE9" w:rsidRDefault="008354B3">
          <w:pPr>
            <w:pStyle w:val="TOC2"/>
            <w:tabs>
              <w:tab w:val="left" w:pos="1100"/>
              <w:tab w:val="right" w:leader="dot" w:pos="9344"/>
            </w:tabs>
            <w:rPr>
              <w:rFonts w:ascii="GHEA Grapalat" w:eastAsiaTheme="minorEastAsia" w:hAnsi="GHEA Grapalat" w:cstheme="minorBidi"/>
              <w:b w:val="0"/>
              <w:bCs w:val="0"/>
              <w:noProof/>
              <w:sz w:val="18"/>
              <w:szCs w:val="18"/>
            </w:rPr>
          </w:pPr>
          <w:hyperlink w:anchor="_Toc96785479" w:history="1">
            <w:r w:rsidR="00FE260D" w:rsidRPr="00341BE9">
              <w:rPr>
                <w:rStyle w:val="Hyperlink"/>
                <w:rFonts w:ascii="GHEA Grapalat" w:hAnsi="GHEA Grapalat" w:cs="Sylfaen"/>
                <w:noProof/>
                <w:sz w:val="18"/>
                <w:szCs w:val="18"/>
                <w:lang w:val="hy-AM"/>
              </w:rPr>
              <w:t>6.4.4</w:t>
            </w:r>
            <w:r w:rsidR="00FE260D" w:rsidRPr="00341BE9">
              <w:rPr>
                <w:rFonts w:ascii="GHEA Grapalat" w:eastAsiaTheme="minorEastAsia" w:hAnsi="GHEA Grapalat" w:cstheme="minorBidi"/>
                <w:b w:val="0"/>
                <w:bCs w:val="0"/>
                <w:noProof/>
                <w:sz w:val="18"/>
                <w:szCs w:val="18"/>
              </w:rPr>
              <w:tab/>
            </w:r>
            <w:r w:rsidR="00FE260D" w:rsidRPr="00341BE9">
              <w:rPr>
                <w:rStyle w:val="Hyperlink"/>
                <w:rFonts w:ascii="GHEA Grapalat" w:hAnsi="GHEA Grapalat" w:cs="Sylfaen"/>
                <w:noProof/>
                <w:sz w:val="18"/>
                <w:szCs w:val="18"/>
                <w:lang w:val="hy-AM"/>
              </w:rPr>
              <w:t>ՀԱՄԱԴՐԵԼԻ</w:t>
            </w:r>
            <w:r w:rsidR="00FE260D" w:rsidRPr="00341BE9">
              <w:rPr>
                <w:rStyle w:val="Hyperlink"/>
                <w:rFonts w:ascii="GHEA Grapalat" w:hAnsi="GHEA Grapalat"/>
                <w:noProof/>
                <w:sz w:val="18"/>
                <w:szCs w:val="18"/>
                <w:lang w:val="hy-AM"/>
              </w:rPr>
              <w:t xml:space="preserve"> </w:t>
            </w:r>
            <w:r w:rsidR="00FE260D" w:rsidRPr="00341BE9">
              <w:rPr>
                <w:rStyle w:val="Hyperlink"/>
                <w:rFonts w:ascii="GHEA Grapalat" w:hAnsi="GHEA Grapalat" w:cs="Sylfaen"/>
                <w:noProof/>
                <w:sz w:val="18"/>
                <w:szCs w:val="18"/>
                <w:lang w:val="hy-AM"/>
              </w:rPr>
              <w:t>ԼԱՎԱԳՈՒՅՆ</w:t>
            </w:r>
            <w:r w:rsidR="00FE260D" w:rsidRPr="00341BE9">
              <w:rPr>
                <w:rStyle w:val="Hyperlink"/>
                <w:rFonts w:ascii="GHEA Grapalat" w:hAnsi="GHEA Grapalat"/>
                <w:noProof/>
                <w:sz w:val="18"/>
                <w:szCs w:val="18"/>
                <w:lang w:val="hy-AM"/>
              </w:rPr>
              <w:t xml:space="preserve"> </w:t>
            </w:r>
            <w:r w:rsidR="00FE260D" w:rsidRPr="00341BE9">
              <w:rPr>
                <w:rStyle w:val="Hyperlink"/>
                <w:rFonts w:ascii="GHEA Grapalat" w:hAnsi="GHEA Grapalat" w:cs="Sylfaen"/>
                <w:noProof/>
                <w:sz w:val="18"/>
                <w:szCs w:val="18"/>
                <w:lang w:val="hy-AM"/>
              </w:rPr>
              <w:t>ՄԻՋԱԶԳԱՅԻՆ</w:t>
            </w:r>
            <w:r w:rsidR="00FE260D" w:rsidRPr="00341BE9">
              <w:rPr>
                <w:rStyle w:val="Hyperlink"/>
                <w:rFonts w:ascii="GHEA Grapalat" w:hAnsi="GHEA Grapalat"/>
                <w:noProof/>
                <w:sz w:val="18"/>
                <w:szCs w:val="18"/>
                <w:lang w:val="hy-AM"/>
              </w:rPr>
              <w:t xml:space="preserve"> </w:t>
            </w:r>
            <w:r w:rsidR="00FE260D" w:rsidRPr="00341BE9">
              <w:rPr>
                <w:rStyle w:val="Hyperlink"/>
                <w:rFonts w:ascii="GHEA Grapalat" w:hAnsi="GHEA Grapalat" w:cs="Sylfaen"/>
                <w:noProof/>
                <w:sz w:val="18"/>
                <w:szCs w:val="18"/>
                <w:lang w:val="hy-AM"/>
              </w:rPr>
              <w:t>ՓՈՐՁԻ</w:t>
            </w:r>
            <w:r w:rsidR="00FE260D" w:rsidRPr="00341BE9">
              <w:rPr>
                <w:rStyle w:val="Hyperlink"/>
                <w:rFonts w:ascii="GHEA Grapalat" w:hAnsi="GHEA Grapalat"/>
                <w:noProof/>
                <w:sz w:val="18"/>
                <w:szCs w:val="18"/>
                <w:lang w:val="hy-AM"/>
              </w:rPr>
              <w:t xml:space="preserve"> </w:t>
            </w:r>
            <w:r w:rsidR="00FE260D" w:rsidRPr="00341BE9">
              <w:rPr>
                <w:rStyle w:val="Hyperlink"/>
                <w:rFonts w:ascii="GHEA Grapalat" w:hAnsi="GHEA Grapalat" w:cs="Sylfaen"/>
                <w:noProof/>
                <w:sz w:val="18"/>
                <w:szCs w:val="18"/>
                <w:lang w:val="hy-AM"/>
              </w:rPr>
              <w:t>ՎԵՐԼՈՒԾՈՒԹՅՈՒՆ</w:t>
            </w:r>
            <w:r w:rsidR="00FE260D" w:rsidRPr="00341BE9">
              <w:rPr>
                <w:rFonts w:ascii="GHEA Grapalat" w:hAnsi="GHEA Grapalat"/>
                <w:noProof/>
                <w:webHidden/>
                <w:sz w:val="18"/>
                <w:szCs w:val="18"/>
              </w:rPr>
              <w:tab/>
            </w:r>
            <w:r w:rsidR="00563716" w:rsidRPr="00341BE9">
              <w:rPr>
                <w:rFonts w:ascii="GHEA Grapalat" w:hAnsi="GHEA Grapalat"/>
                <w:noProof/>
                <w:webHidden/>
                <w:sz w:val="18"/>
                <w:szCs w:val="18"/>
              </w:rPr>
              <w:fldChar w:fldCharType="begin"/>
            </w:r>
            <w:r w:rsidR="00FE260D" w:rsidRPr="00341BE9">
              <w:rPr>
                <w:rFonts w:ascii="GHEA Grapalat" w:hAnsi="GHEA Grapalat"/>
                <w:noProof/>
                <w:webHidden/>
                <w:sz w:val="18"/>
                <w:szCs w:val="18"/>
              </w:rPr>
              <w:instrText xml:space="preserve"> PAGEREF _Toc96785479 \h </w:instrText>
            </w:r>
            <w:r w:rsidR="00563716" w:rsidRPr="00341BE9">
              <w:rPr>
                <w:rFonts w:ascii="GHEA Grapalat" w:hAnsi="GHEA Grapalat"/>
                <w:noProof/>
                <w:webHidden/>
                <w:sz w:val="18"/>
                <w:szCs w:val="18"/>
              </w:rPr>
            </w:r>
            <w:r w:rsidR="00563716" w:rsidRPr="00341BE9">
              <w:rPr>
                <w:rFonts w:ascii="GHEA Grapalat" w:hAnsi="GHEA Grapalat"/>
                <w:noProof/>
                <w:webHidden/>
                <w:sz w:val="18"/>
                <w:szCs w:val="18"/>
              </w:rPr>
              <w:fldChar w:fldCharType="separate"/>
            </w:r>
            <w:r w:rsidR="00A006E7">
              <w:rPr>
                <w:rFonts w:ascii="GHEA Grapalat" w:hAnsi="GHEA Grapalat"/>
                <w:noProof/>
                <w:webHidden/>
                <w:sz w:val="18"/>
                <w:szCs w:val="18"/>
              </w:rPr>
              <w:t>26</w:t>
            </w:r>
            <w:r w:rsidR="00563716" w:rsidRPr="00341BE9">
              <w:rPr>
                <w:rFonts w:ascii="GHEA Grapalat" w:hAnsi="GHEA Grapalat"/>
                <w:noProof/>
                <w:webHidden/>
                <w:sz w:val="18"/>
                <w:szCs w:val="18"/>
              </w:rPr>
              <w:fldChar w:fldCharType="end"/>
            </w:r>
          </w:hyperlink>
        </w:p>
        <w:p w14:paraId="1B4DEB4D" w14:textId="6CC6530D" w:rsidR="00FE260D" w:rsidRPr="00341BE9" w:rsidRDefault="008354B3">
          <w:pPr>
            <w:pStyle w:val="TOC2"/>
            <w:tabs>
              <w:tab w:val="left" w:pos="1100"/>
              <w:tab w:val="right" w:leader="dot" w:pos="9344"/>
            </w:tabs>
            <w:rPr>
              <w:rFonts w:ascii="GHEA Grapalat" w:eastAsiaTheme="minorEastAsia" w:hAnsi="GHEA Grapalat" w:cstheme="minorBidi"/>
              <w:b w:val="0"/>
              <w:bCs w:val="0"/>
              <w:noProof/>
              <w:sz w:val="18"/>
              <w:szCs w:val="18"/>
            </w:rPr>
          </w:pPr>
          <w:hyperlink w:anchor="_Toc96785480" w:history="1">
            <w:r w:rsidR="00FE260D" w:rsidRPr="00341BE9">
              <w:rPr>
                <w:rStyle w:val="Hyperlink"/>
                <w:rFonts w:ascii="GHEA Grapalat" w:hAnsi="GHEA Grapalat" w:cs="Sylfaen"/>
                <w:noProof/>
                <w:sz w:val="18"/>
                <w:szCs w:val="18"/>
                <w:lang w:val="hy-AM"/>
              </w:rPr>
              <w:t>6.4.5</w:t>
            </w:r>
            <w:r w:rsidR="00FE260D" w:rsidRPr="00341BE9">
              <w:rPr>
                <w:rFonts w:ascii="GHEA Grapalat" w:eastAsiaTheme="minorEastAsia" w:hAnsi="GHEA Grapalat" w:cstheme="minorBidi"/>
                <w:b w:val="0"/>
                <w:bCs w:val="0"/>
                <w:noProof/>
                <w:sz w:val="18"/>
                <w:szCs w:val="18"/>
              </w:rPr>
              <w:tab/>
            </w:r>
            <w:r w:rsidR="00FE260D" w:rsidRPr="00341BE9">
              <w:rPr>
                <w:rStyle w:val="Hyperlink"/>
                <w:rFonts w:ascii="GHEA Grapalat" w:hAnsi="GHEA Grapalat" w:cs="Sylfaen"/>
                <w:noProof/>
                <w:sz w:val="18"/>
                <w:szCs w:val="18"/>
                <w:lang w:val="hy-AM"/>
              </w:rPr>
              <w:t>ԱՆՀՐԱԺԵՇՏ</w:t>
            </w:r>
            <w:r w:rsidR="00FE260D" w:rsidRPr="00341BE9">
              <w:rPr>
                <w:rStyle w:val="Hyperlink"/>
                <w:rFonts w:ascii="GHEA Grapalat" w:hAnsi="GHEA Grapalat"/>
                <w:noProof/>
                <w:sz w:val="18"/>
                <w:szCs w:val="18"/>
                <w:lang w:val="hy-AM"/>
              </w:rPr>
              <w:t xml:space="preserve"> </w:t>
            </w:r>
            <w:r w:rsidR="00FE260D" w:rsidRPr="00341BE9">
              <w:rPr>
                <w:rStyle w:val="Hyperlink"/>
                <w:rFonts w:ascii="GHEA Grapalat" w:hAnsi="GHEA Grapalat" w:cs="Sylfaen"/>
                <w:noProof/>
                <w:sz w:val="18"/>
                <w:szCs w:val="18"/>
                <w:lang w:val="hy-AM"/>
              </w:rPr>
              <w:t>ՄԻՋՈՑԱՌՈՒՄՆԵՐԸ</w:t>
            </w:r>
            <w:r w:rsidR="00FE260D" w:rsidRPr="00341BE9">
              <w:rPr>
                <w:rStyle w:val="Hyperlink"/>
                <w:rFonts w:ascii="GHEA Grapalat" w:hAnsi="GHEA Grapalat"/>
                <w:noProof/>
                <w:sz w:val="18"/>
                <w:szCs w:val="18"/>
                <w:lang w:val="hy-AM"/>
              </w:rPr>
              <w:t xml:space="preserve"> </w:t>
            </w:r>
            <w:r w:rsidR="00FE260D" w:rsidRPr="00341BE9">
              <w:rPr>
                <w:rStyle w:val="Hyperlink"/>
                <w:rFonts w:ascii="GHEA Grapalat" w:hAnsi="GHEA Grapalat" w:cs="Sylfaen"/>
                <w:noProof/>
                <w:sz w:val="18"/>
                <w:szCs w:val="18"/>
                <w:lang w:val="hy-AM"/>
              </w:rPr>
              <w:t>ԵՎ</w:t>
            </w:r>
            <w:r w:rsidR="00FE260D" w:rsidRPr="00341BE9">
              <w:rPr>
                <w:rStyle w:val="Hyperlink"/>
                <w:rFonts w:ascii="GHEA Grapalat" w:hAnsi="GHEA Grapalat"/>
                <w:noProof/>
                <w:sz w:val="18"/>
                <w:szCs w:val="18"/>
                <w:lang w:val="hy-AM"/>
              </w:rPr>
              <w:t xml:space="preserve"> </w:t>
            </w:r>
            <w:r w:rsidR="00FE260D" w:rsidRPr="00341BE9">
              <w:rPr>
                <w:rStyle w:val="Hyperlink"/>
                <w:rFonts w:ascii="GHEA Grapalat" w:hAnsi="GHEA Grapalat" w:cs="Sylfaen"/>
                <w:noProof/>
                <w:sz w:val="18"/>
                <w:szCs w:val="18"/>
                <w:lang w:val="hy-AM"/>
              </w:rPr>
              <w:t>ԴՐԱՆՑ</w:t>
            </w:r>
            <w:r w:rsidR="00FE260D" w:rsidRPr="00341BE9">
              <w:rPr>
                <w:rStyle w:val="Hyperlink"/>
                <w:rFonts w:ascii="GHEA Grapalat" w:hAnsi="GHEA Grapalat"/>
                <w:noProof/>
                <w:sz w:val="18"/>
                <w:szCs w:val="18"/>
                <w:lang w:val="hy-AM"/>
              </w:rPr>
              <w:t xml:space="preserve"> </w:t>
            </w:r>
            <w:r w:rsidR="00FE260D" w:rsidRPr="00341BE9">
              <w:rPr>
                <w:rStyle w:val="Hyperlink"/>
                <w:rFonts w:ascii="GHEA Grapalat" w:hAnsi="GHEA Grapalat" w:cs="Sylfaen"/>
                <w:noProof/>
                <w:sz w:val="18"/>
                <w:szCs w:val="18"/>
                <w:lang w:val="hy-AM"/>
              </w:rPr>
              <w:t>ԻՐԱԳՈՐԾԵԼԻՈՒԹՅԱՆ</w:t>
            </w:r>
            <w:r w:rsidR="00FE260D" w:rsidRPr="00341BE9">
              <w:rPr>
                <w:rStyle w:val="Hyperlink"/>
                <w:rFonts w:ascii="GHEA Grapalat" w:hAnsi="GHEA Grapalat"/>
                <w:noProof/>
                <w:sz w:val="18"/>
                <w:szCs w:val="18"/>
                <w:lang w:val="hy-AM"/>
              </w:rPr>
              <w:t xml:space="preserve"> </w:t>
            </w:r>
            <w:r w:rsidR="00FE260D" w:rsidRPr="00341BE9">
              <w:rPr>
                <w:rStyle w:val="Hyperlink"/>
                <w:rFonts w:ascii="GHEA Grapalat" w:hAnsi="GHEA Grapalat" w:cs="Sylfaen"/>
                <w:noProof/>
                <w:sz w:val="18"/>
                <w:szCs w:val="18"/>
                <w:lang w:val="hy-AM"/>
              </w:rPr>
              <w:t>Ու</w:t>
            </w:r>
            <w:r w:rsidR="00FE260D" w:rsidRPr="00341BE9">
              <w:rPr>
                <w:rStyle w:val="Hyperlink"/>
                <w:rFonts w:ascii="GHEA Grapalat" w:hAnsi="GHEA Grapalat"/>
                <w:noProof/>
                <w:sz w:val="18"/>
                <w:szCs w:val="18"/>
                <w:lang w:val="hy-AM"/>
              </w:rPr>
              <w:t xml:space="preserve"> </w:t>
            </w:r>
            <w:r w:rsidR="00FE260D" w:rsidRPr="00341BE9">
              <w:rPr>
                <w:rStyle w:val="Hyperlink"/>
                <w:rFonts w:ascii="GHEA Grapalat" w:hAnsi="GHEA Grapalat" w:cs="Sylfaen"/>
                <w:noProof/>
                <w:sz w:val="18"/>
                <w:szCs w:val="18"/>
                <w:lang w:val="hy-AM"/>
              </w:rPr>
              <w:t>ԱՐԴՅՈՒՆԱՎԵՏՈՒԹՅԱՆ</w:t>
            </w:r>
            <w:r w:rsidR="00FE260D" w:rsidRPr="00341BE9">
              <w:rPr>
                <w:rStyle w:val="Hyperlink"/>
                <w:rFonts w:ascii="GHEA Grapalat" w:hAnsi="GHEA Grapalat"/>
                <w:noProof/>
                <w:sz w:val="18"/>
                <w:szCs w:val="18"/>
                <w:lang w:val="hy-AM"/>
              </w:rPr>
              <w:t xml:space="preserve"> </w:t>
            </w:r>
            <w:r w:rsidR="00FE260D" w:rsidRPr="00341BE9">
              <w:rPr>
                <w:rStyle w:val="Hyperlink"/>
                <w:rFonts w:ascii="GHEA Grapalat" w:hAnsi="GHEA Grapalat" w:cs="Sylfaen"/>
                <w:noProof/>
                <w:sz w:val="18"/>
                <w:szCs w:val="18"/>
                <w:lang w:val="hy-AM"/>
              </w:rPr>
              <w:t>ԳՆԱՀԱՏՈՒՄԸ</w:t>
            </w:r>
            <w:r w:rsidR="00FE260D" w:rsidRPr="00341BE9">
              <w:rPr>
                <w:rFonts w:ascii="GHEA Grapalat" w:hAnsi="GHEA Grapalat"/>
                <w:noProof/>
                <w:webHidden/>
                <w:sz w:val="18"/>
                <w:szCs w:val="18"/>
              </w:rPr>
              <w:tab/>
            </w:r>
            <w:r w:rsidR="00563716" w:rsidRPr="00341BE9">
              <w:rPr>
                <w:rFonts w:ascii="GHEA Grapalat" w:hAnsi="GHEA Grapalat"/>
                <w:noProof/>
                <w:webHidden/>
                <w:sz w:val="18"/>
                <w:szCs w:val="18"/>
              </w:rPr>
              <w:fldChar w:fldCharType="begin"/>
            </w:r>
            <w:r w:rsidR="00FE260D" w:rsidRPr="00341BE9">
              <w:rPr>
                <w:rFonts w:ascii="GHEA Grapalat" w:hAnsi="GHEA Grapalat"/>
                <w:noProof/>
                <w:webHidden/>
                <w:sz w:val="18"/>
                <w:szCs w:val="18"/>
              </w:rPr>
              <w:instrText xml:space="preserve"> PAGEREF _Toc96785480 \h </w:instrText>
            </w:r>
            <w:r w:rsidR="00563716" w:rsidRPr="00341BE9">
              <w:rPr>
                <w:rFonts w:ascii="GHEA Grapalat" w:hAnsi="GHEA Grapalat"/>
                <w:noProof/>
                <w:webHidden/>
                <w:sz w:val="18"/>
                <w:szCs w:val="18"/>
              </w:rPr>
            </w:r>
            <w:r w:rsidR="00563716" w:rsidRPr="00341BE9">
              <w:rPr>
                <w:rFonts w:ascii="GHEA Grapalat" w:hAnsi="GHEA Grapalat"/>
                <w:noProof/>
                <w:webHidden/>
                <w:sz w:val="18"/>
                <w:szCs w:val="18"/>
              </w:rPr>
              <w:fldChar w:fldCharType="separate"/>
            </w:r>
            <w:r w:rsidR="00A006E7">
              <w:rPr>
                <w:rFonts w:ascii="GHEA Grapalat" w:hAnsi="GHEA Grapalat"/>
                <w:noProof/>
                <w:webHidden/>
                <w:sz w:val="18"/>
                <w:szCs w:val="18"/>
              </w:rPr>
              <w:t>27</w:t>
            </w:r>
            <w:r w:rsidR="00563716" w:rsidRPr="00341BE9">
              <w:rPr>
                <w:rFonts w:ascii="GHEA Grapalat" w:hAnsi="GHEA Grapalat"/>
                <w:noProof/>
                <w:webHidden/>
                <w:sz w:val="18"/>
                <w:szCs w:val="18"/>
              </w:rPr>
              <w:fldChar w:fldCharType="end"/>
            </w:r>
          </w:hyperlink>
        </w:p>
        <w:p w14:paraId="174896C2" w14:textId="50CF7E25" w:rsidR="00FE260D" w:rsidRPr="00341BE9" w:rsidRDefault="008354B3">
          <w:pPr>
            <w:pStyle w:val="TOC2"/>
            <w:tabs>
              <w:tab w:val="left" w:pos="1100"/>
              <w:tab w:val="right" w:leader="dot" w:pos="9344"/>
            </w:tabs>
            <w:rPr>
              <w:rFonts w:ascii="GHEA Grapalat" w:eastAsiaTheme="minorEastAsia" w:hAnsi="GHEA Grapalat" w:cstheme="minorBidi"/>
              <w:b w:val="0"/>
              <w:bCs w:val="0"/>
              <w:noProof/>
              <w:sz w:val="18"/>
              <w:szCs w:val="18"/>
            </w:rPr>
          </w:pPr>
          <w:hyperlink w:anchor="_Toc96785481" w:history="1">
            <w:r w:rsidR="00FE260D" w:rsidRPr="00341BE9">
              <w:rPr>
                <w:rStyle w:val="Hyperlink"/>
                <w:rFonts w:ascii="GHEA Grapalat" w:eastAsia="Calibri" w:hAnsi="GHEA Grapalat" w:cs="Sylfaen"/>
                <w:noProof/>
                <w:sz w:val="18"/>
                <w:szCs w:val="18"/>
                <w:lang w:val="hy-AM"/>
              </w:rPr>
              <w:t>6.4.6</w:t>
            </w:r>
            <w:r w:rsidR="00FE260D" w:rsidRPr="00341BE9">
              <w:rPr>
                <w:rFonts w:ascii="GHEA Grapalat" w:eastAsiaTheme="minorEastAsia" w:hAnsi="GHEA Grapalat" w:cstheme="minorBidi"/>
                <w:b w:val="0"/>
                <w:bCs w:val="0"/>
                <w:noProof/>
                <w:sz w:val="18"/>
                <w:szCs w:val="18"/>
              </w:rPr>
              <w:tab/>
            </w:r>
            <w:r w:rsidR="00FE260D" w:rsidRPr="00341BE9">
              <w:rPr>
                <w:rStyle w:val="Hyperlink"/>
                <w:rFonts w:ascii="GHEA Grapalat" w:eastAsia="Calibri" w:hAnsi="GHEA Grapalat" w:cs="Sylfaen"/>
                <w:noProof/>
                <w:sz w:val="18"/>
                <w:szCs w:val="18"/>
                <w:lang w:val="hy-AM"/>
              </w:rPr>
              <w:t>ՄԻՋՈՑԱՌՈՒՄՆԵՐԻ</w:t>
            </w:r>
            <w:r w:rsidR="00FE260D" w:rsidRPr="00341BE9">
              <w:rPr>
                <w:rStyle w:val="Hyperlink"/>
                <w:rFonts w:ascii="GHEA Grapalat" w:eastAsia="Calibri" w:hAnsi="GHEA Grapalat" w:cs="Arial"/>
                <w:noProof/>
                <w:sz w:val="18"/>
                <w:szCs w:val="18"/>
                <w:lang w:val="hy-AM"/>
              </w:rPr>
              <w:t xml:space="preserve"> </w:t>
            </w:r>
            <w:r w:rsidR="00FE260D" w:rsidRPr="00341BE9">
              <w:rPr>
                <w:rStyle w:val="Hyperlink"/>
                <w:rFonts w:ascii="GHEA Grapalat" w:eastAsia="Calibri" w:hAnsi="GHEA Grapalat" w:cs="Sylfaen"/>
                <w:noProof/>
                <w:sz w:val="18"/>
                <w:szCs w:val="18"/>
                <w:lang w:val="hy-AM"/>
              </w:rPr>
              <w:t>ԻՐԱԿԱՆԱՑՄԱՆ</w:t>
            </w:r>
            <w:r w:rsidR="00FE260D" w:rsidRPr="00341BE9">
              <w:rPr>
                <w:rStyle w:val="Hyperlink"/>
                <w:rFonts w:ascii="GHEA Grapalat" w:eastAsia="Calibri" w:hAnsi="GHEA Grapalat" w:cs="Arial"/>
                <w:noProof/>
                <w:sz w:val="18"/>
                <w:szCs w:val="18"/>
                <w:lang w:val="hy-AM"/>
              </w:rPr>
              <w:t xml:space="preserve"> </w:t>
            </w:r>
            <w:r w:rsidR="00FE260D" w:rsidRPr="00341BE9">
              <w:rPr>
                <w:rStyle w:val="Hyperlink"/>
                <w:rFonts w:ascii="GHEA Grapalat" w:eastAsia="Calibri" w:hAnsi="GHEA Grapalat" w:cs="Sylfaen"/>
                <w:noProof/>
                <w:sz w:val="18"/>
                <w:szCs w:val="18"/>
                <w:lang w:val="hy-AM"/>
              </w:rPr>
              <w:t>ՀԻՄՆԱԿԱՆ</w:t>
            </w:r>
            <w:r w:rsidR="00FE260D" w:rsidRPr="00341BE9">
              <w:rPr>
                <w:rStyle w:val="Hyperlink"/>
                <w:rFonts w:ascii="GHEA Grapalat" w:eastAsia="Calibri" w:hAnsi="GHEA Grapalat" w:cs="Arial"/>
                <w:noProof/>
                <w:sz w:val="18"/>
                <w:szCs w:val="18"/>
                <w:lang w:val="hy-AM"/>
              </w:rPr>
              <w:t xml:space="preserve"> </w:t>
            </w:r>
            <w:r w:rsidR="00FE260D" w:rsidRPr="00341BE9">
              <w:rPr>
                <w:rStyle w:val="Hyperlink"/>
                <w:rFonts w:ascii="GHEA Grapalat" w:eastAsia="Calibri" w:hAnsi="GHEA Grapalat" w:cs="Sylfaen"/>
                <w:noProof/>
                <w:sz w:val="18"/>
                <w:szCs w:val="18"/>
                <w:lang w:val="hy-AM"/>
              </w:rPr>
              <w:t>ԽՈՉԸՆԴՈՏՆԵՐԸ</w:t>
            </w:r>
            <w:r w:rsidR="00FE260D" w:rsidRPr="00341BE9">
              <w:rPr>
                <w:rStyle w:val="Hyperlink"/>
                <w:rFonts w:ascii="GHEA Grapalat" w:eastAsia="Calibri" w:hAnsi="GHEA Grapalat" w:cs="Arial"/>
                <w:noProof/>
                <w:sz w:val="18"/>
                <w:szCs w:val="18"/>
                <w:lang w:val="hy-AM"/>
              </w:rPr>
              <w:t>/</w:t>
            </w:r>
            <w:r w:rsidR="00FE260D" w:rsidRPr="00341BE9">
              <w:rPr>
                <w:rStyle w:val="Hyperlink"/>
                <w:rFonts w:ascii="GHEA Grapalat" w:eastAsia="Calibri" w:hAnsi="GHEA Grapalat" w:cs="Sylfaen"/>
                <w:noProof/>
                <w:sz w:val="18"/>
                <w:szCs w:val="18"/>
                <w:lang w:val="hy-AM"/>
              </w:rPr>
              <w:t>ՄԱՐՏԱՀՐԱՎԵՐՆԵՐԸ</w:t>
            </w:r>
            <w:r w:rsidR="00FE260D" w:rsidRPr="00341BE9">
              <w:rPr>
                <w:rFonts w:ascii="GHEA Grapalat" w:hAnsi="GHEA Grapalat"/>
                <w:noProof/>
                <w:webHidden/>
                <w:sz w:val="18"/>
                <w:szCs w:val="18"/>
              </w:rPr>
              <w:tab/>
            </w:r>
            <w:r w:rsidR="00563716" w:rsidRPr="00341BE9">
              <w:rPr>
                <w:rFonts w:ascii="GHEA Grapalat" w:hAnsi="GHEA Grapalat"/>
                <w:noProof/>
                <w:webHidden/>
                <w:sz w:val="18"/>
                <w:szCs w:val="18"/>
              </w:rPr>
              <w:fldChar w:fldCharType="begin"/>
            </w:r>
            <w:r w:rsidR="00FE260D" w:rsidRPr="00341BE9">
              <w:rPr>
                <w:rFonts w:ascii="GHEA Grapalat" w:hAnsi="GHEA Grapalat"/>
                <w:noProof/>
                <w:webHidden/>
                <w:sz w:val="18"/>
                <w:szCs w:val="18"/>
              </w:rPr>
              <w:instrText xml:space="preserve"> PAGEREF _Toc96785481 \h </w:instrText>
            </w:r>
            <w:r w:rsidR="00563716" w:rsidRPr="00341BE9">
              <w:rPr>
                <w:rFonts w:ascii="GHEA Grapalat" w:hAnsi="GHEA Grapalat"/>
                <w:noProof/>
                <w:webHidden/>
                <w:sz w:val="18"/>
                <w:szCs w:val="18"/>
              </w:rPr>
            </w:r>
            <w:r w:rsidR="00563716" w:rsidRPr="00341BE9">
              <w:rPr>
                <w:rFonts w:ascii="GHEA Grapalat" w:hAnsi="GHEA Grapalat"/>
                <w:noProof/>
                <w:webHidden/>
                <w:sz w:val="18"/>
                <w:szCs w:val="18"/>
              </w:rPr>
              <w:fldChar w:fldCharType="separate"/>
            </w:r>
            <w:r w:rsidR="00A006E7">
              <w:rPr>
                <w:rFonts w:ascii="GHEA Grapalat" w:hAnsi="GHEA Grapalat"/>
                <w:noProof/>
                <w:webHidden/>
                <w:sz w:val="18"/>
                <w:szCs w:val="18"/>
              </w:rPr>
              <w:t>27</w:t>
            </w:r>
            <w:r w:rsidR="00563716" w:rsidRPr="00341BE9">
              <w:rPr>
                <w:rFonts w:ascii="GHEA Grapalat" w:hAnsi="GHEA Grapalat"/>
                <w:noProof/>
                <w:webHidden/>
                <w:sz w:val="18"/>
                <w:szCs w:val="18"/>
              </w:rPr>
              <w:fldChar w:fldCharType="end"/>
            </w:r>
          </w:hyperlink>
        </w:p>
        <w:p w14:paraId="56CC4347" w14:textId="5AB3C55F" w:rsidR="00FE260D" w:rsidRPr="00341BE9" w:rsidRDefault="008354B3">
          <w:pPr>
            <w:pStyle w:val="TOC2"/>
            <w:tabs>
              <w:tab w:val="left" w:pos="1100"/>
              <w:tab w:val="right" w:leader="dot" w:pos="9344"/>
            </w:tabs>
            <w:rPr>
              <w:rFonts w:ascii="GHEA Grapalat" w:eastAsiaTheme="minorEastAsia" w:hAnsi="GHEA Grapalat" w:cstheme="minorBidi"/>
              <w:b w:val="0"/>
              <w:bCs w:val="0"/>
              <w:noProof/>
              <w:sz w:val="18"/>
              <w:szCs w:val="18"/>
            </w:rPr>
          </w:pPr>
          <w:hyperlink w:anchor="_Toc96785482" w:history="1">
            <w:r w:rsidR="00FE260D" w:rsidRPr="00341BE9">
              <w:rPr>
                <w:rStyle w:val="Hyperlink"/>
                <w:rFonts w:ascii="GHEA Grapalat" w:eastAsia="Calibri" w:hAnsi="GHEA Grapalat" w:cs="Sylfaen"/>
                <w:noProof/>
                <w:sz w:val="18"/>
                <w:szCs w:val="18"/>
                <w:lang w:val="hy-AM"/>
              </w:rPr>
              <w:t>6.4.7</w:t>
            </w:r>
            <w:r w:rsidR="00FE260D" w:rsidRPr="00341BE9">
              <w:rPr>
                <w:rFonts w:ascii="GHEA Grapalat" w:eastAsiaTheme="minorEastAsia" w:hAnsi="GHEA Grapalat" w:cstheme="minorBidi"/>
                <w:b w:val="0"/>
                <w:bCs w:val="0"/>
                <w:noProof/>
                <w:sz w:val="18"/>
                <w:szCs w:val="18"/>
              </w:rPr>
              <w:tab/>
            </w:r>
            <w:r w:rsidR="00FE260D" w:rsidRPr="00341BE9">
              <w:rPr>
                <w:rStyle w:val="Hyperlink"/>
                <w:rFonts w:ascii="GHEA Grapalat" w:eastAsia="Calibri" w:hAnsi="GHEA Grapalat" w:cs="Sylfaen"/>
                <w:noProof/>
                <w:sz w:val="18"/>
                <w:szCs w:val="18"/>
                <w:lang w:val="hy-AM"/>
              </w:rPr>
              <w:t>ՄԻՋՈՑԱՌՈՒՄՆԵՐԻ</w:t>
            </w:r>
            <w:r w:rsidR="00FE260D" w:rsidRPr="00341BE9">
              <w:rPr>
                <w:rStyle w:val="Hyperlink"/>
                <w:rFonts w:ascii="GHEA Grapalat" w:eastAsia="Calibri" w:hAnsi="GHEA Grapalat" w:cs="Arial"/>
                <w:noProof/>
                <w:sz w:val="18"/>
                <w:szCs w:val="18"/>
                <w:lang w:val="hy-AM"/>
              </w:rPr>
              <w:t xml:space="preserve"> </w:t>
            </w:r>
            <w:r w:rsidR="00FE260D" w:rsidRPr="00341BE9">
              <w:rPr>
                <w:rStyle w:val="Hyperlink"/>
                <w:rFonts w:ascii="GHEA Grapalat" w:eastAsia="Calibri" w:hAnsi="GHEA Grapalat" w:cs="Sylfaen"/>
                <w:noProof/>
                <w:sz w:val="18"/>
                <w:szCs w:val="18"/>
                <w:lang w:val="hy-AM"/>
              </w:rPr>
              <w:t>ԻՐԱԿԱՆԱՑՄԱՆ</w:t>
            </w:r>
            <w:r w:rsidR="00FE260D" w:rsidRPr="00341BE9">
              <w:rPr>
                <w:rStyle w:val="Hyperlink"/>
                <w:rFonts w:ascii="GHEA Grapalat" w:eastAsia="Calibri" w:hAnsi="GHEA Grapalat" w:cs="Arial"/>
                <w:noProof/>
                <w:sz w:val="18"/>
                <w:szCs w:val="18"/>
                <w:lang w:val="hy-AM"/>
              </w:rPr>
              <w:t xml:space="preserve"> </w:t>
            </w:r>
            <w:r w:rsidR="00FE260D" w:rsidRPr="00341BE9">
              <w:rPr>
                <w:rStyle w:val="Hyperlink"/>
                <w:rFonts w:ascii="GHEA Grapalat" w:eastAsia="Calibri" w:hAnsi="GHEA Grapalat" w:cs="Sylfaen"/>
                <w:noProof/>
                <w:sz w:val="18"/>
                <w:szCs w:val="18"/>
                <w:lang w:val="hy-AM"/>
              </w:rPr>
              <w:t>ԱՐԴՅՈՒՆՔՆԵՐԸ</w:t>
            </w:r>
            <w:r w:rsidR="00FE260D" w:rsidRPr="00341BE9">
              <w:rPr>
                <w:rStyle w:val="Hyperlink"/>
                <w:rFonts w:ascii="GHEA Grapalat" w:eastAsia="Calibri" w:hAnsi="GHEA Grapalat" w:cs="Arial"/>
                <w:noProof/>
                <w:sz w:val="18"/>
                <w:szCs w:val="18"/>
                <w:lang w:val="hy-AM"/>
              </w:rPr>
              <w:t xml:space="preserve"> </w:t>
            </w:r>
            <w:r w:rsidR="00FE260D" w:rsidRPr="00341BE9">
              <w:rPr>
                <w:rStyle w:val="Hyperlink"/>
                <w:rFonts w:ascii="GHEA Grapalat" w:eastAsia="Calibri" w:hAnsi="GHEA Grapalat" w:cs="Sylfaen"/>
                <w:noProof/>
                <w:sz w:val="18"/>
                <w:szCs w:val="18"/>
                <w:lang w:val="hy-AM"/>
              </w:rPr>
              <w:t>ԵՎ</w:t>
            </w:r>
            <w:r w:rsidR="00FE260D" w:rsidRPr="00341BE9">
              <w:rPr>
                <w:rStyle w:val="Hyperlink"/>
                <w:rFonts w:ascii="GHEA Grapalat" w:eastAsia="Calibri" w:hAnsi="GHEA Grapalat" w:cs="Arial"/>
                <w:noProof/>
                <w:sz w:val="18"/>
                <w:szCs w:val="18"/>
                <w:lang w:val="hy-AM"/>
              </w:rPr>
              <w:t xml:space="preserve"> </w:t>
            </w:r>
            <w:r w:rsidR="00FE260D" w:rsidRPr="00341BE9">
              <w:rPr>
                <w:rStyle w:val="Hyperlink"/>
                <w:rFonts w:ascii="GHEA Grapalat" w:eastAsia="Calibri" w:hAnsi="GHEA Grapalat" w:cs="Sylfaen"/>
                <w:noProof/>
                <w:sz w:val="18"/>
                <w:szCs w:val="18"/>
                <w:lang w:val="hy-AM"/>
              </w:rPr>
              <w:t>ԱԶԴԵՑՈՒԹՅՈՒՆԸ</w:t>
            </w:r>
            <w:r w:rsidR="00FE260D" w:rsidRPr="00341BE9">
              <w:rPr>
                <w:rFonts w:ascii="GHEA Grapalat" w:hAnsi="GHEA Grapalat"/>
                <w:noProof/>
                <w:webHidden/>
                <w:sz w:val="18"/>
                <w:szCs w:val="18"/>
              </w:rPr>
              <w:tab/>
            </w:r>
            <w:r w:rsidR="00563716" w:rsidRPr="00341BE9">
              <w:rPr>
                <w:rFonts w:ascii="GHEA Grapalat" w:hAnsi="GHEA Grapalat"/>
                <w:noProof/>
                <w:webHidden/>
                <w:sz w:val="18"/>
                <w:szCs w:val="18"/>
              </w:rPr>
              <w:fldChar w:fldCharType="begin"/>
            </w:r>
            <w:r w:rsidR="00FE260D" w:rsidRPr="00341BE9">
              <w:rPr>
                <w:rFonts w:ascii="GHEA Grapalat" w:hAnsi="GHEA Grapalat"/>
                <w:noProof/>
                <w:webHidden/>
                <w:sz w:val="18"/>
                <w:szCs w:val="18"/>
              </w:rPr>
              <w:instrText xml:space="preserve"> PAGEREF _Toc96785482 \h </w:instrText>
            </w:r>
            <w:r w:rsidR="00563716" w:rsidRPr="00341BE9">
              <w:rPr>
                <w:rFonts w:ascii="GHEA Grapalat" w:hAnsi="GHEA Grapalat"/>
                <w:noProof/>
                <w:webHidden/>
                <w:sz w:val="18"/>
                <w:szCs w:val="18"/>
              </w:rPr>
            </w:r>
            <w:r w:rsidR="00563716" w:rsidRPr="00341BE9">
              <w:rPr>
                <w:rFonts w:ascii="GHEA Grapalat" w:hAnsi="GHEA Grapalat"/>
                <w:noProof/>
                <w:webHidden/>
                <w:sz w:val="18"/>
                <w:szCs w:val="18"/>
              </w:rPr>
              <w:fldChar w:fldCharType="separate"/>
            </w:r>
            <w:r w:rsidR="00A006E7">
              <w:rPr>
                <w:rFonts w:ascii="GHEA Grapalat" w:hAnsi="GHEA Grapalat"/>
                <w:noProof/>
                <w:webHidden/>
                <w:sz w:val="18"/>
                <w:szCs w:val="18"/>
              </w:rPr>
              <w:t>28</w:t>
            </w:r>
            <w:r w:rsidR="00563716" w:rsidRPr="00341BE9">
              <w:rPr>
                <w:rFonts w:ascii="GHEA Grapalat" w:hAnsi="GHEA Grapalat"/>
                <w:noProof/>
                <w:webHidden/>
                <w:sz w:val="18"/>
                <w:szCs w:val="18"/>
              </w:rPr>
              <w:fldChar w:fldCharType="end"/>
            </w:r>
          </w:hyperlink>
        </w:p>
        <w:p w14:paraId="753DDA79" w14:textId="77777777" w:rsidR="00020AAF" w:rsidRPr="00341BE9" w:rsidRDefault="00563716" w:rsidP="00A2744F">
          <w:pPr>
            <w:spacing w:line="276" w:lineRule="auto"/>
            <w:rPr>
              <w:rFonts w:ascii="GHEA Grapalat" w:hAnsi="GHEA Grapalat"/>
            </w:rPr>
          </w:pPr>
          <w:r w:rsidRPr="00341BE9">
            <w:rPr>
              <w:rFonts w:ascii="GHEA Grapalat" w:hAnsi="GHEA Grapalat"/>
              <w:b/>
              <w:bCs/>
              <w:noProof/>
              <w:sz w:val="20"/>
              <w:szCs w:val="20"/>
            </w:rPr>
            <w:fldChar w:fldCharType="end"/>
          </w:r>
        </w:p>
      </w:sdtContent>
    </w:sdt>
    <w:p w14:paraId="57E64F77" w14:textId="77777777" w:rsidR="00A42AC3" w:rsidRPr="00341BE9" w:rsidRDefault="00A42AC3" w:rsidP="00A2744F">
      <w:pPr>
        <w:spacing w:line="276" w:lineRule="auto"/>
        <w:rPr>
          <w:rFonts w:ascii="GHEA Grapalat" w:hAnsi="GHEA Grapalat"/>
          <w:lang w:val="hy-AM"/>
        </w:rPr>
      </w:pPr>
    </w:p>
    <w:p w14:paraId="71AE5D8A" w14:textId="77777777" w:rsidR="00020AAF" w:rsidRPr="00341BE9" w:rsidRDefault="00020AAF" w:rsidP="00A2744F">
      <w:pPr>
        <w:pStyle w:val="ListParagraph"/>
        <w:numPr>
          <w:ilvl w:val="1"/>
          <w:numId w:val="8"/>
        </w:numPr>
        <w:shd w:val="clear" w:color="auto" w:fill="DEC8EE"/>
        <w:spacing w:after="120" w:line="276" w:lineRule="auto"/>
        <w:ind w:right="59"/>
        <w:contextualSpacing w:val="0"/>
        <w:rPr>
          <w:rFonts w:ascii="GHEA Grapalat" w:hAnsi="GHEA Grapalat" w:cs="Sylfaen"/>
          <w:b/>
          <w:bCs/>
          <w:i/>
          <w:iCs/>
          <w:sz w:val="20"/>
          <w:szCs w:val="20"/>
          <w:lang w:val="hy-AM"/>
        </w:rPr>
      </w:pPr>
      <w:r w:rsidRPr="00341BE9">
        <w:rPr>
          <w:rFonts w:ascii="GHEA Grapalat" w:hAnsi="GHEA Grapalat" w:cs="Sylfaen"/>
          <w:b/>
          <w:bCs/>
          <w:i/>
          <w:iCs/>
          <w:sz w:val="20"/>
          <w:szCs w:val="20"/>
          <w:lang w:val="hy-AM"/>
        </w:rPr>
        <w:t>Ներդրումային գրավչության տեսանկյունից ֆիսկալ համակարգում ամորտիզացիոն ծախսերի, ԱԱՀ-ի, եկամտահարկի, շահութահարկի և այլ կառուցակարգերի գնահատում, արդյունահանող փոքր այլ երկրների համեմատությամբ արտադրության ծախսերի ու հարկային բեռի ուսումնասիրություն</w:t>
      </w:r>
    </w:p>
    <w:p w14:paraId="49476294" w14:textId="77777777" w:rsidR="003350A6" w:rsidRPr="00341BE9" w:rsidRDefault="00020AAF" w:rsidP="00A2744F">
      <w:pPr>
        <w:pStyle w:val="Heading2"/>
        <w:numPr>
          <w:ilvl w:val="2"/>
          <w:numId w:val="8"/>
        </w:numPr>
        <w:spacing w:after="120" w:line="276" w:lineRule="auto"/>
        <w:ind w:left="819" w:hanging="819"/>
        <w:jc w:val="both"/>
        <w:rPr>
          <w:rFonts w:ascii="GHEA Grapalat" w:eastAsia="Times New Roman" w:hAnsi="GHEA Grapalat" w:cs="Arial"/>
          <w:b/>
          <w:color w:val="7030A0"/>
          <w:sz w:val="20"/>
          <w:szCs w:val="20"/>
          <w:lang w:val="hy-AM" w:eastAsia="en-GB"/>
        </w:rPr>
      </w:pPr>
      <w:bookmarkStart w:id="2" w:name="_Toc92825738"/>
      <w:bookmarkStart w:id="3" w:name="_Toc96785455"/>
      <w:r w:rsidRPr="00341BE9">
        <w:rPr>
          <w:rFonts w:ascii="GHEA Grapalat" w:eastAsia="Times New Roman" w:hAnsi="GHEA Grapalat" w:cs="Sylfaen"/>
          <w:b/>
          <w:color w:val="7030A0"/>
          <w:sz w:val="20"/>
          <w:szCs w:val="20"/>
          <w:lang w:val="hy-AM" w:eastAsia="en-GB"/>
        </w:rPr>
        <w:t>ԱՌԿԱ</w:t>
      </w:r>
      <w:r w:rsidRPr="00341BE9">
        <w:rPr>
          <w:rFonts w:ascii="GHEA Grapalat" w:eastAsia="Times New Roman" w:hAnsi="GHEA Grapalat" w:cs="Arial"/>
          <w:b/>
          <w:color w:val="7030A0"/>
          <w:sz w:val="20"/>
          <w:szCs w:val="20"/>
          <w:lang w:val="hy-AM" w:eastAsia="en-GB"/>
        </w:rPr>
        <w:t xml:space="preserve"> </w:t>
      </w:r>
      <w:r w:rsidRPr="00341BE9">
        <w:rPr>
          <w:rFonts w:ascii="GHEA Grapalat" w:eastAsia="Times New Roman" w:hAnsi="GHEA Grapalat" w:cs="Sylfaen"/>
          <w:b/>
          <w:color w:val="7030A0"/>
          <w:sz w:val="20"/>
          <w:szCs w:val="20"/>
          <w:lang w:val="hy-AM" w:eastAsia="en-GB"/>
        </w:rPr>
        <w:t>ԻՐԱՎԻՃԱԿԻ</w:t>
      </w:r>
      <w:r w:rsidRPr="00341BE9">
        <w:rPr>
          <w:rFonts w:ascii="GHEA Grapalat" w:eastAsia="Times New Roman" w:hAnsi="GHEA Grapalat" w:cs="Arial"/>
          <w:b/>
          <w:color w:val="7030A0"/>
          <w:sz w:val="20"/>
          <w:szCs w:val="20"/>
          <w:lang w:val="hy-AM" w:eastAsia="en-GB"/>
        </w:rPr>
        <w:t xml:space="preserve"> </w:t>
      </w:r>
      <w:r w:rsidRPr="00341BE9">
        <w:rPr>
          <w:rFonts w:ascii="GHEA Grapalat" w:eastAsia="Times New Roman" w:hAnsi="GHEA Grapalat" w:cs="Sylfaen"/>
          <w:b/>
          <w:color w:val="7030A0"/>
          <w:sz w:val="20"/>
          <w:szCs w:val="20"/>
          <w:lang w:val="hy-AM" w:eastAsia="en-GB"/>
        </w:rPr>
        <w:t>ՎԵՐԼՈՒԾՈՒԹՅՈՒՆ</w:t>
      </w:r>
      <w:r w:rsidRPr="00341BE9">
        <w:rPr>
          <w:rFonts w:ascii="GHEA Grapalat" w:eastAsia="Times New Roman" w:hAnsi="GHEA Grapalat" w:cs="Arial"/>
          <w:b/>
          <w:color w:val="7030A0"/>
          <w:sz w:val="20"/>
          <w:szCs w:val="20"/>
          <w:lang w:val="hy-AM" w:eastAsia="en-GB"/>
        </w:rPr>
        <w:t xml:space="preserve"> </w:t>
      </w:r>
      <w:r w:rsidRPr="00341BE9">
        <w:rPr>
          <w:rFonts w:ascii="GHEA Grapalat" w:eastAsia="Times New Roman" w:hAnsi="GHEA Grapalat" w:cs="Sylfaen"/>
          <w:b/>
          <w:color w:val="7030A0"/>
          <w:sz w:val="20"/>
          <w:szCs w:val="20"/>
          <w:lang w:val="hy-AM" w:eastAsia="en-GB"/>
        </w:rPr>
        <w:t>ԵՎ</w:t>
      </w:r>
      <w:r w:rsidRPr="00341BE9">
        <w:rPr>
          <w:rFonts w:ascii="GHEA Grapalat" w:eastAsia="Times New Roman" w:hAnsi="GHEA Grapalat" w:cs="Arial"/>
          <w:b/>
          <w:color w:val="7030A0"/>
          <w:sz w:val="20"/>
          <w:szCs w:val="20"/>
          <w:lang w:val="hy-AM" w:eastAsia="en-GB"/>
        </w:rPr>
        <w:t xml:space="preserve"> </w:t>
      </w:r>
      <w:r w:rsidRPr="00341BE9">
        <w:rPr>
          <w:rFonts w:ascii="GHEA Grapalat" w:eastAsia="Times New Roman" w:hAnsi="GHEA Grapalat" w:cs="Sylfaen"/>
          <w:b/>
          <w:color w:val="7030A0"/>
          <w:sz w:val="20"/>
          <w:szCs w:val="20"/>
          <w:lang w:val="hy-AM" w:eastAsia="en-GB"/>
        </w:rPr>
        <w:t>ԽՆԴՐԻ</w:t>
      </w:r>
      <w:r w:rsidRPr="00341BE9">
        <w:rPr>
          <w:rFonts w:ascii="GHEA Grapalat" w:eastAsia="Times New Roman" w:hAnsi="GHEA Grapalat" w:cs="Arial"/>
          <w:b/>
          <w:color w:val="7030A0"/>
          <w:sz w:val="20"/>
          <w:szCs w:val="20"/>
          <w:lang w:val="hy-AM" w:eastAsia="en-GB"/>
        </w:rPr>
        <w:t xml:space="preserve"> </w:t>
      </w:r>
      <w:r w:rsidRPr="00341BE9">
        <w:rPr>
          <w:rFonts w:ascii="GHEA Grapalat" w:eastAsia="Times New Roman" w:hAnsi="GHEA Grapalat" w:cs="Sylfaen"/>
          <w:b/>
          <w:color w:val="7030A0"/>
          <w:sz w:val="20"/>
          <w:szCs w:val="20"/>
          <w:lang w:val="hy-AM" w:eastAsia="en-GB"/>
        </w:rPr>
        <w:t>ԼՈՒԾՄԱՆ</w:t>
      </w:r>
      <w:r w:rsidRPr="00341BE9">
        <w:rPr>
          <w:rFonts w:ascii="GHEA Grapalat" w:eastAsia="Times New Roman" w:hAnsi="GHEA Grapalat" w:cs="Arial"/>
          <w:b/>
          <w:color w:val="7030A0"/>
          <w:sz w:val="20"/>
          <w:szCs w:val="20"/>
          <w:lang w:val="hy-AM" w:eastAsia="en-GB"/>
        </w:rPr>
        <w:t xml:space="preserve"> </w:t>
      </w:r>
      <w:r w:rsidRPr="00341BE9">
        <w:rPr>
          <w:rFonts w:ascii="GHEA Grapalat" w:eastAsia="Times New Roman" w:hAnsi="GHEA Grapalat" w:cs="Sylfaen"/>
          <w:b/>
          <w:color w:val="7030A0"/>
          <w:sz w:val="20"/>
          <w:szCs w:val="20"/>
          <w:lang w:val="hy-AM" w:eastAsia="en-GB"/>
        </w:rPr>
        <w:t>ԿԱՐԵՎՈՐՈՒԹՅՈՒՆԸ</w:t>
      </w:r>
      <w:bookmarkEnd w:id="2"/>
      <w:bookmarkEnd w:id="3"/>
      <w:r w:rsidRPr="00341BE9">
        <w:rPr>
          <w:rFonts w:ascii="GHEA Grapalat" w:eastAsia="Times New Roman" w:hAnsi="GHEA Grapalat" w:cs="Arial"/>
          <w:b/>
          <w:color w:val="7030A0"/>
          <w:sz w:val="20"/>
          <w:szCs w:val="20"/>
          <w:lang w:val="hy-AM" w:eastAsia="en-GB"/>
        </w:rPr>
        <w:t xml:space="preserve"> </w:t>
      </w:r>
    </w:p>
    <w:p w14:paraId="529DB3E3" w14:textId="77777777" w:rsidR="00A2744F" w:rsidRPr="00341BE9" w:rsidRDefault="00A2744F" w:rsidP="00A2744F">
      <w:pPr>
        <w:spacing w:after="120" w:line="276" w:lineRule="auto"/>
        <w:jc w:val="both"/>
        <w:rPr>
          <w:rFonts w:ascii="GHEA Grapalat" w:hAnsi="GHEA Grapalat" w:cs="Sylfaen"/>
          <w:sz w:val="20"/>
          <w:szCs w:val="20"/>
          <w:lang w:val="hy-AM"/>
        </w:rPr>
      </w:pPr>
      <w:r w:rsidRPr="00341BE9">
        <w:rPr>
          <w:rFonts w:ascii="GHEA Grapalat" w:hAnsi="GHEA Grapalat" w:cs="Sylfaen"/>
          <w:sz w:val="20"/>
          <w:szCs w:val="20"/>
          <w:lang w:val="hy-AM"/>
        </w:rPr>
        <w:t>Ծրագրի շրջանակներում շահագ</w:t>
      </w:r>
      <w:r w:rsidR="00E2267E">
        <w:rPr>
          <w:rFonts w:ascii="GHEA Grapalat" w:hAnsi="GHEA Grapalat" w:cs="Sylfaen"/>
          <w:sz w:val="20"/>
          <w:szCs w:val="20"/>
          <w:lang w:val="hy-AM"/>
        </w:rPr>
        <w:t>ր</w:t>
      </w:r>
      <w:r w:rsidRPr="00341BE9">
        <w:rPr>
          <w:rFonts w:ascii="GHEA Grapalat" w:hAnsi="GHEA Grapalat" w:cs="Sylfaen"/>
          <w:sz w:val="20"/>
          <w:szCs w:val="20"/>
          <w:lang w:val="hy-AM"/>
        </w:rPr>
        <w:t xml:space="preserve">գիռ կողմերի, ինչպես նաև ՏԿԵՆ և ՊԵԿ ներկայացուցիչների հետ ունեցած աշխատանքային քննարկումների արդյունքում սույն տեխնիկական առաջադրանքի շրջանակը հստակեցվեց՝ ներառելով ներդրումային ֆոնդի ընդհանուր ուսումնասիրության անհրաժեշտությունը, </w:t>
      </w:r>
      <w:r w:rsidR="00F37B0B" w:rsidRPr="00341BE9">
        <w:rPr>
          <w:rFonts w:ascii="GHEA Grapalat" w:hAnsi="GHEA Grapalat" w:cs="Sylfaen"/>
          <w:sz w:val="20"/>
          <w:szCs w:val="20"/>
          <w:lang w:val="hy-AM"/>
        </w:rPr>
        <w:t>հարկաբյուջետային համակարգի ուսումնասիրությանը այնքանով</w:t>
      </w:r>
      <w:r w:rsidRPr="00341BE9">
        <w:rPr>
          <w:rFonts w:ascii="GHEA Grapalat" w:hAnsi="GHEA Grapalat" w:cs="Sylfaen"/>
          <w:sz w:val="20"/>
          <w:szCs w:val="20"/>
          <w:lang w:val="hy-AM"/>
        </w:rPr>
        <w:t>, որ</w:t>
      </w:r>
      <w:r w:rsidR="00F37B0B" w:rsidRPr="00341BE9">
        <w:rPr>
          <w:rFonts w:ascii="GHEA Grapalat" w:hAnsi="GHEA Grapalat" w:cs="Sylfaen"/>
          <w:sz w:val="20"/>
          <w:szCs w:val="20"/>
          <w:lang w:val="hy-AM"/>
        </w:rPr>
        <w:t>քանով չի քննարկվել</w:t>
      </w:r>
      <w:r w:rsidRPr="00341BE9">
        <w:rPr>
          <w:rFonts w:ascii="GHEA Grapalat" w:hAnsi="GHEA Grapalat" w:cs="Sylfaen"/>
          <w:sz w:val="20"/>
          <w:szCs w:val="20"/>
          <w:lang w:val="hy-AM"/>
        </w:rPr>
        <w:t xml:space="preserve"> ֆիսկալ համակարգ</w:t>
      </w:r>
      <w:r w:rsidR="00E2267E">
        <w:rPr>
          <w:rFonts w:ascii="GHEA Grapalat" w:hAnsi="GHEA Grapalat" w:cs="Sylfaen"/>
          <w:sz w:val="20"/>
          <w:szCs w:val="20"/>
          <w:lang w:val="hy-AM"/>
        </w:rPr>
        <w:t>ի</w:t>
      </w:r>
      <w:r w:rsidRPr="00341BE9">
        <w:rPr>
          <w:rFonts w:ascii="GHEA Grapalat" w:hAnsi="GHEA Grapalat" w:cs="Sylfaen"/>
          <w:sz w:val="20"/>
          <w:szCs w:val="20"/>
          <w:lang w:val="hy-AM"/>
        </w:rPr>
        <w:t xml:space="preserve"> </w:t>
      </w:r>
      <w:r w:rsidR="00F37B0B" w:rsidRPr="00341BE9">
        <w:rPr>
          <w:rFonts w:ascii="GHEA Grapalat" w:hAnsi="GHEA Grapalat" w:cs="Sylfaen"/>
          <w:sz w:val="20"/>
          <w:szCs w:val="20"/>
          <w:lang w:val="hy-AM"/>
        </w:rPr>
        <w:t xml:space="preserve">բաժնում, ինչպես նաև </w:t>
      </w:r>
      <w:r w:rsidRPr="00341BE9">
        <w:rPr>
          <w:rFonts w:ascii="GHEA Grapalat" w:hAnsi="GHEA Grapalat" w:cs="Sylfaen"/>
          <w:sz w:val="20"/>
          <w:szCs w:val="20"/>
          <w:lang w:val="hy-AM"/>
        </w:rPr>
        <w:t>ընդհանուր ներդրումային բարենպաստ միջավայրի ձևավորման համար անհրաժեշտ քայլերի մշակ</w:t>
      </w:r>
      <w:r w:rsidR="00E2267E">
        <w:rPr>
          <w:rFonts w:ascii="GHEA Grapalat" w:hAnsi="GHEA Grapalat" w:cs="Sylfaen"/>
          <w:sz w:val="20"/>
          <w:szCs w:val="20"/>
          <w:lang w:val="hy-AM"/>
        </w:rPr>
        <w:t>ումն ու վ</w:t>
      </w:r>
      <w:r w:rsidRPr="00341BE9">
        <w:rPr>
          <w:rFonts w:ascii="GHEA Grapalat" w:hAnsi="GHEA Grapalat" w:cs="Sylfaen"/>
          <w:sz w:val="20"/>
          <w:szCs w:val="20"/>
          <w:lang w:val="hy-AM"/>
        </w:rPr>
        <w:t>երլուծությ</w:t>
      </w:r>
      <w:r w:rsidR="00E2267E">
        <w:rPr>
          <w:rFonts w:ascii="GHEA Grapalat" w:hAnsi="GHEA Grapalat" w:cs="Sylfaen"/>
          <w:sz w:val="20"/>
          <w:szCs w:val="20"/>
          <w:lang w:val="hy-AM"/>
        </w:rPr>
        <w:t>ու</w:t>
      </w:r>
      <w:r w:rsidRPr="00341BE9">
        <w:rPr>
          <w:rFonts w:ascii="GHEA Grapalat" w:hAnsi="GHEA Grapalat" w:cs="Sylfaen"/>
          <w:sz w:val="20"/>
          <w:szCs w:val="20"/>
          <w:lang w:val="hy-AM"/>
        </w:rPr>
        <w:t>նը։</w:t>
      </w:r>
    </w:p>
    <w:p w14:paraId="070AE96E" w14:textId="77777777" w:rsidR="00020AAF" w:rsidRPr="00341BE9" w:rsidRDefault="00020AAF" w:rsidP="00A2744F">
      <w:pPr>
        <w:spacing w:after="120" w:line="276" w:lineRule="auto"/>
        <w:jc w:val="both"/>
        <w:rPr>
          <w:rFonts w:ascii="GHEA Grapalat" w:hAnsi="GHEA Grapalat"/>
          <w:sz w:val="20"/>
          <w:szCs w:val="20"/>
          <w:lang w:val="hy-AM"/>
        </w:rPr>
      </w:pPr>
      <w:r w:rsidRPr="00341BE9">
        <w:rPr>
          <w:rFonts w:ascii="GHEA Grapalat" w:hAnsi="GHEA Grapalat" w:cs="Sylfaen"/>
          <w:sz w:val="20"/>
          <w:szCs w:val="20"/>
          <w:lang w:val="hy-AM"/>
        </w:rPr>
        <w:t>ՀՀ</w:t>
      </w:r>
      <w:r w:rsidRPr="00341BE9">
        <w:rPr>
          <w:rFonts w:ascii="GHEA Grapalat" w:hAnsi="GHEA Grapalat"/>
          <w:sz w:val="20"/>
          <w:szCs w:val="20"/>
          <w:lang w:val="hy-AM"/>
        </w:rPr>
        <w:t xml:space="preserve"> </w:t>
      </w:r>
      <w:r w:rsidR="00E2267E">
        <w:rPr>
          <w:rFonts w:ascii="GHEA Grapalat" w:hAnsi="GHEA Grapalat"/>
          <w:sz w:val="20"/>
          <w:szCs w:val="20"/>
          <w:lang w:val="hy-AM"/>
        </w:rPr>
        <w:t>կ</w:t>
      </w:r>
      <w:r w:rsidRPr="00341BE9">
        <w:rPr>
          <w:rFonts w:ascii="GHEA Grapalat" w:hAnsi="GHEA Grapalat" w:cs="Sylfaen"/>
          <w:sz w:val="20"/>
          <w:szCs w:val="20"/>
          <w:lang w:val="hy-AM"/>
        </w:rPr>
        <w:t>առավարությունը</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որպես</w:t>
      </w:r>
      <w:r w:rsidRPr="00341BE9">
        <w:rPr>
          <w:rFonts w:ascii="GHEA Grapalat" w:hAnsi="GHEA Grapalat"/>
          <w:sz w:val="20"/>
          <w:szCs w:val="20"/>
          <w:lang w:val="hy-AM"/>
        </w:rPr>
        <w:t xml:space="preserve"> ընդերքօգտագործման </w:t>
      </w:r>
      <w:r w:rsidRPr="00341BE9">
        <w:rPr>
          <w:rFonts w:ascii="GHEA Grapalat" w:hAnsi="GHEA Grapalat" w:cs="Sylfaen"/>
          <w:sz w:val="20"/>
          <w:szCs w:val="20"/>
          <w:lang w:val="hy-AM"/>
        </w:rPr>
        <w:t>ոլորտի</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կայուն</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զարգացման</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հեռահար</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նպատակ</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սահմանել</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է</w:t>
      </w:r>
      <w:r w:rsidRPr="00341BE9">
        <w:rPr>
          <w:rFonts w:ascii="GHEA Grapalat" w:hAnsi="GHEA Grapalat"/>
          <w:sz w:val="20"/>
          <w:szCs w:val="20"/>
          <w:lang w:val="hy-AM"/>
        </w:rPr>
        <w:t xml:space="preserve"> ոլորտային խնդիրների լուծման այնպիսի եղանակ, որը կապահովի </w:t>
      </w:r>
      <w:r w:rsidRPr="00341BE9">
        <w:rPr>
          <w:rFonts w:ascii="GHEA Grapalat" w:hAnsi="GHEA Grapalat" w:cs="Sylfaen"/>
          <w:sz w:val="20"/>
          <w:szCs w:val="20"/>
          <w:lang w:val="hy-AM"/>
        </w:rPr>
        <w:t>ներդրողների</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համար</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գրավիչ</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միջավայրի</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ձևավորում</w:t>
      </w:r>
      <w:r w:rsidRPr="00341BE9">
        <w:rPr>
          <w:rFonts w:ascii="GHEA Grapalat" w:hAnsi="GHEA Grapalat"/>
          <w:sz w:val="20"/>
          <w:szCs w:val="20"/>
          <w:lang w:val="hy-AM"/>
        </w:rPr>
        <w:t xml:space="preserve">, ինչի </w:t>
      </w:r>
      <w:r w:rsidRPr="00341BE9">
        <w:rPr>
          <w:rFonts w:ascii="GHEA Grapalat" w:hAnsi="GHEA Grapalat" w:cs="Sylfaen"/>
          <w:sz w:val="20"/>
          <w:szCs w:val="20"/>
          <w:lang w:val="hy-AM"/>
        </w:rPr>
        <w:t>բաղադրիչ</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տարր</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է</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հանդիսանում</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նաև</w:t>
      </w:r>
      <w:r w:rsidRPr="00341BE9">
        <w:rPr>
          <w:rFonts w:ascii="GHEA Grapalat" w:hAnsi="GHEA Grapalat"/>
          <w:sz w:val="20"/>
          <w:szCs w:val="20"/>
          <w:lang w:val="hy-AM"/>
        </w:rPr>
        <w:t xml:space="preserve"> </w:t>
      </w:r>
      <w:r w:rsidRPr="00341BE9">
        <w:rPr>
          <w:rFonts w:ascii="GHEA Grapalat" w:hAnsi="GHEA Grapalat" w:cs="Sylfaen"/>
          <w:sz w:val="20"/>
          <w:szCs w:val="20"/>
          <w:lang w:val="hy-AM"/>
        </w:rPr>
        <w:t>օրենսդրական</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համակարգի</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հստակությունը</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կայունությունը</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ներդրումային</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արտոնությունների</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նախատեսումը։</w:t>
      </w:r>
    </w:p>
    <w:p w14:paraId="48A9CBE5" w14:textId="77777777" w:rsidR="00020AAF" w:rsidRPr="00341BE9" w:rsidRDefault="00020AAF" w:rsidP="00A2744F">
      <w:pPr>
        <w:spacing w:after="120" w:line="276" w:lineRule="auto"/>
        <w:jc w:val="both"/>
        <w:rPr>
          <w:rFonts w:ascii="GHEA Grapalat" w:hAnsi="GHEA Grapalat"/>
          <w:sz w:val="20"/>
          <w:szCs w:val="20"/>
          <w:lang w:val="hy-AM"/>
        </w:rPr>
      </w:pPr>
      <w:r w:rsidRPr="00341BE9">
        <w:rPr>
          <w:rFonts w:ascii="GHEA Grapalat" w:hAnsi="GHEA Grapalat"/>
          <w:sz w:val="20"/>
          <w:szCs w:val="20"/>
          <w:lang w:val="hy-AM"/>
        </w:rPr>
        <w:t xml:space="preserve">Այսպես՝ </w:t>
      </w:r>
      <w:r w:rsidR="00E2267E">
        <w:rPr>
          <w:rFonts w:ascii="GHEA Grapalat" w:hAnsi="GHEA Grapalat"/>
          <w:sz w:val="20"/>
          <w:szCs w:val="20"/>
          <w:lang w:val="hy-AM"/>
        </w:rPr>
        <w:t>ն</w:t>
      </w:r>
      <w:r w:rsidRPr="00341BE9">
        <w:rPr>
          <w:rFonts w:ascii="GHEA Grapalat" w:hAnsi="GHEA Grapalat"/>
          <w:sz w:val="20"/>
          <w:szCs w:val="20"/>
          <w:lang w:val="hy-AM"/>
        </w:rPr>
        <w:t xml:space="preserve">երդրումային քաղաքականության </w:t>
      </w:r>
      <w:r w:rsidRPr="00341BE9">
        <w:rPr>
          <w:rFonts w:ascii="GHEA Grapalat" w:hAnsi="GHEA Grapalat" w:cs="Sylfaen"/>
          <w:sz w:val="20"/>
          <w:szCs w:val="20"/>
          <w:lang w:val="hy-AM"/>
        </w:rPr>
        <w:t>առնչությամբ</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Հ</w:t>
      </w:r>
      <w:r w:rsidR="00A2744F" w:rsidRPr="00341BE9">
        <w:rPr>
          <w:rFonts w:ascii="GHEA Grapalat" w:hAnsi="GHEA Grapalat" w:cs="Sylfaen"/>
          <w:sz w:val="20"/>
          <w:szCs w:val="20"/>
          <w:lang w:val="hy-AM"/>
        </w:rPr>
        <w:t>Հ</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նպատակներն</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ու</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ակնկալիքները</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ձևակերպված</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են</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երկու</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հիմնական</w:t>
      </w:r>
      <w:r w:rsidRPr="00341BE9">
        <w:rPr>
          <w:rFonts w:ascii="GHEA Grapalat" w:hAnsi="GHEA Grapalat"/>
          <w:sz w:val="20"/>
          <w:szCs w:val="20"/>
          <w:lang w:val="hy-AM"/>
        </w:rPr>
        <w:t xml:space="preserve"> </w:t>
      </w:r>
      <w:r w:rsidRPr="00341BE9">
        <w:rPr>
          <w:rFonts w:ascii="GHEA Grapalat" w:hAnsi="GHEA Grapalat" w:cs="Sylfaen"/>
          <w:sz w:val="20"/>
          <w:szCs w:val="20"/>
          <w:lang w:val="hy-AM"/>
        </w:rPr>
        <w:t>փաստաթղթերում</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Հայաստանի</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զարգացման</w:t>
      </w:r>
      <w:r w:rsidRPr="00341BE9">
        <w:rPr>
          <w:rFonts w:ascii="GHEA Grapalat" w:hAnsi="GHEA Grapalat"/>
          <w:sz w:val="20"/>
          <w:szCs w:val="20"/>
          <w:lang w:val="hy-AM"/>
        </w:rPr>
        <w:t xml:space="preserve"> 2014-2025</w:t>
      </w:r>
      <w:r w:rsidRPr="00341BE9">
        <w:rPr>
          <w:rFonts w:ascii="GHEA Grapalat" w:hAnsi="GHEA Grapalat" w:cs="Sylfaen"/>
          <w:sz w:val="20"/>
          <w:szCs w:val="20"/>
          <w:lang w:val="hy-AM"/>
        </w:rPr>
        <w:t>թթ</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ռազմավարությունը</w:t>
      </w:r>
      <w:r w:rsidR="00AE0B0C">
        <w:rPr>
          <w:rStyle w:val="FootnoteReference"/>
          <w:rFonts w:ascii="GHEA Grapalat" w:hAnsi="GHEA Grapalat" w:cs="Sylfaen"/>
          <w:sz w:val="20"/>
          <w:szCs w:val="20"/>
          <w:lang w:val="hy-AM"/>
        </w:rPr>
        <w:footnoteReference w:id="1"/>
      </w:r>
      <w:r w:rsidRPr="00341BE9">
        <w:rPr>
          <w:rFonts w:ascii="GHEA Grapalat" w:hAnsi="GHEA Grapalat"/>
          <w:sz w:val="20"/>
          <w:szCs w:val="20"/>
          <w:lang w:val="hy-AM"/>
        </w:rPr>
        <w:t xml:space="preserve"> </w:t>
      </w:r>
      <w:r w:rsidRPr="00341BE9">
        <w:rPr>
          <w:rFonts w:ascii="GHEA Grapalat" w:hAnsi="GHEA Grapalat" w:cs="Sylfaen"/>
          <w:sz w:val="20"/>
          <w:szCs w:val="20"/>
          <w:lang w:val="hy-AM"/>
        </w:rPr>
        <w:t>և</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Հայաստանի</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Հանրապետության՝</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արտահանմանն</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ուղղված</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արդյունաբերական</w:t>
      </w:r>
      <w:r w:rsidRPr="00341BE9">
        <w:rPr>
          <w:rFonts w:ascii="GHEA Grapalat" w:hAnsi="GHEA Grapalat"/>
          <w:sz w:val="20"/>
          <w:szCs w:val="20"/>
          <w:lang w:val="hy-AM"/>
        </w:rPr>
        <w:t xml:space="preserve"> </w:t>
      </w:r>
      <w:r w:rsidRPr="00341BE9">
        <w:rPr>
          <w:rFonts w:ascii="GHEA Grapalat" w:hAnsi="GHEA Grapalat" w:cs="Sylfaen"/>
          <w:sz w:val="20"/>
          <w:szCs w:val="20"/>
          <w:lang w:val="hy-AM"/>
        </w:rPr>
        <w:t>քաղաքականությունը</w:t>
      </w:r>
      <w:r w:rsidR="007A4924">
        <w:rPr>
          <w:rStyle w:val="FootnoteReference"/>
          <w:rFonts w:ascii="GHEA Grapalat" w:hAnsi="GHEA Grapalat" w:cs="Sylfaen"/>
          <w:sz w:val="20"/>
          <w:szCs w:val="20"/>
          <w:lang w:val="hy-AM"/>
        </w:rPr>
        <w:footnoteReference w:id="2"/>
      </w:r>
      <w:r w:rsidRPr="00341BE9">
        <w:rPr>
          <w:rFonts w:ascii="GHEA Grapalat" w:hAnsi="GHEA Grapalat"/>
          <w:sz w:val="20"/>
          <w:szCs w:val="20"/>
          <w:lang w:val="hy-AM"/>
        </w:rPr>
        <w:t xml:space="preserve">. </w:t>
      </w:r>
    </w:p>
    <w:p w14:paraId="34FFED1A" w14:textId="77777777" w:rsidR="00020AAF" w:rsidRPr="00341BE9" w:rsidRDefault="00020AAF" w:rsidP="00971EE5">
      <w:pPr>
        <w:spacing w:after="120" w:line="276" w:lineRule="auto"/>
        <w:jc w:val="both"/>
        <w:rPr>
          <w:rFonts w:ascii="GHEA Grapalat" w:hAnsi="GHEA Grapalat"/>
          <w:sz w:val="20"/>
          <w:szCs w:val="20"/>
          <w:lang w:val="hy-AM"/>
        </w:rPr>
      </w:pPr>
      <w:r w:rsidRPr="00341BE9">
        <w:rPr>
          <w:rFonts w:ascii="GHEA Grapalat" w:hAnsi="GHEA Grapalat" w:cs="Sylfaen"/>
          <w:b/>
          <w:bCs/>
          <w:sz w:val="20"/>
          <w:szCs w:val="20"/>
          <w:lang w:val="hy-AM"/>
        </w:rPr>
        <w:t>Հայաստանի</w:t>
      </w:r>
      <w:r w:rsidRPr="00341BE9">
        <w:rPr>
          <w:rFonts w:ascii="GHEA Grapalat" w:hAnsi="GHEA Grapalat"/>
          <w:b/>
          <w:bCs/>
          <w:sz w:val="20"/>
          <w:szCs w:val="20"/>
          <w:lang w:val="hy-AM"/>
        </w:rPr>
        <w:t xml:space="preserve"> </w:t>
      </w:r>
      <w:r w:rsidRPr="00341BE9">
        <w:rPr>
          <w:rFonts w:ascii="GHEA Grapalat" w:hAnsi="GHEA Grapalat" w:cs="Sylfaen"/>
          <w:b/>
          <w:bCs/>
          <w:sz w:val="20"/>
          <w:szCs w:val="20"/>
          <w:lang w:val="hy-AM"/>
        </w:rPr>
        <w:t>զարգացման</w:t>
      </w:r>
      <w:r w:rsidRPr="00341BE9">
        <w:rPr>
          <w:rFonts w:ascii="GHEA Grapalat" w:hAnsi="GHEA Grapalat"/>
          <w:b/>
          <w:bCs/>
          <w:sz w:val="20"/>
          <w:szCs w:val="20"/>
          <w:lang w:val="hy-AM"/>
        </w:rPr>
        <w:t xml:space="preserve"> </w:t>
      </w:r>
      <w:r w:rsidRPr="00341BE9">
        <w:rPr>
          <w:rFonts w:ascii="GHEA Grapalat" w:hAnsi="GHEA Grapalat" w:cs="Sylfaen"/>
          <w:b/>
          <w:bCs/>
          <w:sz w:val="20"/>
          <w:szCs w:val="20"/>
          <w:lang w:val="hy-AM"/>
        </w:rPr>
        <w:t>ռազմավարություն</w:t>
      </w:r>
      <w:r w:rsidR="004F6A74" w:rsidRPr="00341BE9">
        <w:rPr>
          <w:rFonts w:ascii="GHEA Grapalat" w:hAnsi="GHEA Grapalat" w:cs="Sylfaen"/>
          <w:b/>
          <w:bCs/>
          <w:sz w:val="20"/>
          <w:szCs w:val="20"/>
          <w:lang w:val="hy-AM"/>
        </w:rPr>
        <w:t>ն</w:t>
      </w:r>
      <w:r w:rsidRPr="00341BE9">
        <w:rPr>
          <w:rFonts w:ascii="GHEA Grapalat" w:hAnsi="GHEA Grapalat"/>
          <w:b/>
          <w:bCs/>
          <w:sz w:val="20"/>
          <w:szCs w:val="20"/>
          <w:lang w:val="hy-AM"/>
        </w:rPr>
        <w:t xml:space="preserve"> (</w:t>
      </w:r>
      <w:r w:rsidRPr="00341BE9">
        <w:rPr>
          <w:rFonts w:ascii="GHEA Grapalat" w:hAnsi="GHEA Grapalat" w:cs="Sylfaen"/>
          <w:b/>
          <w:bCs/>
          <w:sz w:val="20"/>
          <w:szCs w:val="20"/>
          <w:lang w:val="hy-AM"/>
        </w:rPr>
        <w:t>ՀԶՌ</w:t>
      </w:r>
      <w:r w:rsidRPr="00341BE9">
        <w:rPr>
          <w:rFonts w:ascii="GHEA Grapalat" w:hAnsi="GHEA Grapalat"/>
          <w:b/>
          <w:bCs/>
          <w:sz w:val="20"/>
          <w:szCs w:val="20"/>
          <w:lang w:val="hy-AM"/>
        </w:rPr>
        <w:t>)</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չորս</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գերակայություն</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ունի</w:t>
      </w:r>
      <w:r w:rsidRPr="00341BE9">
        <w:rPr>
          <w:rFonts w:ascii="GHEA Grapalat" w:hAnsi="GHEA Grapalat"/>
          <w:sz w:val="20"/>
          <w:szCs w:val="20"/>
          <w:lang w:val="hy-AM"/>
        </w:rPr>
        <w:t xml:space="preserve">. (i) </w:t>
      </w:r>
      <w:r w:rsidRPr="00341BE9">
        <w:rPr>
          <w:rFonts w:ascii="GHEA Grapalat" w:hAnsi="GHEA Grapalat" w:cs="Sylfaen"/>
          <w:sz w:val="20"/>
          <w:szCs w:val="20"/>
          <w:lang w:val="hy-AM"/>
        </w:rPr>
        <w:t>աշխատատեղերի</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ավելացում</w:t>
      </w:r>
      <w:r w:rsidRPr="00341BE9">
        <w:rPr>
          <w:rFonts w:ascii="GHEA Grapalat" w:hAnsi="GHEA Grapalat"/>
          <w:sz w:val="20"/>
          <w:szCs w:val="20"/>
          <w:lang w:val="hy-AM"/>
        </w:rPr>
        <w:t xml:space="preserve">. (ii) </w:t>
      </w:r>
      <w:r w:rsidRPr="00341BE9">
        <w:rPr>
          <w:rFonts w:ascii="GHEA Grapalat" w:hAnsi="GHEA Grapalat" w:cs="Sylfaen"/>
          <w:sz w:val="20"/>
          <w:szCs w:val="20"/>
          <w:lang w:val="hy-AM"/>
        </w:rPr>
        <w:t>մարդկային</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կապիտալի</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զարգացում</w:t>
      </w:r>
      <w:r w:rsidRPr="00341BE9">
        <w:rPr>
          <w:rFonts w:ascii="GHEA Grapalat" w:hAnsi="GHEA Grapalat"/>
          <w:sz w:val="20"/>
          <w:szCs w:val="20"/>
          <w:lang w:val="hy-AM"/>
        </w:rPr>
        <w:t xml:space="preserve">. (iii) </w:t>
      </w:r>
      <w:r w:rsidRPr="00341BE9">
        <w:rPr>
          <w:rFonts w:ascii="GHEA Grapalat" w:hAnsi="GHEA Grapalat" w:cs="Sylfaen"/>
          <w:sz w:val="20"/>
          <w:szCs w:val="20"/>
          <w:lang w:val="hy-AM"/>
        </w:rPr>
        <w:t>սոցիալական</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պաշտպանության</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համակարգի</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կատարելագործում</w:t>
      </w:r>
      <w:r w:rsidRPr="00341BE9">
        <w:rPr>
          <w:rFonts w:ascii="GHEA Grapalat" w:hAnsi="GHEA Grapalat"/>
          <w:sz w:val="20"/>
          <w:szCs w:val="20"/>
          <w:lang w:val="hy-AM"/>
        </w:rPr>
        <w:t xml:space="preserve">. (iv) </w:t>
      </w:r>
      <w:r w:rsidRPr="00341BE9">
        <w:rPr>
          <w:rFonts w:ascii="GHEA Grapalat" w:hAnsi="GHEA Grapalat" w:cs="Sylfaen"/>
          <w:sz w:val="20"/>
          <w:szCs w:val="20"/>
          <w:lang w:val="hy-AM"/>
        </w:rPr>
        <w:t>պետական</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վարչարարության</w:t>
      </w:r>
      <w:r w:rsidRPr="00341BE9">
        <w:rPr>
          <w:rFonts w:ascii="GHEA Grapalat" w:hAnsi="GHEA Grapalat"/>
          <w:sz w:val="20"/>
          <w:szCs w:val="20"/>
          <w:lang w:val="hy-AM"/>
        </w:rPr>
        <w:t xml:space="preserve"> </w:t>
      </w:r>
      <w:r w:rsidRPr="00341BE9">
        <w:rPr>
          <w:rFonts w:ascii="GHEA Grapalat" w:hAnsi="GHEA Grapalat" w:cs="Sylfaen"/>
          <w:sz w:val="20"/>
          <w:szCs w:val="20"/>
          <w:lang w:val="hy-AM"/>
        </w:rPr>
        <w:t>և</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կառավարման</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ինստիտուցիոնալ</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արդիականացում</w:t>
      </w:r>
      <w:r w:rsidRPr="00341BE9">
        <w:rPr>
          <w:rFonts w:ascii="GHEA Grapalat" w:hAnsi="GHEA Grapalat"/>
          <w:sz w:val="20"/>
          <w:szCs w:val="20"/>
          <w:lang w:val="hy-AM"/>
        </w:rPr>
        <w:t xml:space="preserve">: </w:t>
      </w:r>
    </w:p>
    <w:p w14:paraId="5937E146" w14:textId="77777777" w:rsidR="00020AAF" w:rsidRPr="00341BE9" w:rsidRDefault="00020AAF" w:rsidP="00A2744F">
      <w:pPr>
        <w:spacing w:after="120" w:line="276" w:lineRule="auto"/>
        <w:jc w:val="both"/>
        <w:rPr>
          <w:rFonts w:ascii="GHEA Grapalat" w:hAnsi="GHEA Grapalat"/>
          <w:sz w:val="20"/>
          <w:szCs w:val="20"/>
          <w:lang w:val="hy-AM"/>
        </w:rPr>
      </w:pPr>
      <w:r w:rsidRPr="00341BE9">
        <w:rPr>
          <w:rFonts w:ascii="GHEA Grapalat" w:hAnsi="GHEA Grapalat" w:cs="Sylfaen"/>
          <w:sz w:val="20"/>
          <w:szCs w:val="20"/>
          <w:lang w:val="hy-AM"/>
        </w:rPr>
        <w:t>Ներդրումային</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գրավիչ</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միջավայրի</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ձևավորման</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համատեքստում</w:t>
      </w:r>
      <w:r w:rsidR="004F6A74" w:rsidRPr="00341BE9">
        <w:rPr>
          <w:rFonts w:ascii="GHEA Grapalat" w:hAnsi="GHEA Grapalat" w:cs="Sylfaen"/>
          <w:sz w:val="20"/>
          <w:szCs w:val="20"/>
          <w:lang w:val="hy-AM"/>
        </w:rPr>
        <w:t>,</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ըստ</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միջազգային</w:t>
      </w:r>
      <w:r w:rsidRPr="00341BE9">
        <w:rPr>
          <w:rFonts w:ascii="GHEA Grapalat" w:hAnsi="GHEA Grapalat"/>
          <w:sz w:val="20"/>
          <w:szCs w:val="20"/>
          <w:lang w:val="hy-AM"/>
        </w:rPr>
        <w:t xml:space="preserve"> </w:t>
      </w:r>
      <w:r w:rsidRPr="00341BE9">
        <w:rPr>
          <w:rFonts w:ascii="GHEA Grapalat" w:hAnsi="GHEA Grapalat" w:cs="Sylfaen"/>
          <w:sz w:val="20"/>
          <w:szCs w:val="20"/>
          <w:lang w:val="hy-AM"/>
        </w:rPr>
        <w:t>փորձի</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ուսումնասիրության</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արդյունքների</w:t>
      </w:r>
      <w:r w:rsidR="004F6A74" w:rsidRPr="00341BE9">
        <w:rPr>
          <w:rFonts w:ascii="GHEA Grapalat" w:hAnsi="GHEA Grapalat" w:cs="Sylfaen"/>
          <w:sz w:val="20"/>
          <w:szCs w:val="20"/>
          <w:lang w:val="hy-AM"/>
        </w:rPr>
        <w:t>,</w:t>
      </w:r>
      <w:r w:rsidRPr="00341BE9">
        <w:rPr>
          <w:rFonts w:ascii="GHEA Grapalat" w:hAnsi="GHEA Grapalat"/>
          <w:sz w:val="20"/>
          <w:szCs w:val="20"/>
          <w:lang w:val="hy-AM"/>
        </w:rPr>
        <w:t xml:space="preserve"> պետությունները հիմնականում նախընտրում են </w:t>
      </w:r>
      <w:r w:rsidRPr="00341BE9">
        <w:rPr>
          <w:rFonts w:ascii="GHEA Grapalat" w:hAnsi="GHEA Grapalat" w:cs="Sylfaen"/>
          <w:sz w:val="20"/>
          <w:szCs w:val="20"/>
          <w:lang w:val="hy-AM"/>
        </w:rPr>
        <w:t>հարկման</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համակարգերի</w:t>
      </w:r>
      <w:r w:rsidRPr="00341BE9">
        <w:rPr>
          <w:rFonts w:ascii="GHEA Grapalat" w:hAnsi="GHEA Grapalat"/>
          <w:sz w:val="20"/>
          <w:szCs w:val="20"/>
          <w:lang w:val="hy-AM"/>
        </w:rPr>
        <w:t xml:space="preserve"> </w:t>
      </w:r>
      <w:r w:rsidRPr="00341BE9">
        <w:rPr>
          <w:rFonts w:ascii="GHEA Grapalat" w:hAnsi="GHEA Grapalat" w:cs="Sylfaen"/>
          <w:sz w:val="20"/>
          <w:szCs w:val="20"/>
          <w:lang w:val="hy-AM"/>
        </w:rPr>
        <w:t>օգնությամբ</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ստեղծ</w:t>
      </w:r>
      <w:r w:rsidRPr="00341BE9">
        <w:rPr>
          <w:rFonts w:ascii="GHEA Grapalat" w:hAnsi="GHEA Grapalat"/>
          <w:sz w:val="20"/>
          <w:szCs w:val="20"/>
          <w:lang w:val="hy-AM"/>
        </w:rPr>
        <w:t xml:space="preserve">ել </w:t>
      </w:r>
      <w:r w:rsidRPr="00341BE9">
        <w:rPr>
          <w:rFonts w:ascii="GHEA Grapalat" w:hAnsi="GHEA Grapalat" w:cs="Sylfaen"/>
          <w:sz w:val="20"/>
          <w:szCs w:val="20"/>
          <w:lang w:val="hy-AM"/>
        </w:rPr>
        <w:t>պայմաններ</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շահագրգռելու</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ոլորտում</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մասնագիտացված</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ընկերություններին</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զբաղվելու</w:t>
      </w:r>
      <w:r w:rsidRPr="00341BE9">
        <w:rPr>
          <w:rFonts w:ascii="GHEA Grapalat" w:hAnsi="GHEA Grapalat"/>
          <w:sz w:val="20"/>
          <w:szCs w:val="20"/>
          <w:lang w:val="hy-AM"/>
        </w:rPr>
        <w:t xml:space="preserve"> ընդերքօգտագործմամբ</w:t>
      </w:r>
      <w:r w:rsidRPr="00341BE9">
        <w:rPr>
          <w:rFonts w:ascii="GHEA Grapalat" w:hAnsi="GHEA Grapalat" w:cs="Sylfaen"/>
          <w:sz w:val="20"/>
          <w:szCs w:val="20"/>
          <w:lang w:val="hy-AM"/>
        </w:rPr>
        <w:t>՝</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մասհանելով</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իր</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հասանելիքը</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որպես</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տվյալ</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ակտիվի</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սեփականատեր</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Եվ</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այստեղ</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է</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ի</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հայտ</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գալիս</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հարցը</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թե</w:t>
      </w:r>
      <w:r w:rsidRPr="00341BE9">
        <w:rPr>
          <w:rFonts w:ascii="GHEA Grapalat" w:hAnsi="GHEA Grapalat"/>
          <w:sz w:val="20"/>
          <w:szCs w:val="20"/>
          <w:lang w:val="hy-AM"/>
        </w:rPr>
        <w:t xml:space="preserve"> </w:t>
      </w:r>
      <w:r w:rsidR="000C58D7">
        <w:rPr>
          <w:rFonts w:ascii="GHEA Grapalat" w:hAnsi="GHEA Grapalat"/>
          <w:sz w:val="20"/>
          <w:szCs w:val="20"/>
          <w:lang w:val="hy-AM"/>
        </w:rPr>
        <w:t>Կ</w:t>
      </w:r>
      <w:r w:rsidRPr="00341BE9">
        <w:rPr>
          <w:rFonts w:ascii="GHEA Grapalat" w:hAnsi="GHEA Grapalat" w:cs="Sylfaen"/>
          <w:sz w:val="20"/>
          <w:szCs w:val="20"/>
          <w:lang w:val="hy-AM"/>
        </w:rPr>
        <w:t>առավարությունը</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որպես</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ընդերքի</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սեփականատեր</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ինչ</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պայմաններ</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է</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առաջարկում</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ներդրողին</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որպեսզի</w:t>
      </w:r>
      <w:r w:rsidRPr="00341BE9">
        <w:rPr>
          <w:rFonts w:ascii="GHEA Grapalat" w:hAnsi="GHEA Grapalat"/>
          <w:sz w:val="20"/>
          <w:szCs w:val="20"/>
          <w:lang w:val="hy-AM"/>
        </w:rPr>
        <w:t xml:space="preserve"> հավասարակշռի </w:t>
      </w:r>
      <w:r w:rsidRPr="00341BE9">
        <w:rPr>
          <w:rFonts w:ascii="GHEA Grapalat" w:hAnsi="GHEA Grapalat" w:cs="Sylfaen"/>
          <w:sz w:val="20"/>
          <w:szCs w:val="20"/>
          <w:lang w:val="hy-AM"/>
        </w:rPr>
        <w:t>իր՝</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որպես</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ընդերքի</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սեփականատիրոջ</w:t>
      </w:r>
      <w:r w:rsidRPr="00341BE9">
        <w:rPr>
          <w:rFonts w:ascii="GHEA Grapalat" w:hAnsi="GHEA Grapalat"/>
          <w:sz w:val="20"/>
          <w:szCs w:val="20"/>
          <w:lang w:val="hy-AM"/>
        </w:rPr>
        <w:t xml:space="preserve"> </w:t>
      </w:r>
      <w:r w:rsidRPr="00341BE9">
        <w:rPr>
          <w:rFonts w:ascii="GHEA Grapalat" w:hAnsi="GHEA Grapalat" w:cs="Sylfaen"/>
          <w:sz w:val="20"/>
          <w:szCs w:val="20"/>
          <w:lang w:val="hy-AM"/>
        </w:rPr>
        <w:t>և</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ներդրողի</w:t>
      </w:r>
      <w:r w:rsidR="000C58D7">
        <w:rPr>
          <w:rFonts w:ascii="GHEA Grapalat" w:hAnsi="GHEA Grapalat" w:cs="Sylfaen"/>
          <w:sz w:val="20"/>
          <w:szCs w:val="20"/>
          <w:lang w:val="hy-AM"/>
        </w:rPr>
        <w:t>՝</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որպես</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հանրային</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բարիքն</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արդյունահանողի</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դրանից</w:t>
      </w:r>
      <w:r w:rsidRPr="00341BE9">
        <w:rPr>
          <w:rFonts w:ascii="GHEA Grapalat" w:hAnsi="GHEA Grapalat"/>
          <w:sz w:val="20"/>
          <w:szCs w:val="20"/>
          <w:lang w:val="hy-AM"/>
        </w:rPr>
        <w:t xml:space="preserve"> </w:t>
      </w:r>
      <w:r w:rsidRPr="00341BE9">
        <w:rPr>
          <w:rFonts w:ascii="GHEA Grapalat" w:hAnsi="GHEA Grapalat" w:cs="Sylfaen"/>
          <w:sz w:val="20"/>
          <w:szCs w:val="20"/>
          <w:lang w:val="hy-AM"/>
        </w:rPr>
        <w:t>օգտվողի</w:t>
      </w:r>
      <w:r w:rsidRPr="00341BE9">
        <w:rPr>
          <w:rFonts w:ascii="GHEA Grapalat" w:hAnsi="GHEA Grapalat"/>
          <w:sz w:val="20"/>
          <w:szCs w:val="20"/>
          <w:lang w:val="hy-AM"/>
        </w:rPr>
        <w:t xml:space="preserve"> </w:t>
      </w:r>
      <w:r w:rsidRPr="00341BE9">
        <w:rPr>
          <w:rFonts w:ascii="GHEA Grapalat" w:hAnsi="GHEA Grapalat" w:cs="Sylfaen"/>
          <w:sz w:val="20"/>
          <w:szCs w:val="20"/>
          <w:lang w:val="hy-AM"/>
        </w:rPr>
        <w:t>և</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շահույթ</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ստացողի</w:t>
      </w:r>
      <w:r w:rsidR="000C58D7">
        <w:rPr>
          <w:rFonts w:ascii="GHEA Grapalat" w:hAnsi="GHEA Grapalat" w:cs="Sylfaen"/>
          <w:sz w:val="20"/>
          <w:szCs w:val="20"/>
          <w:lang w:val="hy-AM"/>
        </w:rPr>
        <w:t>,</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շահերը</w:t>
      </w:r>
      <w:r w:rsidRPr="00341BE9">
        <w:rPr>
          <w:rFonts w:ascii="GHEA Grapalat" w:hAnsi="GHEA Grapalat"/>
          <w:sz w:val="20"/>
          <w:szCs w:val="20"/>
          <w:lang w:val="hy-AM"/>
        </w:rPr>
        <w:t>:</w:t>
      </w:r>
    </w:p>
    <w:p w14:paraId="4FCA2AAC" w14:textId="77777777" w:rsidR="00020AAF" w:rsidRPr="00341BE9" w:rsidRDefault="00020AAF" w:rsidP="00A2744F">
      <w:pPr>
        <w:spacing w:after="120" w:line="276" w:lineRule="auto"/>
        <w:jc w:val="both"/>
        <w:rPr>
          <w:rFonts w:ascii="GHEA Grapalat" w:hAnsi="GHEA Grapalat"/>
          <w:sz w:val="20"/>
          <w:szCs w:val="20"/>
          <w:lang w:val="hy-AM"/>
        </w:rPr>
      </w:pPr>
      <w:r w:rsidRPr="00341BE9">
        <w:rPr>
          <w:rFonts w:ascii="GHEA Grapalat" w:hAnsi="GHEA Grapalat" w:cs="Sylfaen"/>
          <w:sz w:val="20"/>
          <w:szCs w:val="20"/>
          <w:lang w:val="hy-AM"/>
        </w:rPr>
        <w:t>Վերոշարադրյալ</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համատեքստում</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էականորեն</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տարբերակվում</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են</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այն</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պետությունները</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որոնք</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որպես</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ներդրումային</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համակարգի</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նպատակ</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սահմանել</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են</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պետական</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եկամուտների</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ավելացումը</w:t>
      </w:r>
      <w:r w:rsidRPr="00341BE9">
        <w:rPr>
          <w:rFonts w:ascii="GHEA Grapalat" w:hAnsi="GHEA Grapalat"/>
          <w:sz w:val="20"/>
          <w:szCs w:val="20"/>
          <w:lang w:val="hy-AM"/>
        </w:rPr>
        <w:t xml:space="preserve">, </w:t>
      </w:r>
      <w:r w:rsidRPr="00341BE9">
        <w:rPr>
          <w:rFonts w:ascii="GHEA Grapalat" w:hAnsi="GHEA Grapalat" w:cs="Sylfaen"/>
          <w:sz w:val="20"/>
          <w:szCs w:val="20"/>
          <w:lang w:val="hy-AM"/>
        </w:rPr>
        <w:t>և</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այն</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երկրները</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որոնց</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համար</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առաջնային</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է</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ներդրումային</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գործընթացից</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այլ</w:t>
      </w:r>
      <w:r w:rsidRPr="00341BE9">
        <w:rPr>
          <w:rFonts w:ascii="GHEA Grapalat" w:hAnsi="GHEA Grapalat"/>
          <w:sz w:val="20"/>
          <w:szCs w:val="20"/>
          <w:lang w:val="hy-AM"/>
        </w:rPr>
        <w:t xml:space="preserve"> </w:t>
      </w:r>
      <w:r w:rsidRPr="00341BE9">
        <w:rPr>
          <w:rFonts w:ascii="GHEA Grapalat" w:hAnsi="GHEA Grapalat" w:cs="Sylfaen"/>
          <w:sz w:val="20"/>
          <w:szCs w:val="20"/>
          <w:lang w:val="hy-AM"/>
        </w:rPr>
        <w:t>օգուտների</w:t>
      </w:r>
      <w:r w:rsidRPr="00341BE9">
        <w:rPr>
          <w:rFonts w:ascii="GHEA Grapalat" w:hAnsi="GHEA Grapalat"/>
          <w:sz w:val="20"/>
          <w:szCs w:val="20"/>
          <w:lang w:val="hy-AM"/>
        </w:rPr>
        <w:t xml:space="preserve"> </w:t>
      </w:r>
      <w:r w:rsidRPr="00341BE9">
        <w:rPr>
          <w:rFonts w:ascii="GHEA Grapalat" w:hAnsi="GHEA Grapalat" w:cs="Sylfaen"/>
          <w:sz w:val="20"/>
          <w:szCs w:val="20"/>
          <w:lang w:val="hy-AM"/>
        </w:rPr>
        <w:t>քաղումը։</w:t>
      </w:r>
    </w:p>
    <w:p w14:paraId="0FF63594" w14:textId="5D275A1D" w:rsidR="0060622E" w:rsidRDefault="00020AAF" w:rsidP="00A2744F">
      <w:pPr>
        <w:spacing w:after="120" w:line="276" w:lineRule="auto"/>
        <w:jc w:val="both"/>
        <w:rPr>
          <w:rFonts w:ascii="GHEA Grapalat" w:hAnsi="GHEA Grapalat"/>
          <w:sz w:val="20"/>
          <w:szCs w:val="20"/>
          <w:lang w:val="hy-AM"/>
        </w:rPr>
      </w:pPr>
      <w:r w:rsidRPr="00341BE9">
        <w:rPr>
          <w:rFonts w:ascii="GHEA Grapalat" w:hAnsi="GHEA Grapalat" w:cs="Sylfaen"/>
          <w:sz w:val="20"/>
          <w:szCs w:val="20"/>
          <w:lang w:val="hy-AM"/>
        </w:rPr>
        <w:t>Վեր</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հանված</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խնդրի</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անբաժան</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մաս</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է</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կազմում</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այն</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հարկաբյուջետային</w:t>
      </w:r>
      <w:r w:rsidRPr="00341BE9">
        <w:rPr>
          <w:rFonts w:ascii="GHEA Grapalat" w:hAnsi="GHEA Grapalat"/>
          <w:sz w:val="20"/>
          <w:szCs w:val="20"/>
          <w:lang w:val="hy-AM"/>
        </w:rPr>
        <w:t xml:space="preserve"> </w:t>
      </w:r>
      <w:r w:rsidRPr="00341BE9">
        <w:rPr>
          <w:rFonts w:ascii="GHEA Grapalat" w:hAnsi="GHEA Grapalat" w:cs="Sylfaen"/>
          <w:sz w:val="20"/>
          <w:szCs w:val="20"/>
          <w:lang w:val="hy-AM"/>
        </w:rPr>
        <w:t>և</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ներդրումային</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համակարգ</w:t>
      </w:r>
      <w:r w:rsidRPr="00341BE9">
        <w:rPr>
          <w:rFonts w:ascii="GHEA Grapalat" w:hAnsi="GHEA Grapalat"/>
          <w:sz w:val="20"/>
          <w:szCs w:val="20"/>
          <w:lang w:val="hy-AM"/>
        </w:rPr>
        <w:t xml:space="preserve">երի կայունությունը, </w:t>
      </w:r>
      <w:r w:rsidRPr="00341BE9">
        <w:rPr>
          <w:rFonts w:ascii="GHEA Grapalat" w:hAnsi="GHEA Grapalat" w:cs="Sylfaen"/>
          <w:sz w:val="20"/>
          <w:szCs w:val="20"/>
          <w:lang w:val="hy-AM"/>
        </w:rPr>
        <w:t>որը</w:t>
      </w:r>
      <w:r w:rsidRPr="00341BE9">
        <w:rPr>
          <w:rFonts w:ascii="GHEA Grapalat" w:hAnsi="GHEA Grapalat"/>
          <w:sz w:val="20"/>
          <w:szCs w:val="20"/>
          <w:lang w:val="hy-AM"/>
        </w:rPr>
        <w:t xml:space="preserve"> ներպետական </w:t>
      </w:r>
      <w:r w:rsidRPr="00341BE9">
        <w:rPr>
          <w:rFonts w:ascii="GHEA Grapalat" w:hAnsi="GHEA Grapalat" w:cs="Sylfaen"/>
          <w:sz w:val="20"/>
          <w:szCs w:val="20"/>
          <w:lang w:val="hy-AM"/>
        </w:rPr>
        <w:t>օրենսդրությունը</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ամրագրում</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է՝</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որպես</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երաշխիք</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ներդրողների</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համար։</w:t>
      </w:r>
      <w:r w:rsidRPr="00341BE9">
        <w:rPr>
          <w:rFonts w:ascii="GHEA Grapalat" w:hAnsi="GHEA Grapalat"/>
          <w:sz w:val="20"/>
          <w:szCs w:val="20"/>
          <w:lang w:val="hy-AM"/>
        </w:rPr>
        <w:t xml:space="preserve"> </w:t>
      </w:r>
    </w:p>
    <w:p w14:paraId="7372296F" w14:textId="77777777" w:rsidR="00A2744F" w:rsidRPr="00341BE9" w:rsidRDefault="00A2744F" w:rsidP="00A2744F">
      <w:pPr>
        <w:spacing w:after="120" w:line="276" w:lineRule="auto"/>
        <w:jc w:val="both"/>
        <w:rPr>
          <w:rFonts w:ascii="GHEA Grapalat" w:hAnsi="GHEA Grapalat"/>
          <w:sz w:val="20"/>
          <w:szCs w:val="20"/>
          <w:lang w:val="hy-AM"/>
        </w:rPr>
      </w:pPr>
      <w:r w:rsidRPr="00341BE9">
        <w:rPr>
          <w:rFonts w:ascii="GHEA Grapalat" w:hAnsi="GHEA Grapalat"/>
          <w:sz w:val="20"/>
          <w:szCs w:val="20"/>
          <w:lang w:val="hy-AM"/>
        </w:rPr>
        <w:lastRenderedPageBreak/>
        <w:t xml:space="preserve">Հայաստանում հանքագործական արդյունաբերական արտադրանքի ծավալը </w:t>
      </w:r>
      <w:r w:rsidR="0060622E" w:rsidRPr="00341BE9">
        <w:rPr>
          <w:rFonts w:ascii="GHEA Grapalat" w:hAnsi="GHEA Grapalat"/>
          <w:sz w:val="20"/>
          <w:szCs w:val="20"/>
          <w:lang w:val="hy-AM"/>
        </w:rPr>
        <w:t xml:space="preserve">2020 թ.-ին </w:t>
      </w:r>
      <w:r w:rsidRPr="00341BE9">
        <w:rPr>
          <w:rFonts w:ascii="GHEA Grapalat" w:hAnsi="GHEA Grapalat"/>
          <w:sz w:val="20"/>
          <w:szCs w:val="20"/>
          <w:lang w:val="hy-AM"/>
        </w:rPr>
        <w:t>կազմել է 403,096 մլն ՀՀ դրամ (13.1% աճ նախորդ տարվա համեմատ): Համաձայն ՀՀ ՎԿ-ի հրապարակած տվյալների` 2020 թ</w:t>
      </w:r>
      <w:r w:rsidRPr="00341BE9">
        <w:rPr>
          <w:rFonts w:ascii="Cambria Math" w:eastAsia="MS Mincho" w:hAnsi="Cambria Math" w:cs="Cambria Math"/>
          <w:sz w:val="20"/>
          <w:szCs w:val="20"/>
          <w:lang w:val="hy-AM"/>
        </w:rPr>
        <w:t>․</w:t>
      </w:r>
      <w:r w:rsidRPr="00341BE9">
        <w:rPr>
          <w:rFonts w:ascii="GHEA Grapalat" w:hAnsi="GHEA Grapalat"/>
          <w:sz w:val="20"/>
          <w:szCs w:val="20"/>
          <w:lang w:val="hy-AM"/>
        </w:rPr>
        <w:t>-ին հանքագործական արդյունաբերության արտադրանքի ծավալը կազմել է 4,251.6 մլն տոննա: 2020 թ.-ին հանքագործական արդյունաբերության և բացահանքերի շահագործան ոլորտի մասնաբաժինը ՀՀ ՀՆԱ-ի մեջ կազմել է 4.1%՝ աճելով 1.8 տոկոսային կետով 2015 թ.-ի համեմատությամբ:</w:t>
      </w:r>
    </w:p>
    <w:p w14:paraId="7DAC69C7" w14:textId="77777777" w:rsidR="00A2744F" w:rsidRPr="00341BE9" w:rsidRDefault="00A2744F" w:rsidP="00A2744F">
      <w:pPr>
        <w:spacing w:after="120" w:line="276" w:lineRule="auto"/>
        <w:jc w:val="both"/>
        <w:rPr>
          <w:rFonts w:ascii="GHEA Grapalat" w:hAnsi="GHEA Grapalat"/>
          <w:sz w:val="20"/>
          <w:szCs w:val="20"/>
          <w:lang w:val="hy-AM"/>
        </w:rPr>
      </w:pPr>
      <w:r w:rsidRPr="00341BE9">
        <w:rPr>
          <w:rFonts w:ascii="GHEA Grapalat" w:hAnsi="GHEA Grapalat"/>
          <w:sz w:val="20"/>
          <w:szCs w:val="20"/>
          <w:lang w:val="hy-AM"/>
        </w:rPr>
        <w:t>2020 թ.-ին հանքագործական արդյունաբերության ոլորտում տեղի է ունեցել ընդամենը օտարերկրյա ներդրումների զուտ ներհոսք Հայաստան 2.9 մլրդ ՀՀ դրամի չափով, մինչդեռ ուղղակի ներդրումների մասով տեղի է ունեցել զուտ արտահոսք 34.7 մլրդ ՀՀ դրամի չափով:</w:t>
      </w:r>
    </w:p>
    <w:p w14:paraId="5A62EB35" w14:textId="77777777" w:rsidR="00A2744F" w:rsidRPr="00341BE9" w:rsidRDefault="00A2744F" w:rsidP="00A2744F">
      <w:pPr>
        <w:spacing w:after="120" w:line="276" w:lineRule="auto"/>
        <w:jc w:val="both"/>
        <w:rPr>
          <w:rFonts w:ascii="GHEA Grapalat" w:hAnsi="GHEA Grapalat"/>
          <w:sz w:val="20"/>
          <w:szCs w:val="20"/>
          <w:lang w:val="hy-AM"/>
        </w:rPr>
      </w:pPr>
      <w:r w:rsidRPr="00341BE9">
        <w:rPr>
          <w:rFonts w:ascii="GHEA Grapalat" w:hAnsi="GHEA Grapalat"/>
          <w:sz w:val="20"/>
          <w:szCs w:val="20"/>
          <w:lang w:val="hy-AM"/>
        </w:rPr>
        <w:t>2019 թ.-ին մետաղական օգտակար հանածոների արդյունահանմամբ զբաղվող ընկերությունների կողմից պետական բյուջեի նկատմամբ հաշվարկված հարկերը և վճարները ըստ հարկատեսակների հետևյալն են՝ ռոյալթի՝ 37,427 միլիոն դրամ, եկամտային հարկ՝ 19,059 միլիոն դրամ, շահութահարկ՝ 17,976 միլիոն դրամ, ԱԱՀ՝ 5,626 միլիոն դրամ, ոչ ռեզիդենտ շահութահարկ՝ 2,349 միլիոն դրամ, մաքսատուրք, մաքսավճար՝ 1,472 միլիոն դրամ, այլ՝ 1,087 միլիոն դրամ։</w:t>
      </w:r>
    </w:p>
    <w:p w14:paraId="1FE62A18" w14:textId="77777777" w:rsidR="00A2744F" w:rsidRPr="00341BE9" w:rsidRDefault="00A2744F" w:rsidP="00A2744F">
      <w:pPr>
        <w:spacing w:after="120" w:line="276" w:lineRule="auto"/>
        <w:jc w:val="both"/>
        <w:rPr>
          <w:rFonts w:ascii="GHEA Grapalat" w:hAnsi="GHEA Grapalat" w:cs="Sylfaen"/>
          <w:sz w:val="20"/>
          <w:szCs w:val="20"/>
          <w:lang w:val="hy-AM"/>
        </w:rPr>
      </w:pPr>
      <w:r w:rsidRPr="00341BE9">
        <w:rPr>
          <w:rFonts w:ascii="GHEA Grapalat" w:hAnsi="GHEA Grapalat" w:cs="Sylfaen"/>
          <w:sz w:val="20"/>
          <w:szCs w:val="20"/>
          <w:lang w:val="hy-AM"/>
        </w:rPr>
        <w:t xml:space="preserve">Ինչպես արդեն նշվեց, սույն ենթաբաժնի հիմնական խնդիրների շրջանակը վեր է հանվել աշխատանքային քննարկումների շրջանակում, որոնք հարկաբյուջետային համակարգի ուսումնասիրությունից զատ հանգում են հետևյալին. </w:t>
      </w:r>
    </w:p>
    <w:p w14:paraId="5BE9AC64" w14:textId="77777777" w:rsidR="00020AAF" w:rsidRPr="00341BE9" w:rsidRDefault="00020AAF" w:rsidP="00A2744F">
      <w:pPr>
        <w:pStyle w:val="ListParagraph"/>
        <w:numPr>
          <w:ilvl w:val="0"/>
          <w:numId w:val="26"/>
        </w:numPr>
        <w:spacing w:after="120" w:line="276" w:lineRule="auto"/>
        <w:rPr>
          <w:rFonts w:ascii="GHEA Grapalat" w:hAnsi="GHEA Grapalat"/>
          <w:sz w:val="20"/>
          <w:szCs w:val="20"/>
          <w:lang w:val="hy-AM"/>
        </w:rPr>
      </w:pPr>
      <w:r w:rsidRPr="00341BE9">
        <w:rPr>
          <w:rFonts w:ascii="GHEA Grapalat" w:hAnsi="GHEA Grapalat" w:cs="Sylfaen"/>
          <w:sz w:val="20"/>
          <w:szCs w:val="20"/>
          <w:lang w:val="hy-AM"/>
        </w:rPr>
        <w:t>Ներդրումների</w:t>
      </w:r>
      <w:r w:rsidRPr="00341BE9">
        <w:rPr>
          <w:rFonts w:ascii="GHEA Grapalat" w:hAnsi="GHEA Grapalat"/>
          <w:sz w:val="20"/>
          <w:szCs w:val="20"/>
          <w:lang w:val="hy-AM"/>
        </w:rPr>
        <w:t xml:space="preserve"> գրավումը չպետք է դիտարկվի որպես առաջնահերթություն</w:t>
      </w:r>
      <w:r w:rsidR="004F6A74" w:rsidRPr="00341BE9">
        <w:rPr>
          <w:rFonts w:ascii="GHEA Grapalat" w:hAnsi="GHEA Grapalat"/>
          <w:sz w:val="20"/>
          <w:szCs w:val="20"/>
          <w:lang w:val="hy-AM"/>
        </w:rPr>
        <w:t xml:space="preserve"> պետության նպատակներին</w:t>
      </w:r>
      <w:r w:rsidRPr="00341BE9">
        <w:rPr>
          <w:rFonts w:ascii="GHEA Grapalat" w:hAnsi="GHEA Grapalat"/>
          <w:sz w:val="20"/>
          <w:szCs w:val="20"/>
          <w:lang w:val="hy-AM"/>
        </w:rPr>
        <w:t xml:space="preserve">, </w:t>
      </w:r>
      <w:r w:rsidR="004F6A74" w:rsidRPr="00341BE9">
        <w:rPr>
          <w:rFonts w:ascii="GHEA Grapalat" w:hAnsi="GHEA Grapalat"/>
          <w:sz w:val="20"/>
          <w:szCs w:val="20"/>
          <w:lang w:val="hy-AM"/>
        </w:rPr>
        <w:t xml:space="preserve">այլ </w:t>
      </w:r>
      <w:r w:rsidRPr="00341BE9">
        <w:rPr>
          <w:rFonts w:ascii="GHEA Grapalat" w:hAnsi="GHEA Grapalat"/>
          <w:sz w:val="20"/>
          <w:szCs w:val="20"/>
          <w:lang w:val="hy-AM"/>
        </w:rPr>
        <w:t>պետության կողմից ընտրված ռազմավարական մեխանիզմը պետք է ստեղծի կայուն ներդրումային միջավայր՝ միևնույն ժամանակ այն դիտարկելով որպես պետության զարգացման նպատակների կենսագործման հնարավորություն։</w:t>
      </w:r>
    </w:p>
    <w:p w14:paraId="2E8751B8" w14:textId="77777777" w:rsidR="00020AAF" w:rsidRPr="00341BE9" w:rsidRDefault="00020AAF" w:rsidP="00A2744F">
      <w:pPr>
        <w:pStyle w:val="ListParagraph"/>
        <w:numPr>
          <w:ilvl w:val="0"/>
          <w:numId w:val="26"/>
        </w:numPr>
        <w:spacing w:after="120" w:line="276" w:lineRule="auto"/>
        <w:rPr>
          <w:rFonts w:ascii="GHEA Grapalat" w:hAnsi="GHEA Grapalat"/>
          <w:sz w:val="20"/>
          <w:szCs w:val="20"/>
          <w:lang w:val="hy-AM"/>
        </w:rPr>
      </w:pPr>
      <w:r w:rsidRPr="00341BE9">
        <w:rPr>
          <w:rFonts w:ascii="GHEA Grapalat" w:hAnsi="GHEA Grapalat"/>
          <w:sz w:val="20"/>
          <w:szCs w:val="20"/>
          <w:lang w:val="hy-AM"/>
        </w:rPr>
        <w:t>Ներդրումներ ներգրավելուց առաջ տնտեսական գործոնի օբյեկտիվ գնահատ</w:t>
      </w:r>
      <w:r w:rsidR="004F6A74" w:rsidRPr="00341BE9">
        <w:rPr>
          <w:rFonts w:ascii="GHEA Grapalat" w:hAnsi="GHEA Grapalat"/>
          <w:sz w:val="20"/>
          <w:szCs w:val="20"/>
          <w:lang w:val="hy-AM"/>
        </w:rPr>
        <w:t>ման համակարգի բացակայություն</w:t>
      </w:r>
      <w:r w:rsidRPr="00341BE9">
        <w:rPr>
          <w:rFonts w:ascii="GHEA Grapalat" w:hAnsi="GHEA Grapalat"/>
          <w:sz w:val="20"/>
          <w:szCs w:val="20"/>
          <w:lang w:val="hy-AM"/>
        </w:rPr>
        <w:t>։</w:t>
      </w:r>
    </w:p>
    <w:p w14:paraId="1856CE12" w14:textId="77777777" w:rsidR="00020AAF" w:rsidRPr="00341BE9" w:rsidRDefault="00020AAF" w:rsidP="00A2744F">
      <w:pPr>
        <w:pStyle w:val="ListParagraph"/>
        <w:numPr>
          <w:ilvl w:val="0"/>
          <w:numId w:val="26"/>
        </w:numPr>
        <w:spacing w:after="120" w:line="276" w:lineRule="auto"/>
        <w:rPr>
          <w:rFonts w:ascii="GHEA Grapalat" w:hAnsi="GHEA Grapalat"/>
          <w:sz w:val="20"/>
          <w:szCs w:val="20"/>
          <w:lang w:val="hy-AM"/>
        </w:rPr>
      </w:pPr>
      <w:r w:rsidRPr="00341BE9">
        <w:rPr>
          <w:rFonts w:ascii="GHEA Grapalat" w:hAnsi="GHEA Grapalat"/>
          <w:sz w:val="20"/>
          <w:szCs w:val="20"/>
          <w:lang w:val="hy-AM"/>
        </w:rPr>
        <w:t>Օրենսդրության արդիականաց</w:t>
      </w:r>
      <w:r w:rsidR="004F6A74" w:rsidRPr="00341BE9">
        <w:rPr>
          <w:rFonts w:ascii="GHEA Grapalat" w:hAnsi="GHEA Grapalat"/>
          <w:sz w:val="20"/>
          <w:szCs w:val="20"/>
          <w:lang w:val="hy-AM"/>
        </w:rPr>
        <w:t>ման</w:t>
      </w:r>
      <w:r w:rsidRPr="00341BE9">
        <w:rPr>
          <w:rFonts w:ascii="GHEA Grapalat" w:hAnsi="GHEA Grapalat"/>
          <w:sz w:val="20"/>
          <w:szCs w:val="20"/>
          <w:lang w:val="hy-AM"/>
        </w:rPr>
        <w:t xml:space="preserve"> և վերանայ</w:t>
      </w:r>
      <w:r w:rsidR="004F6A74" w:rsidRPr="00341BE9">
        <w:rPr>
          <w:rFonts w:ascii="GHEA Grapalat" w:hAnsi="GHEA Grapalat"/>
          <w:sz w:val="20"/>
          <w:szCs w:val="20"/>
          <w:lang w:val="hy-AM"/>
        </w:rPr>
        <w:t>ման անհրաժեշտություն</w:t>
      </w:r>
      <w:r w:rsidRPr="00341BE9">
        <w:rPr>
          <w:rFonts w:ascii="GHEA Grapalat" w:hAnsi="GHEA Grapalat"/>
          <w:sz w:val="20"/>
          <w:szCs w:val="20"/>
          <w:lang w:val="hy-AM"/>
        </w:rPr>
        <w:t>։</w:t>
      </w:r>
    </w:p>
    <w:p w14:paraId="552C544A" w14:textId="77777777" w:rsidR="00020AAF" w:rsidRPr="00341BE9" w:rsidRDefault="00020AAF" w:rsidP="00A2744F">
      <w:pPr>
        <w:pStyle w:val="ListParagraph"/>
        <w:numPr>
          <w:ilvl w:val="0"/>
          <w:numId w:val="26"/>
        </w:numPr>
        <w:spacing w:after="120" w:line="276" w:lineRule="auto"/>
        <w:rPr>
          <w:rFonts w:ascii="GHEA Grapalat" w:hAnsi="GHEA Grapalat"/>
          <w:sz w:val="20"/>
          <w:szCs w:val="20"/>
          <w:lang w:val="hy-AM"/>
        </w:rPr>
      </w:pPr>
      <w:r w:rsidRPr="00341BE9">
        <w:rPr>
          <w:rFonts w:ascii="GHEA Grapalat" w:hAnsi="GHEA Grapalat"/>
          <w:sz w:val="20"/>
          <w:szCs w:val="20"/>
          <w:lang w:val="hy-AM"/>
        </w:rPr>
        <w:t>Ներդրումային արտոնությունների և պայմանների մասին տեղեկատվության փոխանցման գործընթացների արդիականացում և ապահովում։</w:t>
      </w:r>
    </w:p>
    <w:p w14:paraId="20AA8D3A" w14:textId="77777777" w:rsidR="00020AAF" w:rsidRPr="00341BE9" w:rsidRDefault="00020AAF" w:rsidP="00A2744F">
      <w:pPr>
        <w:pStyle w:val="ListParagraph"/>
        <w:numPr>
          <w:ilvl w:val="0"/>
          <w:numId w:val="26"/>
        </w:numPr>
        <w:spacing w:after="120" w:line="276" w:lineRule="auto"/>
        <w:rPr>
          <w:rFonts w:ascii="GHEA Grapalat" w:hAnsi="GHEA Grapalat"/>
          <w:sz w:val="20"/>
          <w:szCs w:val="20"/>
          <w:lang w:val="hy-AM"/>
        </w:rPr>
      </w:pPr>
      <w:r w:rsidRPr="00341BE9">
        <w:rPr>
          <w:rFonts w:ascii="GHEA Grapalat" w:hAnsi="GHEA Grapalat"/>
          <w:sz w:val="20"/>
          <w:szCs w:val="20"/>
          <w:lang w:val="hy-AM"/>
        </w:rPr>
        <w:t>Ներդրումների պաշտպանություն։</w:t>
      </w:r>
    </w:p>
    <w:p w14:paraId="49F8A497" w14:textId="77777777" w:rsidR="00020AAF" w:rsidRPr="00341BE9" w:rsidRDefault="00020AAF" w:rsidP="00A2744F">
      <w:pPr>
        <w:pStyle w:val="Heading2"/>
        <w:numPr>
          <w:ilvl w:val="2"/>
          <w:numId w:val="8"/>
        </w:numPr>
        <w:spacing w:after="120" w:line="276" w:lineRule="auto"/>
        <w:ind w:left="709" w:hanging="709"/>
        <w:jc w:val="both"/>
        <w:rPr>
          <w:rFonts w:ascii="GHEA Grapalat" w:hAnsi="GHEA Grapalat" w:cs="Arial"/>
          <w:b/>
          <w:color w:val="7030A0"/>
          <w:sz w:val="20"/>
          <w:szCs w:val="20"/>
          <w:lang w:val="hy-AM" w:eastAsia="en-GB"/>
        </w:rPr>
      </w:pPr>
      <w:bookmarkStart w:id="4" w:name="_Toc92825739"/>
      <w:bookmarkStart w:id="5" w:name="_Toc96785456"/>
      <w:r w:rsidRPr="00341BE9">
        <w:rPr>
          <w:rFonts w:ascii="GHEA Grapalat" w:hAnsi="GHEA Grapalat" w:cs="Sylfaen"/>
          <w:b/>
          <w:color w:val="7030A0"/>
          <w:sz w:val="20"/>
          <w:szCs w:val="20"/>
          <w:lang w:val="hy-AM" w:eastAsia="en-GB"/>
        </w:rPr>
        <w:t>ԳՐԱԿԱՆՈՒԹՅԱՆ</w:t>
      </w:r>
      <w:r w:rsidRPr="00341BE9">
        <w:rPr>
          <w:rFonts w:ascii="GHEA Grapalat" w:hAnsi="GHEA Grapalat" w:cs="Arial"/>
          <w:b/>
          <w:color w:val="7030A0"/>
          <w:sz w:val="20"/>
          <w:szCs w:val="20"/>
          <w:lang w:val="hy-AM" w:eastAsia="en-GB"/>
        </w:rPr>
        <w:t xml:space="preserve"> </w:t>
      </w:r>
      <w:r w:rsidRPr="00341BE9">
        <w:rPr>
          <w:rFonts w:ascii="GHEA Grapalat" w:hAnsi="GHEA Grapalat" w:cs="Sylfaen"/>
          <w:b/>
          <w:color w:val="7030A0"/>
          <w:sz w:val="20"/>
          <w:szCs w:val="20"/>
          <w:lang w:val="hy-AM" w:eastAsia="en-GB"/>
        </w:rPr>
        <w:t>ՎԵՐԼՈՒԾՈՒԹՅՈՒՆ</w:t>
      </w:r>
      <w:bookmarkEnd w:id="4"/>
      <w:bookmarkEnd w:id="5"/>
      <w:r w:rsidRPr="00341BE9">
        <w:rPr>
          <w:rFonts w:ascii="GHEA Grapalat" w:hAnsi="GHEA Grapalat" w:cs="Arial"/>
          <w:b/>
          <w:color w:val="7030A0"/>
          <w:sz w:val="20"/>
          <w:szCs w:val="20"/>
          <w:lang w:val="hy-AM" w:eastAsia="en-GB"/>
        </w:rPr>
        <w:t xml:space="preserve"> </w:t>
      </w:r>
    </w:p>
    <w:p w14:paraId="23872266" w14:textId="06C8B729" w:rsidR="004365D9" w:rsidRDefault="00971EE5" w:rsidP="00A2744F">
      <w:pPr>
        <w:spacing w:after="120" w:line="276" w:lineRule="auto"/>
        <w:jc w:val="both"/>
        <w:rPr>
          <w:rFonts w:ascii="GHEA Grapalat" w:hAnsi="GHEA Grapalat"/>
          <w:sz w:val="20"/>
          <w:szCs w:val="20"/>
          <w:lang w:val="hy-AM"/>
        </w:rPr>
      </w:pPr>
      <w:r w:rsidRPr="00341BE9">
        <w:rPr>
          <w:rFonts w:ascii="GHEA Grapalat" w:hAnsi="GHEA Grapalat" w:cs="Sylfaen"/>
          <w:sz w:val="20"/>
          <w:szCs w:val="20"/>
          <w:lang w:val="hy-AM"/>
        </w:rPr>
        <w:t xml:space="preserve">Միջազգային փորձի ուսումնասիրությունը ցույց է տալիս, որ </w:t>
      </w:r>
      <w:r w:rsidR="00020AAF" w:rsidRPr="00341BE9">
        <w:rPr>
          <w:rFonts w:ascii="GHEA Grapalat" w:hAnsi="GHEA Grapalat" w:cs="Sylfaen"/>
          <w:sz w:val="20"/>
          <w:szCs w:val="20"/>
          <w:lang w:val="hy-AM"/>
        </w:rPr>
        <w:t>կառավարությունները</w:t>
      </w:r>
      <w:r w:rsidR="00020AAF" w:rsidRPr="00341BE9">
        <w:rPr>
          <w:rFonts w:ascii="GHEA Grapalat" w:hAnsi="GHEA Grapalat"/>
          <w:sz w:val="20"/>
          <w:szCs w:val="20"/>
          <w:lang w:val="hy-AM"/>
        </w:rPr>
        <w:t xml:space="preserve"> </w:t>
      </w:r>
      <w:r w:rsidR="00020AAF" w:rsidRPr="00341BE9">
        <w:rPr>
          <w:rFonts w:ascii="GHEA Grapalat" w:hAnsi="GHEA Grapalat" w:cs="Sylfaen"/>
          <w:sz w:val="20"/>
          <w:szCs w:val="20"/>
          <w:lang w:val="hy-AM"/>
        </w:rPr>
        <w:t>հաշվի</w:t>
      </w:r>
      <w:r w:rsidR="00020AAF" w:rsidRPr="00341BE9">
        <w:rPr>
          <w:rFonts w:ascii="GHEA Grapalat" w:hAnsi="GHEA Grapalat"/>
          <w:sz w:val="20"/>
          <w:szCs w:val="20"/>
          <w:lang w:val="hy-AM"/>
        </w:rPr>
        <w:t xml:space="preserve"> </w:t>
      </w:r>
      <w:r w:rsidR="00020AAF" w:rsidRPr="00341BE9">
        <w:rPr>
          <w:rFonts w:ascii="GHEA Grapalat" w:hAnsi="GHEA Grapalat" w:cs="Sylfaen"/>
          <w:sz w:val="20"/>
          <w:szCs w:val="20"/>
          <w:lang w:val="hy-AM"/>
        </w:rPr>
        <w:t>են</w:t>
      </w:r>
      <w:r w:rsidR="00020AAF" w:rsidRPr="00341BE9">
        <w:rPr>
          <w:rFonts w:ascii="GHEA Grapalat" w:hAnsi="GHEA Grapalat"/>
          <w:sz w:val="20"/>
          <w:szCs w:val="20"/>
          <w:lang w:val="hy-AM"/>
        </w:rPr>
        <w:t xml:space="preserve"> </w:t>
      </w:r>
      <w:r w:rsidR="00020AAF" w:rsidRPr="00341BE9">
        <w:rPr>
          <w:rFonts w:ascii="GHEA Grapalat" w:hAnsi="GHEA Grapalat" w:cs="Sylfaen"/>
          <w:sz w:val="20"/>
          <w:szCs w:val="20"/>
          <w:lang w:val="hy-AM"/>
        </w:rPr>
        <w:t>նստում</w:t>
      </w:r>
      <w:r w:rsidR="00020AAF" w:rsidRPr="00341BE9">
        <w:rPr>
          <w:rFonts w:ascii="GHEA Grapalat" w:hAnsi="GHEA Grapalat"/>
          <w:sz w:val="20"/>
          <w:szCs w:val="20"/>
          <w:lang w:val="hy-AM"/>
        </w:rPr>
        <w:t xml:space="preserve"> </w:t>
      </w:r>
      <w:r w:rsidR="00020AAF" w:rsidRPr="00341BE9">
        <w:rPr>
          <w:rFonts w:ascii="GHEA Grapalat" w:hAnsi="GHEA Grapalat" w:cs="Sylfaen"/>
          <w:sz w:val="20"/>
          <w:szCs w:val="20"/>
          <w:lang w:val="hy-AM"/>
        </w:rPr>
        <w:t>հանքա</w:t>
      </w:r>
      <w:r w:rsidR="004365D9">
        <w:rPr>
          <w:rFonts w:ascii="GHEA Grapalat" w:hAnsi="GHEA Grapalat" w:cs="Sylfaen"/>
          <w:sz w:val="20"/>
          <w:szCs w:val="20"/>
          <w:lang w:val="hy-AM"/>
        </w:rPr>
        <w:t xml:space="preserve">րդյունաբերության </w:t>
      </w:r>
      <w:r w:rsidR="00020AAF" w:rsidRPr="00341BE9">
        <w:rPr>
          <w:rFonts w:ascii="GHEA Grapalat" w:hAnsi="GHEA Grapalat" w:cs="Sylfaen"/>
          <w:sz w:val="20"/>
          <w:szCs w:val="20"/>
          <w:lang w:val="hy-AM"/>
        </w:rPr>
        <w:t>ոլորտում</w:t>
      </w:r>
      <w:r w:rsidR="00020AAF" w:rsidRPr="00341BE9">
        <w:rPr>
          <w:rFonts w:ascii="GHEA Grapalat" w:hAnsi="GHEA Grapalat"/>
          <w:sz w:val="20"/>
          <w:szCs w:val="20"/>
          <w:lang w:val="hy-AM"/>
        </w:rPr>
        <w:t xml:space="preserve"> </w:t>
      </w:r>
      <w:r w:rsidR="00020AAF" w:rsidRPr="00341BE9">
        <w:rPr>
          <w:rFonts w:ascii="GHEA Grapalat" w:hAnsi="GHEA Grapalat" w:cs="Sylfaen"/>
          <w:sz w:val="20"/>
          <w:szCs w:val="20"/>
          <w:lang w:val="hy-AM"/>
        </w:rPr>
        <w:t>գործող</w:t>
      </w:r>
      <w:r w:rsidR="00020AAF" w:rsidRPr="00341BE9">
        <w:rPr>
          <w:rFonts w:ascii="GHEA Grapalat" w:hAnsi="GHEA Grapalat"/>
          <w:sz w:val="20"/>
          <w:szCs w:val="20"/>
          <w:lang w:val="hy-AM"/>
        </w:rPr>
        <w:t xml:space="preserve"> </w:t>
      </w:r>
      <w:r w:rsidR="00020AAF" w:rsidRPr="00341BE9">
        <w:rPr>
          <w:rFonts w:ascii="GHEA Grapalat" w:hAnsi="GHEA Grapalat" w:cs="Sylfaen"/>
          <w:sz w:val="20"/>
          <w:szCs w:val="20"/>
          <w:lang w:val="hy-AM"/>
        </w:rPr>
        <w:t>մի</w:t>
      </w:r>
      <w:r w:rsidR="00020AAF" w:rsidRPr="00341BE9">
        <w:rPr>
          <w:rFonts w:ascii="GHEA Grapalat" w:hAnsi="GHEA Grapalat"/>
          <w:sz w:val="20"/>
          <w:szCs w:val="20"/>
          <w:lang w:val="hy-AM"/>
        </w:rPr>
        <w:t xml:space="preserve"> </w:t>
      </w:r>
      <w:r w:rsidR="00020AAF" w:rsidRPr="00341BE9">
        <w:rPr>
          <w:rFonts w:ascii="GHEA Grapalat" w:hAnsi="GHEA Grapalat" w:cs="Sylfaen"/>
          <w:sz w:val="20"/>
          <w:szCs w:val="20"/>
          <w:lang w:val="hy-AM"/>
        </w:rPr>
        <w:t>շարք</w:t>
      </w:r>
      <w:r w:rsidR="00020AAF" w:rsidRPr="00341BE9">
        <w:rPr>
          <w:rFonts w:ascii="GHEA Grapalat" w:hAnsi="GHEA Grapalat"/>
          <w:sz w:val="20"/>
          <w:szCs w:val="20"/>
          <w:lang w:val="hy-AM"/>
        </w:rPr>
        <w:t xml:space="preserve"> </w:t>
      </w:r>
      <w:r w:rsidR="00020AAF" w:rsidRPr="00341BE9">
        <w:rPr>
          <w:rFonts w:ascii="GHEA Grapalat" w:hAnsi="GHEA Grapalat" w:cs="Sylfaen"/>
          <w:sz w:val="20"/>
          <w:szCs w:val="20"/>
          <w:lang w:val="hy-AM"/>
        </w:rPr>
        <w:t>առանձնահատկությունների</w:t>
      </w:r>
      <w:r w:rsidR="00020AAF" w:rsidRPr="00341BE9">
        <w:rPr>
          <w:rFonts w:ascii="GHEA Grapalat" w:hAnsi="GHEA Grapalat"/>
          <w:sz w:val="20"/>
          <w:szCs w:val="20"/>
          <w:lang w:val="hy-AM"/>
        </w:rPr>
        <w:t xml:space="preserve"> </w:t>
      </w:r>
      <w:r w:rsidR="00020AAF" w:rsidRPr="00341BE9">
        <w:rPr>
          <w:rFonts w:ascii="GHEA Grapalat" w:hAnsi="GHEA Grapalat" w:cs="Sylfaen"/>
          <w:sz w:val="20"/>
          <w:szCs w:val="20"/>
          <w:lang w:val="hy-AM"/>
        </w:rPr>
        <w:t>հետ</w:t>
      </w:r>
      <w:r w:rsidR="00020AAF" w:rsidRPr="00341BE9">
        <w:rPr>
          <w:rFonts w:ascii="GHEA Grapalat" w:hAnsi="GHEA Grapalat"/>
          <w:sz w:val="20"/>
          <w:szCs w:val="20"/>
          <w:lang w:val="hy-AM"/>
        </w:rPr>
        <w:t xml:space="preserve">, </w:t>
      </w:r>
      <w:r w:rsidR="00020AAF" w:rsidRPr="00341BE9">
        <w:rPr>
          <w:rFonts w:ascii="GHEA Grapalat" w:hAnsi="GHEA Grapalat" w:cs="Sylfaen"/>
          <w:sz w:val="20"/>
          <w:szCs w:val="20"/>
          <w:lang w:val="hy-AM"/>
        </w:rPr>
        <w:t>այլապես</w:t>
      </w:r>
      <w:r w:rsidR="00020AAF" w:rsidRPr="00341BE9">
        <w:rPr>
          <w:rFonts w:ascii="GHEA Grapalat" w:hAnsi="GHEA Grapalat"/>
          <w:sz w:val="20"/>
          <w:szCs w:val="20"/>
          <w:lang w:val="hy-AM"/>
        </w:rPr>
        <w:t xml:space="preserve"> </w:t>
      </w:r>
      <w:r w:rsidR="00020AAF" w:rsidRPr="00341BE9">
        <w:rPr>
          <w:rFonts w:ascii="GHEA Grapalat" w:hAnsi="GHEA Grapalat" w:cs="Sylfaen"/>
          <w:sz w:val="20"/>
          <w:szCs w:val="20"/>
          <w:lang w:val="hy-AM"/>
        </w:rPr>
        <w:t>այս</w:t>
      </w:r>
      <w:r w:rsidR="00020AAF" w:rsidRPr="00341BE9">
        <w:rPr>
          <w:rFonts w:ascii="GHEA Grapalat" w:hAnsi="GHEA Grapalat"/>
          <w:sz w:val="20"/>
          <w:szCs w:val="20"/>
          <w:lang w:val="hy-AM"/>
        </w:rPr>
        <w:t xml:space="preserve"> </w:t>
      </w:r>
      <w:r w:rsidR="00020AAF" w:rsidRPr="00341BE9">
        <w:rPr>
          <w:rFonts w:ascii="GHEA Grapalat" w:hAnsi="GHEA Grapalat" w:cs="Sylfaen"/>
          <w:sz w:val="20"/>
          <w:szCs w:val="20"/>
          <w:lang w:val="hy-AM"/>
        </w:rPr>
        <w:t>կամ</w:t>
      </w:r>
      <w:r w:rsidR="00020AAF" w:rsidRPr="00341BE9">
        <w:rPr>
          <w:rFonts w:ascii="GHEA Grapalat" w:hAnsi="GHEA Grapalat"/>
          <w:sz w:val="20"/>
          <w:szCs w:val="20"/>
          <w:lang w:val="hy-AM"/>
        </w:rPr>
        <w:t xml:space="preserve"> </w:t>
      </w:r>
      <w:r w:rsidR="00020AAF" w:rsidRPr="00341BE9">
        <w:rPr>
          <w:rFonts w:ascii="GHEA Grapalat" w:hAnsi="GHEA Grapalat" w:cs="Sylfaen"/>
          <w:sz w:val="20"/>
          <w:szCs w:val="20"/>
          <w:lang w:val="hy-AM"/>
        </w:rPr>
        <w:t>այն</w:t>
      </w:r>
      <w:r w:rsidR="00020AAF" w:rsidRPr="00341BE9">
        <w:rPr>
          <w:rFonts w:ascii="GHEA Grapalat" w:hAnsi="GHEA Grapalat"/>
          <w:sz w:val="20"/>
          <w:szCs w:val="20"/>
          <w:lang w:val="hy-AM"/>
        </w:rPr>
        <w:t xml:space="preserve"> </w:t>
      </w:r>
      <w:r w:rsidR="00020AAF" w:rsidRPr="00341BE9">
        <w:rPr>
          <w:rFonts w:ascii="GHEA Grapalat" w:hAnsi="GHEA Grapalat" w:cs="Sylfaen"/>
          <w:sz w:val="20"/>
          <w:szCs w:val="20"/>
          <w:lang w:val="hy-AM"/>
        </w:rPr>
        <w:t>հարկման</w:t>
      </w:r>
      <w:r w:rsidR="00020AAF" w:rsidRPr="00341BE9">
        <w:rPr>
          <w:rFonts w:ascii="GHEA Grapalat" w:hAnsi="GHEA Grapalat"/>
          <w:sz w:val="20"/>
          <w:szCs w:val="20"/>
          <w:lang w:val="hy-AM"/>
        </w:rPr>
        <w:t xml:space="preserve"> </w:t>
      </w:r>
      <w:r w:rsidR="00020AAF" w:rsidRPr="00341BE9">
        <w:rPr>
          <w:rFonts w:ascii="GHEA Grapalat" w:hAnsi="GHEA Grapalat" w:cs="Sylfaen"/>
          <w:sz w:val="20"/>
          <w:szCs w:val="20"/>
          <w:lang w:val="hy-AM"/>
        </w:rPr>
        <w:t>գործիքի</w:t>
      </w:r>
      <w:r w:rsidR="00020AAF" w:rsidRPr="00341BE9">
        <w:rPr>
          <w:rFonts w:ascii="GHEA Grapalat" w:hAnsi="GHEA Grapalat"/>
          <w:sz w:val="20"/>
          <w:szCs w:val="20"/>
          <w:lang w:val="hy-AM"/>
        </w:rPr>
        <w:t xml:space="preserve"> </w:t>
      </w:r>
      <w:r w:rsidR="00020AAF" w:rsidRPr="00341BE9">
        <w:rPr>
          <w:rFonts w:ascii="GHEA Grapalat" w:hAnsi="GHEA Grapalat" w:cs="Sylfaen"/>
          <w:sz w:val="20"/>
          <w:szCs w:val="20"/>
          <w:lang w:val="hy-AM"/>
        </w:rPr>
        <w:t>սահմանումը՝</w:t>
      </w:r>
      <w:r w:rsidR="00020AAF" w:rsidRPr="00341BE9">
        <w:rPr>
          <w:rFonts w:ascii="GHEA Grapalat" w:hAnsi="GHEA Grapalat"/>
          <w:sz w:val="20"/>
          <w:szCs w:val="20"/>
          <w:lang w:val="hy-AM"/>
        </w:rPr>
        <w:t xml:space="preserve"> </w:t>
      </w:r>
      <w:r w:rsidR="00020AAF" w:rsidRPr="00341BE9">
        <w:rPr>
          <w:rFonts w:ascii="GHEA Grapalat" w:hAnsi="GHEA Grapalat" w:cs="Sylfaen"/>
          <w:sz w:val="20"/>
          <w:szCs w:val="20"/>
          <w:lang w:val="hy-AM"/>
        </w:rPr>
        <w:t>առանց</w:t>
      </w:r>
      <w:r w:rsidR="00020AAF" w:rsidRPr="00341BE9">
        <w:rPr>
          <w:rFonts w:ascii="GHEA Grapalat" w:hAnsi="GHEA Grapalat"/>
          <w:sz w:val="20"/>
          <w:szCs w:val="20"/>
          <w:lang w:val="hy-AM"/>
        </w:rPr>
        <w:t xml:space="preserve"> </w:t>
      </w:r>
      <w:r w:rsidR="00020AAF" w:rsidRPr="00341BE9">
        <w:rPr>
          <w:rFonts w:ascii="GHEA Grapalat" w:hAnsi="GHEA Grapalat" w:cs="Sylfaen"/>
          <w:sz w:val="20"/>
          <w:szCs w:val="20"/>
          <w:lang w:val="hy-AM"/>
        </w:rPr>
        <w:t>հաշվի</w:t>
      </w:r>
      <w:r w:rsidR="00020AAF" w:rsidRPr="00341BE9">
        <w:rPr>
          <w:rFonts w:ascii="GHEA Grapalat" w:hAnsi="GHEA Grapalat"/>
          <w:sz w:val="20"/>
          <w:szCs w:val="20"/>
          <w:lang w:val="hy-AM"/>
        </w:rPr>
        <w:t xml:space="preserve"> </w:t>
      </w:r>
      <w:r w:rsidR="00020AAF" w:rsidRPr="00341BE9">
        <w:rPr>
          <w:rFonts w:ascii="GHEA Grapalat" w:hAnsi="GHEA Grapalat" w:cs="Sylfaen"/>
          <w:sz w:val="20"/>
          <w:szCs w:val="20"/>
          <w:lang w:val="hy-AM"/>
        </w:rPr>
        <w:t>առնելու</w:t>
      </w:r>
      <w:r w:rsidR="00020AAF" w:rsidRPr="00341BE9">
        <w:rPr>
          <w:rFonts w:ascii="GHEA Grapalat" w:hAnsi="GHEA Grapalat"/>
          <w:sz w:val="20"/>
          <w:szCs w:val="20"/>
          <w:lang w:val="hy-AM"/>
        </w:rPr>
        <w:t xml:space="preserve"> </w:t>
      </w:r>
      <w:r w:rsidR="00020AAF" w:rsidRPr="00341BE9">
        <w:rPr>
          <w:rFonts w:ascii="GHEA Grapalat" w:hAnsi="GHEA Grapalat" w:cs="Sylfaen"/>
          <w:sz w:val="20"/>
          <w:szCs w:val="20"/>
          <w:lang w:val="hy-AM"/>
        </w:rPr>
        <w:t>տվյալ</w:t>
      </w:r>
      <w:r w:rsidR="00020AAF" w:rsidRPr="00341BE9">
        <w:rPr>
          <w:rFonts w:ascii="GHEA Grapalat" w:hAnsi="GHEA Grapalat"/>
          <w:sz w:val="20"/>
          <w:szCs w:val="20"/>
          <w:lang w:val="hy-AM"/>
        </w:rPr>
        <w:t xml:space="preserve"> </w:t>
      </w:r>
      <w:r w:rsidR="00020AAF" w:rsidRPr="00341BE9">
        <w:rPr>
          <w:rFonts w:ascii="GHEA Grapalat" w:hAnsi="GHEA Grapalat" w:cs="Sylfaen"/>
          <w:sz w:val="20"/>
          <w:szCs w:val="20"/>
          <w:lang w:val="hy-AM"/>
        </w:rPr>
        <w:t>առանձնահատկությունները</w:t>
      </w:r>
      <w:r w:rsidR="00020AAF" w:rsidRPr="00341BE9">
        <w:rPr>
          <w:rFonts w:ascii="GHEA Grapalat" w:hAnsi="GHEA Grapalat"/>
          <w:sz w:val="20"/>
          <w:szCs w:val="20"/>
          <w:lang w:val="hy-AM"/>
        </w:rPr>
        <w:t xml:space="preserve">, </w:t>
      </w:r>
      <w:r w:rsidR="00020AAF" w:rsidRPr="00341BE9">
        <w:rPr>
          <w:rFonts w:ascii="GHEA Grapalat" w:hAnsi="GHEA Grapalat" w:cs="Sylfaen"/>
          <w:sz w:val="20"/>
          <w:szCs w:val="20"/>
          <w:lang w:val="hy-AM"/>
        </w:rPr>
        <w:t>հանգեցնում</w:t>
      </w:r>
      <w:r w:rsidR="00020AAF" w:rsidRPr="00341BE9">
        <w:rPr>
          <w:rFonts w:ascii="GHEA Grapalat" w:hAnsi="GHEA Grapalat"/>
          <w:sz w:val="20"/>
          <w:szCs w:val="20"/>
          <w:lang w:val="hy-AM"/>
        </w:rPr>
        <w:t xml:space="preserve"> </w:t>
      </w:r>
      <w:r w:rsidR="00020AAF" w:rsidRPr="00341BE9">
        <w:rPr>
          <w:rFonts w:ascii="GHEA Grapalat" w:hAnsi="GHEA Grapalat" w:cs="Sylfaen"/>
          <w:sz w:val="20"/>
          <w:szCs w:val="20"/>
          <w:lang w:val="hy-AM"/>
        </w:rPr>
        <w:t>է</w:t>
      </w:r>
      <w:r w:rsidR="00020AAF" w:rsidRPr="00341BE9">
        <w:rPr>
          <w:rFonts w:ascii="GHEA Grapalat" w:hAnsi="GHEA Grapalat"/>
          <w:sz w:val="20"/>
          <w:szCs w:val="20"/>
          <w:lang w:val="hy-AM"/>
        </w:rPr>
        <w:t xml:space="preserve"> </w:t>
      </w:r>
      <w:r w:rsidR="00020AAF" w:rsidRPr="00341BE9">
        <w:rPr>
          <w:rFonts w:ascii="GHEA Grapalat" w:hAnsi="GHEA Grapalat" w:cs="Sylfaen"/>
          <w:sz w:val="20"/>
          <w:szCs w:val="20"/>
          <w:lang w:val="hy-AM"/>
        </w:rPr>
        <w:t>ոլորտում</w:t>
      </w:r>
      <w:r w:rsidR="00020AAF" w:rsidRPr="00341BE9">
        <w:rPr>
          <w:rFonts w:ascii="GHEA Grapalat" w:hAnsi="GHEA Grapalat"/>
          <w:sz w:val="20"/>
          <w:szCs w:val="20"/>
          <w:lang w:val="hy-AM"/>
        </w:rPr>
        <w:t xml:space="preserve"> </w:t>
      </w:r>
      <w:r w:rsidR="00020AAF" w:rsidRPr="00341BE9">
        <w:rPr>
          <w:rFonts w:ascii="GHEA Grapalat" w:hAnsi="GHEA Grapalat" w:cs="Sylfaen"/>
          <w:sz w:val="20"/>
          <w:szCs w:val="20"/>
          <w:lang w:val="hy-AM"/>
        </w:rPr>
        <w:t>էական</w:t>
      </w:r>
      <w:r w:rsidR="00020AAF" w:rsidRPr="00341BE9">
        <w:rPr>
          <w:rFonts w:ascii="GHEA Grapalat" w:hAnsi="GHEA Grapalat"/>
          <w:sz w:val="20"/>
          <w:szCs w:val="20"/>
          <w:lang w:val="hy-AM"/>
        </w:rPr>
        <w:t xml:space="preserve"> </w:t>
      </w:r>
      <w:r w:rsidR="00020AAF" w:rsidRPr="00341BE9">
        <w:rPr>
          <w:rFonts w:ascii="GHEA Grapalat" w:hAnsi="GHEA Grapalat" w:cs="Sylfaen"/>
          <w:sz w:val="20"/>
          <w:szCs w:val="20"/>
          <w:lang w:val="hy-AM"/>
        </w:rPr>
        <w:t>խեղաթյուրումների</w:t>
      </w:r>
      <w:r w:rsidR="00020AAF" w:rsidRPr="00341BE9">
        <w:rPr>
          <w:rFonts w:ascii="GHEA Grapalat" w:hAnsi="GHEA Grapalat"/>
          <w:sz w:val="20"/>
          <w:szCs w:val="20"/>
          <w:lang w:val="hy-AM"/>
        </w:rPr>
        <w:t xml:space="preserve"> </w:t>
      </w:r>
      <w:r w:rsidR="00020AAF" w:rsidRPr="00341BE9">
        <w:rPr>
          <w:rFonts w:ascii="GHEA Grapalat" w:hAnsi="GHEA Grapalat" w:cs="Sylfaen"/>
          <w:sz w:val="20"/>
          <w:szCs w:val="20"/>
          <w:lang w:val="hy-AM"/>
        </w:rPr>
        <w:t>և</w:t>
      </w:r>
      <w:r w:rsidR="00020AAF" w:rsidRPr="00341BE9">
        <w:rPr>
          <w:rFonts w:ascii="GHEA Grapalat" w:hAnsi="GHEA Grapalat"/>
          <w:sz w:val="20"/>
          <w:szCs w:val="20"/>
          <w:lang w:val="hy-AM"/>
        </w:rPr>
        <w:t xml:space="preserve">  </w:t>
      </w:r>
      <w:r w:rsidR="00020AAF" w:rsidRPr="00341BE9">
        <w:rPr>
          <w:rFonts w:ascii="GHEA Grapalat" w:hAnsi="GHEA Grapalat" w:cs="Sylfaen"/>
          <w:sz w:val="20"/>
          <w:szCs w:val="20"/>
          <w:lang w:val="hy-AM"/>
        </w:rPr>
        <w:t>երկարաժամկետում</w:t>
      </w:r>
      <w:r w:rsidR="00020AAF" w:rsidRPr="00341BE9">
        <w:rPr>
          <w:rFonts w:ascii="GHEA Grapalat" w:hAnsi="GHEA Grapalat"/>
          <w:sz w:val="20"/>
          <w:szCs w:val="20"/>
          <w:lang w:val="hy-AM"/>
        </w:rPr>
        <w:t xml:space="preserve"> </w:t>
      </w:r>
      <w:r w:rsidR="00F37B0B" w:rsidRPr="00341BE9">
        <w:rPr>
          <w:rFonts w:ascii="GHEA Grapalat" w:hAnsi="GHEA Grapalat" w:cs="Sylfaen"/>
          <w:sz w:val="20"/>
          <w:szCs w:val="20"/>
          <w:lang w:val="hy-AM"/>
        </w:rPr>
        <w:t>ընդերքօգտագործումից</w:t>
      </w:r>
      <w:r w:rsidR="00020AAF" w:rsidRPr="00341BE9">
        <w:rPr>
          <w:rFonts w:ascii="GHEA Grapalat" w:hAnsi="GHEA Grapalat"/>
          <w:sz w:val="20"/>
          <w:szCs w:val="20"/>
          <w:lang w:val="hy-AM"/>
        </w:rPr>
        <w:t xml:space="preserve"> </w:t>
      </w:r>
      <w:r w:rsidR="00020AAF" w:rsidRPr="00341BE9">
        <w:rPr>
          <w:rFonts w:ascii="GHEA Grapalat" w:hAnsi="GHEA Grapalat" w:cs="Sylfaen"/>
          <w:sz w:val="20"/>
          <w:szCs w:val="20"/>
          <w:lang w:val="hy-AM"/>
        </w:rPr>
        <w:t>սպասվող</w:t>
      </w:r>
      <w:r w:rsidR="00020AAF" w:rsidRPr="00341BE9">
        <w:rPr>
          <w:rFonts w:ascii="GHEA Grapalat" w:hAnsi="GHEA Grapalat"/>
          <w:sz w:val="20"/>
          <w:szCs w:val="20"/>
          <w:lang w:val="hy-AM"/>
        </w:rPr>
        <w:t xml:space="preserve"> </w:t>
      </w:r>
      <w:r w:rsidR="00020AAF" w:rsidRPr="00341BE9">
        <w:rPr>
          <w:rFonts w:ascii="GHEA Grapalat" w:hAnsi="GHEA Grapalat" w:cs="Sylfaen"/>
          <w:sz w:val="20"/>
          <w:szCs w:val="20"/>
          <w:lang w:val="hy-AM"/>
        </w:rPr>
        <w:t>երկրի</w:t>
      </w:r>
      <w:r w:rsidR="00020AAF" w:rsidRPr="00341BE9">
        <w:rPr>
          <w:rFonts w:ascii="GHEA Grapalat" w:hAnsi="GHEA Grapalat"/>
          <w:sz w:val="20"/>
          <w:szCs w:val="20"/>
          <w:lang w:val="hy-AM"/>
        </w:rPr>
        <w:t xml:space="preserve"> </w:t>
      </w:r>
      <w:r w:rsidR="00020AAF" w:rsidRPr="00341BE9">
        <w:rPr>
          <w:rFonts w:ascii="GHEA Grapalat" w:hAnsi="GHEA Grapalat" w:cs="Sylfaen"/>
          <w:sz w:val="20"/>
          <w:szCs w:val="20"/>
          <w:lang w:val="hy-AM"/>
        </w:rPr>
        <w:t>օգուտների</w:t>
      </w:r>
      <w:r w:rsidR="00020AAF" w:rsidRPr="00341BE9">
        <w:rPr>
          <w:rFonts w:ascii="GHEA Grapalat" w:hAnsi="GHEA Grapalat"/>
          <w:sz w:val="20"/>
          <w:szCs w:val="20"/>
          <w:lang w:val="hy-AM"/>
        </w:rPr>
        <w:t xml:space="preserve"> </w:t>
      </w:r>
      <w:r w:rsidR="00020AAF" w:rsidRPr="00341BE9">
        <w:rPr>
          <w:rFonts w:ascii="GHEA Grapalat" w:hAnsi="GHEA Grapalat" w:cs="Sylfaen"/>
          <w:sz w:val="20"/>
          <w:szCs w:val="20"/>
          <w:lang w:val="hy-AM"/>
        </w:rPr>
        <w:t>իրական</w:t>
      </w:r>
      <w:r w:rsidR="00020AAF" w:rsidRPr="00341BE9">
        <w:rPr>
          <w:rFonts w:ascii="GHEA Grapalat" w:hAnsi="GHEA Grapalat"/>
          <w:sz w:val="20"/>
          <w:szCs w:val="20"/>
          <w:lang w:val="hy-AM"/>
        </w:rPr>
        <w:t xml:space="preserve"> </w:t>
      </w:r>
      <w:r w:rsidR="00020AAF" w:rsidRPr="00341BE9">
        <w:rPr>
          <w:rFonts w:ascii="GHEA Grapalat" w:hAnsi="GHEA Grapalat" w:cs="Sylfaen"/>
          <w:sz w:val="20"/>
          <w:szCs w:val="20"/>
          <w:lang w:val="hy-AM"/>
        </w:rPr>
        <w:t>կորուստներ</w:t>
      </w:r>
      <w:r w:rsidR="004365D9">
        <w:rPr>
          <w:rFonts w:ascii="GHEA Grapalat" w:hAnsi="GHEA Grapalat" w:cs="Sylfaen"/>
          <w:sz w:val="20"/>
          <w:szCs w:val="20"/>
          <w:lang w:val="hy-AM"/>
        </w:rPr>
        <w:t>ի</w:t>
      </w:r>
      <w:r w:rsidR="00020AAF" w:rsidRPr="00341BE9">
        <w:rPr>
          <w:rFonts w:ascii="GHEA Grapalat" w:hAnsi="GHEA Grapalat"/>
          <w:sz w:val="20"/>
          <w:szCs w:val="20"/>
          <w:lang w:val="hy-AM"/>
        </w:rPr>
        <w:t xml:space="preserve">: </w:t>
      </w:r>
      <w:r w:rsidR="00020AAF" w:rsidRPr="00341BE9">
        <w:rPr>
          <w:rFonts w:ascii="GHEA Grapalat" w:hAnsi="GHEA Grapalat" w:cs="Sylfaen"/>
          <w:sz w:val="20"/>
          <w:szCs w:val="20"/>
          <w:lang w:val="hy-AM"/>
        </w:rPr>
        <w:t>Օրինակ</w:t>
      </w:r>
      <w:r w:rsidR="00020AAF" w:rsidRPr="00341BE9">
        <w:rPr>
          <w:rFonts w:ascii="GHEA Grapalat" w:hAnsi="GHEA Grapalat"/>
          <w:sz w:val="20"/>
          <w:szCs w:val="20"/>
          <w:lang w:val="hy-AM"/>
        </w:rPr>
        <w:t xml:space="preserve">, </w:t>
      </w:r>
      <w:r w:rsidR="00020AAF" w:rsidRPr="00341BE9">
        <w:rPr>
          <w:rFonts w:ascii="GHEA Grapalat" w:hAnsi="GHEA Grapalat" w:cs="Sylfaen"/>
          <w:sz w:val="20"/>
          <w:szCs w:val="20"/>
          <w:lang w:val="hy-AM"/>
        </w:rPr>
        <w:t>կառավարության</w:t>
      </w:r>
      <w:r w:rsidR="00020AAF" w:rsidRPr="00341BE9">
        <w:rPr>
          <w:rFonts w:ascii="GHEA Grapalat" w:hAnsi="GHEA Grapalat"/>
          <w:sz w:val="20"/>
          <w:szCs w:val="20"/>
          <w:lang w:val="hy-AM"/>
        </w:rPr>
        <w:t xml:space="preserve"> </w:t>
      </w:r>
      <w:r w:rsidR="00020AAF" w:rsidRPr="00341BE9">
        <w:rPr>
          <w:rFonts w:ascii="GHEA Grapalat" w:hAnsi="GHEA Grapalat" w:cs="Sylfaen"/>
          <w:sz w:val="20"/>
          <w:szCs w:val="20"/>
          <w:lang w:val="hy-AM"/>
        </w:rPr>
        <w:t>կողմից</w:t>
      </w:r>
      <w:r w:rsidR="00020AAF" w:rsidRPr="00341BE9">
        <w:rPr>
          <w:rFonts w:ascii="GHEA Grapalat" w:hAnsi="GHEA Grapalat"/>
          <w:sz w:val="20"/>
          <w:szCs w:val="20"/>
          <w:lang w:val="hy-AM"/>
        </w:rPr>
        <w:t xml:space="preserve"> </w:t>
      </w:r>
      <w:r w:rsidR="00020AAF" w:rsidRPr="00341BE9">
        <w:rPr>
          <w:rFonts w:ascii="GHEA Grapalat" w:hAnsi="GHEA Grapalat" w:cs="Sylfaen"/>
          <w:sz w:val="20"/>
          <w:szCs w:val="20"/>
          <w:lang w:val="hy-AM"/>
        </w:rPr>
        <w:t>չափից</w:t>
      </w:r>
      <w:r w:rsidR="00020AAF" w:rsidRPr="00341BE9">
        <w:rPr>
          <w:rFonts w:ascii="GHEA Grapalat" w:hAnsi="GHEA Grapalat"/>
          <w:sz w:val="20"/>
          <w:szCs w:val="20"/>
          <w:lang w:val="hy-AM"/>
        </w:rPr>
        <w:t xml:space="preserve"> </w:t>
      </w:r>
      <w:r w:rsidR="00020AAF" w:rsidRPr="00341BE9">
        <w:rPr>
          <w:rFonts w:ascii="GHEA Grapalat" w:hAnsi="GHEA Grapalat" w:cs="Sylfaen"/>
          <w:sz w:val="20"/>
          <w:szCs w:val="20"/>
          <w:lang w:val="hy-AM"/>
        </w:rPr>
        <w:t>շատ</w:t>
      </w:r>
      <w:r w:rsidR="00020AAF" w:rsidRPr="00341BE9">
        <w:rPr>
          <w:rFonts w:ascii="GHEA Grapalat" w:hAnsi="GHEA Grapalat"/>
          <w:sz w:val="20"/>
          <w:szCs w:val="20"/>
          <w:lang w:val="hy-AM"/>
        </w:rPr>
        <w:t xml:space="preserve"> </w:t>
      </w:r>
      <w:r w:rsidR="00020AAF" w:rsidRPr="00341BE9">
        <w:rPr>
          <w:rFonts w:ascii="GHEA Grapalat" w:hAnsi="GHEA Grapalat" w:cs="Sylfaen"/>
          <w:sz w:val="20"/>
          <w:szCs w:val="20"/>
          <w:lang w:val="hy-AM"/>
        </w:rPr>
        <w:t>եկամուտների</w:t>
      </w:r>
      <w:r w:rsidR="00020AAF" w:rsidRPr="00341BE9">
        <w:rPr>
          <w:rFonts w:ascii="GHEA Grapalat" w:hAnsi="GHEA Grapalat"/>
          <w:sz w:val="20"/>
          <w:szCs w:val="20"/>
          <w:lang w:val="hy-AM"/>
        </w:rPr>
        <w:t xml:space="preserve"> </w:t>
      </w:r>
      <w:r w:rsidR="004F6A74" w:rsidRPr="00341BE9">
        <w:rPr>
          <w:rFonts w:ascii="GHEA Grapalat" w:hAnsi="GHEA Grapalat" w:cs="Sylfaen"/>
          <w:sz w:val="20"/>
          <w:szCs w:val="20"/>
          <w:lang w:val="hy-AM"/>
        </w:rPr>
        <w:t>հավաքագրման</w:t>
      </w:r>
      <w:r w:rsidR="00020AAF" w:rsidRPr="00341BE9">
        <w:rPr>
          <w:rFonts w:ascii="GHEA Grapalat" w:hAnsi="GHEA Grapalat"/>
          <w:sz w:val="20"/>
          <w:szCs w:val="20"/>
          <w:lang w:val="hy-AM"/>
        </w:rPr>
        <w:t xml:space="preserve"> </w:t>
      </w:r>
      <w:r w:rsidR="00020AAF" w:rsidRPr="00341BE9">
        <w:rPr>
          <w:rFonts w:ascii="GHEA Grapalat" w:hAnsi="GHEA Grapalat" w:cs="Sylfaen"/>
          <w:sz w:val="20"/>
          <w:szCs w:val="20"/>
          <w:lang w:val="hy-AM"/>
        </w:rPr>
        <w:t>վրա</w:t>
      </w:r>
      <w:r w:rsidR="00020AAF" w:rsidRPr="00341BE9">
        <w:rPr>
          <w:rFonts w:ascii="GHEA Grapalat" w:hAnsi="GHEA Grapalat"/>
          <w:sz w:val="20"/>
          <w:szCs w:val="20"/>
          <w:lang w:val="hy-AM"/>
        </w:rPr>
        <w:t xml:space="preserve"> </w:t>
      </w:r>
      <w:r w:rsidR="00020AAF" w:rsidRPr="00341BE9">
        <w:rPr>
          <w:rFonts w:ascii="GHEA Grapalat" w:hAnsi="GHEA Grapalat" w:cs="Sylfaen"/>
          <w:sz w:val="20"/>
          <w:szCs w:val="20"/>
          <w:lang w:val="hy-AM"/>
        </w:rPr>
        <w:t>շեշտադրումը</w:t>
      </w:r>
      <w:r w:rsidR="00020AAF" w:rsidRPr="00341BE9">
        <w:rPr>
          <w:rFonts w:ascii="GHEA Grapalat" w:hAnsi="GHEA Grapalat"/>
          <w:sz w:val="20"/>
          <w:szCs w:val="20"/>
          <w:lang w:val="hy-AM"/>
        </w:rPr>
        <w:t xml:space="preserve"> </w:t>
      </w:r>
      <w:r w:rsidR="00020AAF" w:rsidRPr="00341BE9">
        <w:rPr>
          <w:rFonts w:ascii="GHEA Grapalat" w:hAnsi="GHEA Grapalat" w:cs="Sylfaen"/>
          <w:sz w:val="20"/>
          <w:szCs w:val="20"/>
          <w:lang w:val="hy-AM"/>
        </w:rPr>
        <w:t>կարող</w:t>
      </w:r>
      <w:r w:rsidR="00020AAF" w:rsidRPr="00341BE9">
        <w:rPr>
          <w:rFonts w:ascii="GHEA Grapalat" w:hAnsi="GHEA Grapalat"/>
          <w:sz w:val="20"/>
          <w:szCs w:val="20"/>
          <w:lang w:val="hy-AM"/>
        </w:rPr>
        <w:t xml:space="preserve"> </w:t>
      </w:r>
      <w:r w:rsidR="00020AAF" w:rsidRPr="00341BE9">
        <w:rPr>
          <w:rFonts w:ascii="GHEA Grapalat" w:hAnsi="GHEA Grapalat" w:cs="Sylfaen"/>
          <w:sz w:val="20"/>
          <w:szCs w:val="20"/>
          <w:lang w:val="hy-AM"/>
        </w:rPr>
        <w:t>է</w:t>
      </w:r>
      <w:r w:rsidR="00020AAF" w:rsidRPr="00341BE9">
        <w:rPr>
          <w:rFonts w:ascii="GHEA Grapalat" w:hAnsi="GHEA Grapalat"/>
          <w:sz w:val="20"/>
          <w:szCs w:val="20"/>
          <w:lang w:val="hy-AM"/>
        </w:rPr>
        <w:t xml:space="preserve"> </w:t>
      </w:r>
      <w:r w:rsidR="00020AAF" w:rsidRPr="00341BE9">
        <w:rPr>
          <w:rFonts w:ascii="GHEA Grapalat" w:hAnsi="GHEA Grapalat" w:cs="Sylfaen"/>
          <w:sz w:val="20"/>
          <w:szCs w:val="20"/>
          <w:lang w:val="hy-AM"/>
        </w:rPr>
        <w:t>բերել</w:t>
      </w:r>
      <w:r w:rsidR="00020AAF" w:rsidRPr="00341BE9">
        <w:rPr>
          <w:rFonts w:ascii="GHEA Grapalat" w:hAnsi="GHEA Grapalat"/>
          <w:sz w:val="20"/>
          <w:szCs w:val="20"/>
          <w:lang w:val="hy-AM"/>
        </w:rPr>
        <w:t xml:space="preserve"> </w:t>
      </w:r>
      <w:r w:rsidR="00020AAF" w:rsidRPr="00341BE9">
        <w:rPr>
          <w:rFonts w:ascii="GHEA Grapalat" w:hAnsi="GHEA Grapalat" w:cs="Sylfaen"/>
          <w:sz w:val="20"/>
          <w:szCs w:val="20"/>
          <w:lang w:val="hy-AM"/>
        </w:rPr>
        <w:t>բյուջեի</w:t>
      </w:r>
      <w:r w:rsidR="00020AAF" w:rsidRPr="00341BE9">
        <w:rPr>
          <w:rFonts w:ascii="GHEA Grapalat" w:hAnsi="GHEA Grapalat"/>
          <w:sz w:val="20"/>
          <w:szCs w:val="20"/>
          <w:lang w:val="hy-AM"/>
        </w:rPr>
        <w:t xml:space="preserve"> </w:t>
      </w:r>
      <w:r w:rsidR="00020AAF" w:rsidRPr="00341BE9">
        <w:rPr>
          <w:rFonts w:ascii="GHEA Grapalat" w:hAnsi="GHEA Grapalat" w:cs="Sylfaen"/>
          <w:sz w:val="20"/>
          <w:szCs w:val="20"/>
          <w:lang w:val="hy-AM"/>
        </w:rPr>
        <w:t>կարճաժամկետ</w:t>
      </w:r>
      <w:r w:rsidR="00020AAF" w:rsidRPr="00341BE9">
        <w:rPr>
          <w:rFonts w:ascii="GHEA Grapalat" w:hAnsi="GHEA Grapalat"/>
          <w:sz w:val="20"/>
          <w:szCs w:val="20"/>
          <w:lang w:val="hy-AM"/>
        </w:rPr>
        <w:t xml:space="preserve"> </w:t>
      </w:r>
      <w:r w:rsidR="00020AAF" w:rsidRPr="00341BE9">
        <w:rPr>
          <w:rFonts w:ascii="GHEA Grapalat" w:hAnsi="GHEA Grapalat" w:cs="Sylfaen"/>
          <w:sz w:val="20"/>
          <w:szCs w:val="20"/>
          <w:lang w:val="hy-AM"/>
        </w:rPr>
        <w:t>եկամուտների</w:t>
      </w:r>
      <w:r w:rsidR="00020AAF" w:rsidRPr="00341BE9">
        <w:rPr>
          <w:rFonts w:ascii="GHEA Grapalat" w:hAnsi="GHEA Grapalat"/>
          <w:sz w:val="20"/>
          <w:szCs w:val="20"/>
          <w:lang w:val="hy-AM"/>
        </w:rPr>
        <w:t xml:space="preserve"> </w:t>
      </w:r>
      <w:r w:rsidR="00020AAF" w:rsidRPr="00341BE9">
        <w:rPr>
          <w:rFonts w:ascii="GHEA Grapalat" w:hAnsi="GHEA Grapalat" w:cs="Sylfaen"/>
          <w:sz w:val="20"/>
          <w:szCs w:val="20"/>
          <w:lang w:val="hy-AM"/>
        </w:rPr>
        <w:t>աճի</w:t>
      </w:r>
      <w:r w:rsidR="00020AAF" w:rsidRPr="00341BE9">
        <w:rPr>
          <w:rFonts w:ascii="GHEA Grapalat" w:hAnsi="GHEA Grapalat"/>
          <w:sz w:val="20"/>
          <w:szCs w:val="20"/>
          <w:lang w:val="hy-AM"/>
        </w:rPr>
        <w:t xml:space="preserve">, </w:t>
      </w:r>
      <w:r w:rsidR="00020AAF" w:rsidRPr="00341BE9">
        <w:rPr>
          <w:rFonts w:ascii="GHEA Grapalat" w:hAnsi="GHEA Grapalat" w:cs="Sylfaen"/>
          <w:sz w:val="20"/>
          <w:szCs w:val="20"/>
          <w:lang w:val="hy-AM"/>
        </w:rPr>
        <w:t>սակայն</w:t>
      </w:r>
      <w:r w:rsidR="00020AAF" w:rsidRPr="00341BE9">
        <w:rPr>
          <w:rFonts w:ascii="GHEA Grapalat" w:hAnsi="GHEA Grapalat"/>
          <w:sz w:val="20"/>
          <w:szCs w:val="20"/>
          <w:lang w:val="hy-AM"/>
        </w:rPr>
        <w:t xml:space="preserve"> </w:t>
      </w:r>
      <w:r w:rsidR="00020AAF" w:rsidRPr="00341BE9">
        <w:rPr>
          <w:rFonts w:ascii="GHEA Grapalat" w:hAnsi="GHEA Grapalat" w:cs="Sylfaen"/>
          <w:sz w:val="20"/>
          <w:szCs w:val="20"/>
          <w:lang w:val="hy-AM"/>
        </w:rPr>
        <w:t>երկարաժամկետ կտրվածքով</w:t>
      </w:r>
      <w:r w:rsidR="00020AAF" w:rsidRPr="00341BE9">
        <w:rPr>
          <w:rFonts w:ascii="GHEA Grapalat" w:hAnsi="GHEA Grapalat"/>
          <w:sz w:val="20"/>
          <w:szCs w:val="20"/>
          <w:lang w:val="hy-AM"/>
        </w:rPr>
        <w:t xml:space="preserve"> </w:t>
      </w:r>
      <w:r w:rsidR="00020AAF" w:rsidRPr="00341BE9">
        <w:rPr>
          <w:rFonts w:ascii="GHEA Grapalat" w:hAnsi="GHEA Grapalat" w:cs="Sylfaen"/>
          <w:sz w:val="20"/>
          <w:szCs w:val="20"/>
          <w:lang w:val="hy-AM"/>
        </w:rPr>
        <w:t>էապես</w:t>
      </w:r>
      <w:r w:rsidR="00020AAF" w:rsidRPr="00341BE9">
        <w:rPr>
          <w:rFonts w:ascii="GHEA Grapalat" w:hAnsi="GHEA Grapalat"/>
          <w:sz w:val="20"/>
          <w:szCs w:val="20"/>
          <w:lang w:val="hy-AM"/>
        </w:rPr>
        <w:t xml:space="preserve"> </w:t>
      </w:r>
      <w:r w:rsidR="00020AAF" w:rsidRPr="00341BE9">
        <w:rPr>
          <w:rFonts w:ascii="GHEA Grapalat" w:hAnsi="GHEA Grapalat" w:cs="Sylfaen"/>
          <w:sz w:val="20"/>
          <w:szCs w:val="20"/>
          <w:lang w:val="hy-AM"/>
        </w:rPr>
        <w:t>նվազեցնել</w:t>
      </w:r>
      <w:r w:rsidR="00020AAF" w:rsidRPr="00341BE9">
        <w:rPr>
          <w:rFonts w:ascii="GHEA Grapalat" w:hAnsi="GHEA Grapalat"/>
          <w:sz w:val="20"/>
          <w:szCs w:val="20"/>
          <w:lang w:val="hy-AM"/>
        </w:rPr>
        <w:t xml:space="preserve"> </w:t>
      </w:r>
      <w:r w:rsidR="00020AAF" w:rsidRPr="00341BE9">
        <w:rPr>
          <w:rFonts w:ascii="GHEA Grapalat" w:hAnsi="GHEA Grapalat" w:cs="Sylfaen"/>
          <w:sz w:val="20"/>
          <w:szCs w:val="20"/>
          <w:lang w:val="hy-AM"/>
        </w:rPr>
        <w:t>ամբողջական</w:t>
      </w:r>
      <w:r w:rsidR="00020AAF" w:rsidRPr="00341BE9">
        <w:rPr>
          <w:rFonts w:ascii="GHEA Grapalat" w:hAnsi="GHEA Grapalat"/>
          <w:sz w:val="20"/>
          <w:szCs w:val="20"/>
          <w:lang w:val="hy-AM"/>
        </w:rPr>
        <w:t xml:space="preserve"> </w:t>
      </w:r>
      <w:r w:rsidR="00020AAF" w:rsidRPr="00341BE9">
        <w:rPr>
          <w:rFonts w:ascii="GHEA Grapalat" w:hAnsi="GHEA Grapalat" w:cs="Sylfaen"/>
          <w:sz w:val="20"/>
          <w:szCs w:val="20"/>
          <w:lang w:val="hy-AM"/>
        </w:rPr>
        <w:t>հավաքագրվող</w:t>
      </w:r>
      <w:r w:rsidR="00020AAF" w:rsidRPr="00341BE9">
        <w:rPr>
          <w:rFonts w:ascii="GHEA Grapalat" w:hAnsi="GHEA Grapalat"/>
          <w:sz w:val="20"/>
          <w:szCs w:val="20"/>
          <w:lang w:val="hy-AM"/>
        </w:rPr>
        <w:t xml:space="preserve"> </w:t>
      </w:r>
      <w:r w:rsidR="00020AAF" w:rsidRPr="00341BE9">
        <w:rPr>
          <w:rFonts w:ascii="GHEA Grapalat" w:hAnsi="GHEA Grapalat" w:cs="Sylfaen"/>
          <w:sz w:val="20"/>
          <w:szCs w:val="20"/>
          <w:lang w:val="hy-AM"/>
        </w:rPr>
        <w:t>պոտենցիալ</w:t>
      </w:r>
      <w:r w:rsidR="00020AAF" w:rsidRPr="00341BE9">
        <w:rPr>
          <w:rFonts w:ascii="GHEA Grapalat" w:hAnsi="GHEA Grapalat"/>
          <w:sz w:val="20"/>
          <w:szCs w:val="20"/>
          <w:lang w:val="hy-AM"/>
        </w:rPr>
        <w:t xml:space="preserve"> </w:t>
      </w:r>
      <w:r w:rsidR="00020AAF" w:rsidRPr="00341BE9">
        <w:rPr>
          <w:rFonts w:ascii="GHEA Grapalat" w:hAnsi="GHEA Grapalat" w:cs="Sylfaen"/>
          <w:sz w:val="20"/>
          <w:szCs w:val="20"/>
          <w:lang w:val="hy-AM"/>
        </w:rPr>
        <w:t>եկամուտների</w:t>
      </w:r>
      <w:r w:rsidR="00020AAF" w:rsidRPr="00341BE9">
        <w:rPr>
          <w:rFonts w:ascii="GHEA Grapalat" w:hAnsi="GHEA Grapalat"/>
          <w:sz w:val="20"/>
          <w:szCs w:val="20"/>
          <w:lang w:val="hy-AM"/>
        </w:rPr>
        <w:t xml:space="preserve"> </w:t>
      </w:r>
      <w:r w:rsidR="00020AAF" w:rsidRPr="00341BE9">
        <w:rPr>
          <w:rFonts w:ascii="GHEA Grapalat" w:hAnsi="GHEA Grapalat" w:cs="Sylfaen"/>
          <w:sz w:val="20"/>
          <w:szCs w:val="20"/>
          <w:lang w:val="hy-AM"/>
        </w:rPr>
        <w:t>զուտ</w:t>
      </w:r>
      <w:r w:rsidR="00020AAF" w:rsidRPr="00341BE9">
        <w:rPr>
          <w:rFonts w:ascii="GHEA Grapalat" w:hAnsi="GHEA Grapalat"/>
          <w:sz w:val="20"/>
          <w:szCs w:val="20"/>
          <w:lang w:val="hy-AM"/>
        </w:rPr>
        <w:t xml:space="preserve"> </w:t>
      </w:r>
      <w:r w:rsidR="00020AAF" w:rsidRPr="00341BE9">
        <w:rPr>
          <w:rFonts w:ascii="GHEA Grapalat" w:hAnsi="GHEA Grapalat" w:cs="Sylfaen"/>
          <w:sz w:val="20"/>
          <w:szCs w:val="20"/>
          <w:lang w:val="hy-AM"/>
        </w:rPr>
        <w:t>ներկա</w:t>
      </w:r>
      <w:r w:rsidR="00020AAF" w:rsidRPr="00341BE9">
        <w:rPr>
          <w:rFonts w:ascii="GHEA Grapalat" w:hAnsi="GHEA Grapalat"/>
          <w:sz w:val="20"/>
          <w:szCs w:val="20"/>
          <w:lang w:val="hy-AM"/>
        </w:rPr>
        <w:t xml:space="preserve"> </w:t>
      </w:r>
      <w:r w:rsidR="00020AAF" w:rsidRPr="00341BE9">
        <w:rPr>
          <w:rFonts w:ascii="GHEA Grapalat" w:hAnsi="GHEA Grapalat" w:cs="Sylfaen"/>
          <w:sz w:val="20"/>
          <w:szCs w:val="20"/>
          <w:lang w:val="hy-AM"/>
        </w:rPr>
        <w:t>արժեքը</w:t>
      </w:r>
      <w:r w:rsidR="00020AAF" w:rsidRPr="00341BE9">
        <w:rPr>
          <w:rFonts w:ascii="GHEA Grapalat" w:hAnsi="GHEA Grapalat"/>
          <w:sz w:val="20"/>
          <w:szCs w:val="20"/>
          <w:lang w:val="hy-AM"/>
        </w:rPr>
        <w:t xml:space="preserve">, </w:t>
      </w:r>
      <w:r w:rsidR="00020AAF" w:rsidRPr="00341BE9">
        <w:rPr>
          <w:rFonts w:ascii="GHEA Grapalat" w:hAnsi="GHEA Grapalat" w:cs="Sylfaen"/>
          <w:sz w:val="20"/>
          <w:szCs w:val="20"/>
          <w:lang w:val="hy-AM"/>
        </w:rPr>
        <w:t>քանի</w:t>
      </w:r>
      <w:r w:rsidR="00020AAF" w:rsidRPr="00341BE9">
        <w:rPr>
          <w:rFonts w:ascii="GHEA Grapalat" w:hAnsi="GHEA Grapalat"/>
          <w:sz w:val="20"/>
          <w:szCs w:val="20"/>
          <w:lang w:val="hy-AM"/>
        </w:rPr>
        <w:t xml:space="preserve"> </w:t>
      </w:r>
      <w:r w:rsidR="00020AAF" w:rsidRPr="00341BE9">
        <w:rPr>
          <w:rFonts w:ascii="GHEA Grapalat" w:hAnsi="GHEA Grapalat" w:cs="Sylfaen"/>
          <w:sz w:val="20"/>
          <w:szCs w:val="20"/>
          <w:lang w:val="hy-AM"/>
        </w:rPr>
        <w:t>որ</w:t>
      </w:r>
      <w:r w:rsidR="00020AAF" w:rsidRPr="00341BE9">
        <w:rPr>
          <w:rFonts w:ascii="GHEA Grapalat" w:hAnsi="GHEA Grapalat"/>
          <w:sz w:val="20"/>
          <w:szCs w:val="20"/>
          <w:lang w:val="hy-AM"/>
        </w:rPr>
        <w:t xml:space="preserve"> </w:t>
      </w:r>
      <w:r w:rsidR="00020AAF" w:rsidRPr="00341BE9">
        <w:rPr>
          <w:rFonts w:ascii="GHEA Grapalat" w:hAnsi="GHEA Grapalat" w:cs="Sylfaen"/>
          <w:sz w:val="20"/>
          <w:szCs w:val="20"/>
          <w:lang w:val="hy-AM"/>
        </w:rPr>
        <w:t>ընկերությունները</w:t>
      </w:r>
      <w:r w:rsidR="00020AAF" w:rsidRPr="00341BE9">
        <w:rPr>
          <w:rFonts w:ascii="GHEA Grapalat" w:hAnsi="GHEA Grapalat"/>
          <w:sz w:val="20"/>
          <w:szCs w:val="20"/>
          <w:lang w:val="hy-AM"/>
        </w:rPr>
        <w:t xml:space="preserve"> </w:t>
      </w:r>
      <w:r w:rsidR="00020AAF" w:rsidRPr="00341BE9">
        <w:rPr>
          <w:rFonts w:ascii="GHEA Grapalat" w:hAnsi="GHEA Grapalat" w:cs="Sylfaen"/>
          <w:sz w:val="20"/>
          <w:szCs w:val="20"/>
          <w:lang w:val="hy-AM"/>
        </w:rPr>
        <w:t>հակված</w:t>
      </w:r>
      <w:r w:rsidR="00020AAF" w:rsidRPr="00341BE9">
        <w:rPr>
          <w:rFonts w:ascii="GHEA Grapalat" w:hAnsi="GHEA Grapalat"/>
          <w:sz w:val="20"/>
          <w:szCs w:val="20"/>
          <w:lang w:val="hy-AM"/>
        </w:rPr>
        <w:t xml:space="preserve"> </w:t>
      </w:r>
      <w:r w:rsidR="00020AAF" w:rsidRPr="00341BE9">
        <w:rPr>
          <w:rFonts w:ascii="GHEA Grapalat" w:hAnsi="GHEA Grapalat" w:cs="Sylfaen"/>
          <w:sz w:val="20"/>
          <w:szCs w:val="20"/>
          <w:lang w:val="hy-AM"/>
        </w:rPr>
        <w:t>չեն</w:t>
      </w:r>
      <w:r w:rsidR="00020AAF" w:rsidRPr="00341BE9">
        <w:rPr>
          <w:rFonts w:ascii="GHEA Grapalat" w:hAnsi="GHEA Grapalat"/>
          <w:sz w:val="20"/>
          <w:szCs w:val="20"/>
          <w:lang w:val="hy-AM"/>
        </w:rPr>
        <w:t xml:space="preserve"> </w:t>
      </w:r>
      <w:r w:rsidR="00020AAF" w:rsidRPr="00341BE9">
        <w:rPr>
          <w:rFonts w:ascii="GHEA Grapalat" w:hAnsi="GHEA Grapalat" w:cs="Sylfaen"/>
          <w:sz w:val="20"/>
          <w:szCs w:val="20"/>
          <w:lang w:val="hy-AM"/>
        </w:rPr>
        <w:t>լինի</w:t>
      </w:r>
      <w:r w:rsidR="00020AAF" w:rsidRPr="00341BE9">
        <w:rPr>
          <w:rFonts w:ascii="GHEA Grapalat" w:hAnsi="GHEA Grapalat"/>
          <w:sz w:val="20"/>
          <w:szCs w:val="20"/>
          <w:lang w:val="hy-AM"/>
        </w:rPr>
        <w:t xml:space="preserve"> </w:t>
      </w:r>
      <w:r w:rsidR="00020AAF" w:rsidRPr="00341BE9">
        <w:rPr>
          <w:rFonts w:ascii="GHEA Grapalat" w:hAnsi="GHEA Grapalat" w:cs="Sylfaen"/>
          <w:sz w:val="20"/>
          <w:szCs w:val="20"/>
          <w:lang w:val="hy-AM"/>
        </w:rPr>
        <w:t>նոր</w:t>
      </w:r>
      <w:r w:rsidR="00020AAF" w:rsidRPr="00341BE9">
        <w:rPr>
          <w:rFonts w:ascii="GHEA Grapalat" w:hAnsi="GHEA Grapalat"/>
          <w:sz w:val="20"/>
          <w:szCs w:val="20"/>
          <w:lang w:val="hy-AM"/>
        </w:rPr>
        <w:t xml:space="preserve"> </w:t>
      </w:r>
      <w:r w:rsidR="00020AAF" w:rsidRPr="00341BE9">
        <w:rPr>
          <w:rFonts w:ascii="GHEA Grapalat" w:hAnsi="GHEA Grapalat" w:cs="Sylfaen"/>
          <w:sz w:val="20"/>
          <w:szCs w:val="20"/>
          <w:lang w:val="hy-AM"/>
        </w:rPr>
        <w:t>նախագծերի</w:t>
      </w:r>
      <w:r w:rsidR="00020AAF" w:rsidRPr="00341BE9">
        <w:rPr>
          <w:rFonts w:ascii="GHEA Grapalat" w:hAnsi="GHEA Grapalat"/>
          <w:sz w:val="20"/>
          <w:szCs w:val="20"/>
          <w:lang w:val="hy-AM"/>
        </w:rPr>
        <w:t xml:space="preserve"> </w:t>
      </w:r>
      <w:r w:rsidR="00020AAF" w:rsidRPr="00341BE9">
        <w:rPr>
          <w:rFonts w:ascii="GHEA Grapalat" w:hAnsi="GHEA Grapalat" w:cs="Sylfaen"/>
          <w:sz w:val="20"/>
          <w:szCs w:val="20"/>
          <w:lang w:val="hy-AM"/>
        </w:rPr>
        <w:t>ձեռնարկմանը</w:t>
      </w:r>
      <w:r w:rsidR="00020AAF" w:rsidRPr="00341BE9">
        <w:rPr>
          <w:rFonts w:ascii="GHEA Grapalat" w:hAnsi="GHEA Grapalat"/>
          <w:sz w:val="20"/>
          <w:szCs w:val="20"/>
          <w:lang w:val="hy-AM"/>
        </w:rPr>
        <w:t xml:space="preserve">, </w:t>
      </w:r>
      <w:r w:rsidR="00020AAF" w:rsidRPr="00341BE9">
        <w:rPr>
          <w:rFonts w:ascii="GHEA Grapalat" w:hAnsi="GHEA Grapalat" w:cs="Sylfaen"/>
          <w:sz w:val="20"/>
          <w:szCs w:val="20"/>
          <w:lang w:val="hy-AM"/>
        </w:rPr>
        <w:t>իսկ</w:t>
      </w:r>
      <w:r w:rsidR="00020AAF" w:rsidRPr="00341BE9">
        <w:rPr>
          <w:rFonts w:ascii="GHEA Grapalat" w:hAnsi="GHEA Grapalat"/>
          <w:sz w:val="20"/>
          <w:szCs w:val="20"/>
          <w:lang w:val="hy-AM"/>
        </w:rPr>
        <w:t xml:space="preserve"> </w:t>
      </w:r>
      <w:r w:rsidR="00020AAF" w:rsidRPr="00341BE9">
        <w:rPr>
          <w:rFonts w:ascii="GHEA Grapalat" w:hAnsi="GHEA Grapalat" w:cs="Sylfaen"/>
          <w:sz w:val="20"/>
          <w:szCs w:val="20"/>
          <w:lang w:val="hy-AM"/>
        </w:rPr>
        <w:t>գործողներն</w:t>
      </w:r>
      <w:r w:rsidR="00020AAF" w:rsidRPr="00341BE9">
        <w:rPr>
          <w:rFonts w:ascii="GHEA Grapalat" w:hAnsi="GHEA Grapalat"/>
          <w:sz w:val="20"/>
          <w:szCs w:val="20"/>
          <w:lang w:val="hy-AM"/>
        </w:rPr>
        <w:t xml:space="preserve"> </w:t>
      </w:r>
      <w:r w:rsidR="00020AAF" w:rsidRPr="00341BE9">
        <w:rPr>
          <w:rFonts w:ascii="GHEA Grapalat" w:hAnsi="GHEA Grapalat" w:cs="Sylfaen"/>
          <w:sz w:val="20"/>
          <w:szCs w:val="20"/>
          <w:lang w:val="hy-AM"/>
        </w:rPr>
        <w:t>էլ</w:t>
      </w:r>
      <w:r w:rsidR="00020AAF" w:rsidRPr="00341BE9">
        <w:rPr>
          <w:rFonts w:ascii="GHEA Grapalat" w:hAnsi="GHEA Grapalat"/>
          <w:sz w:val="20"/>
          <w:szCs w:val="20"/>
          <w:lang w:val="hy-AM"/>
        </w:rPr>
        <w:t xml:space="preserve"> </w:t>
      </w:r>
      <w:r w:rsidR="00020AAF" w:rsidRPr="00341BE9">
        <w:rPr>
          <w:rFonts w:ascii="GHEA Grapalat" w:hAnsi="GHEA Grapalat" w:cs="Sylfaen"/>
          <w:sz w:val="20"/>
          <w:szCs w:val="20"/>
          <w:lang w:val="hy-AM"/>
        </w:rPr>
        <w:t>շուկայի</w:t>
      </w:r>
      <w:r w:rsidR="00020AAF" w:rsidRPr="00341BE9">
        <w:rPr>
          <w:rFonts w:ascii="GHEA Grapalat" w:hAnsi="GHEA Grapalat"/>
          <w:sz w:val="20"/>
          <w:szCs w:val="20"/>
          <w:lang w:val="hy-AM"/>
        </w:rPr>
        <w:t xml:space="preserve"> </w:t>
      </w:r>
      <w:r w:rsidR="00020AAF" w:rsidRPr="00341BE9">
        <w:rPr>
          <w:rFonts w:ascii="GHEA Grapalat" w:hAnsi="GHEA Grapalat" w:cs="Sylfaen"/>
          <w:sz w:val="20"/>
          <w:szCs w:val="20"/>
          <w:lang w:val="hy-AM"/>
        </w:rPr>
        <w:t>ցիկլային</w:t>
      </w:r>
      <w:r w:rsidR="00020AAF" w:rsidRPr="00341BE9">
        <w:rPr>
          <w:rFonts w:ascii="GHEA Grapalat" w:hAnsi="GHEA Grapalat"/>
          <w:sz w:val="20"/>
          <w:szCs w:val="20"/>
          <w:lang w:val="hy-AM"/>
        </w:rPr>
        <w:t xml:space="preserve"> </w:t>
      </w:r>
      <w:r w:rsidR="00020AAF" w:rsidRPr="00341BE9">
        <w:rPr>
          <w:rFonts w:ascii="GHEA Grapalat" w:hAnsi="GHEA Grapalat" w:cs="Sylfaen"/>
          <w:sz w:val="20"/>
          <w:szCs w:val="20"/>
          <w:lang w:val="hy-AM"/>
        </w:rPr>
        <w:t>տատանումներին</w:t>
      </w:r>
      <w:r w:rsidR="00020AAF" w:rsidRPr="00341BE9">
        <w:rPr>
          <w:rFonts w:ascii="GHEA Grapalat" w:hAnsi="GHEA Grapalat"/>
          <w:sz w:val="20"/>
          <w:szCs w:val="20"/>
          <w:lang w:val="hy-AM"/>
        </w:rPr>
        <w:t xml:space="preserve"> </w:t>
      </w:r>
      <w:r w:rsidR="00020AAF" w:rsidRPr="00341BE9">
        <w:rPr>
          <w:rFonts w:ascii="GHEA Grapalat" w:hAnsi="GHEA Grapalat" w:cs="Sylfaen"/>
          <w:sz w:val="20"/>
          <w:szCs w:val="20"/>
          <w:lang w:val="hy-AM"/>
        </w:rPr>
        <w:t>չդիմանալով</w:t>
      </w:r>
      <w:r w:rsidR="00020AAF" w:rsidRPr="00341BE9">
        <w:rPr>
          <w:rFonts w:ascii="GHEA Grapalat" w:hAnsi="GHEA Grapalat"/>
          <w:sz w:val="20"/>
          <w:szCs w:val="20"/>
          <w:lang w:val="hy-AM"/>
        </w:rPr>
        <w:t xml:space="preserve"> </w:t>
      </w:r>
      <w:r w:rsidR="00020AAF" w:rsidRPr="00341BE9">
        <w:rPr>
          <w:rFonts w:ascii="GHEA Grapalat" w:hAnsi="GHEA Grapalat" w:cs="Sylfaen"/>
          <w:sz w:val="20"/>
          <w:szCs w:val="20"/>
          <w:lang w:val="hy-AM"/>
        </w:rPr>
        <w:t>կամ</w:t>
      </w:r>
      <w:r w:rsidR="00020AAF" w:rsidRPr="00341BE9">
        <w:rPr>
          <w:rFonts w:ascii="GHEA Grapalat" w:hAnsi="GHEA Grapalat"/>
          <w:sz w:val="20"/>
          <w:szCs w:val="20"/>
          <w:lang w:val="hy-AM"/>
        </w:rPr>
        <w:t xml:space="preserve"> </w:t>
      </w:r>
      <w:r w:rsidR="00020AAF" w:rsidRPr="00341BE9">
        <w:rPr>
          <w:rFonts w:ascii="GHEA Grapalat" w:hAnsi="GHEA Grapalat" w:cs="Sylfaen"/>
          <w:sz w:val="20"/>
          <w:szCs w:val="20"/>
          <w:lang w:val="hy-AM"/>
        </w:rPr>
        <w:t>նախկինում</w:t>
      </w:r>
      <w:r w:rsidR="00020AAF" w:rsidRPr="00341BE9">
        <w:rPr>
          <w:rFonts w:ascii="GHEA Grapalat" w:hAnsi="GHEA Grapalat"/>
          <w:sz w:val="20"/>
          <w:szCs w:val="20"/>
          <w:lang w:val="hy-AM"/>
        </w:rPr>
        <w:t xml:space="preserve"> </w:t>
      </w:r>
      <w:r w:rsidR="00020AAF" w:rsidRPr="00341BE9">
        <w:rPr>
          <w:rFonts w:ascii="GHEA Grapalat" w:hAnsi="GHEA Grapalat" w:cs="Sylfaen"/>
          <w:sz w:val="20"/>
          <w:szCs w:val="20"/>
          <w:lang w:val="hy-AM"/>
        </w:rPr>
        <w:t>վերցրած</w:t>
      </w:r>
      <w:r w:rsidR="00020AAF" w:rsidRPr="00341BE9">
        <w:rPr>
          <w:rFonts w:ascii="GHEA Grapalat" w:hAnsi="GHEA Grapalat"/>
          <w:sz w:val="20"/>
          <w:szCs w:val="20"/>
          <w:lang w:val="hy-AM"/>
        </w:rPr>
        <w:t xml:space="preserve"> </w:t>
      </w:r>
      <w:r w:rsidR="00020AAF" w:rsidRPr="00341BE9">
        <w:rPr>
          <w:rFonts w:ascii="GHEA Grapalat" w:hAnsi="GHEA Grapalat" w:cs="Sylfaen"/>
          <w:sz w:val="20"/>
          <w:szCs w:val="20"/>
          <w:lang w:val="hy-AM"/>
        </w:rPr>
        <w:t>վարկային</w:t>
      </w:r>
      <w:r w:rsidR="00020AAF" w:rsidRPr="00341BE9">
        <w:rPr>
          <w:rFonts w:ascii="GHEA Grapalat" w:hAnsi="GHEA Grapalat"/>
          <w:sz w:val="20"/>
          <w:szCs w:val="20"/>
          <w:lang w:val="hy-AM"/>
        </w:rPr>
        <w:t xml:space="preserve"> </w:t>
      </w:r>
      <w:r w:rsidR="00020AAF" w:rsidRPr="00341BE9">
        <w:rPr>
          <w:rFonts w:ascii="GHEA Grapalat" w:hAnsi="GHEA Grapalat" w:cs="Sylfaen"/>
          <w:sz w:val="20"/>
          <w:szCs w:val="20"/>
          <w:lang w:val="hy-AM"/>
        </w:rPr>
        <w:t>պարտավորությունները</w:t>
      </w:r>
      <w:r w:rsidR="00020AAF" w:rsidRPr="00341BE9">
        <w:rPr>
          <w:rFonts w:ascii="GHEA Grapalat" w:hAnsi="GHEA Grapalat"/>
          <w:sz w:val="20"/>
          <w:szCs w:val="20"/>
          <w:lang w:val="hy-AM"/>
        </w:rPr>
        <w:t xml:space="preserve"> </w:t>
      </w:r>
      <w:r w:rsidR="00020AAF" w:rsidRPr="00341BE9">
        <w:rPr>
          <w:rFonts w:ascii="GHEA Grapalat" w:hAnsi="GHEA Grapalat" w:cs="Sylfaen"/>
          <w:sz w:val="20"/>
          <w:szCs w:val="20"/>
          <w:lang w:val="hy-AM"/>
        </w:rPr>
        <w:t>անկարող</w:t>
      </w:r>
      <w:r w:rsidR="00020AAF" w:rsidRPr="00341BE9">
        <w:rPr>
          <w:rFonts w:ascii="GHEA Grapalat" w:hAnsi="GHEA Grapalat"/>
          <w:sz w:val="20"/>
          <w:szCs w:val="20"/>
          <w:lang w:val="hy-AM"/>
        </w:rPr>
        <w:t xml:space="preserve"> </w:t>
      </w:r>
      <w:r w:rsidR="00020AAF" w:rsidRPr="00341BE9">
        <w:rPr>
          <w:rFonts w:ascii="GHEA Grapalat" w:hAnsi="GHEA Grapalat" w:cs="Sylfaen"/>
          <w:sz w:val="20"/>
          <w:szCs w:val="20"/>
          <w:lang w:val="hy-AM"/>
        </w:rPr>
        <w:t>լինելով</w:t>
      </w:r>
      <w:r w:rsidR="00020AAF" w:rsidRPr="00341BE9">
        <w:rPr>
          <w:rFonts w:ascii="GHEA Grapalat" w:hAnsi="GHEA Grapalat"/>
          <w:sz w:val="20"/>
          <w:szCs w:val="20"/>
          <w:lang w:val="hy-AM"/>
        </w:rPr>
        <w:t xml:space="preserve"> </w:t>
      </w:r>
      <w:r w:rsidR="00020AAF" w:rsidRPr="00341BE9">
        <w:rPr>
          <w:rFonts w:ascii="GHEA Grapalat" w:hAnsi="GHEA Grapalat" w:cs="Sylfaen"/>
          <w:sz w:val="20"/>
          <w:szCs w:val="20"/>
          <w:lang w:val="hy-AM"/>
        </w:rPr>
        <w:t>սպասարկել՝</w:t>
      </w:r>
      <w:r w:rsidR="00020AAF" w:rsidRPr="00341BE9">
        <w:rPr>
          <w:rFonts w:ascii="GHEA Grapalat" w:hAnsi="GHEA Grapalat"/>
          <w:sz w:val="20"/>
          <w:szCs w:val="20"/>
          <w:lang w:val="hy-AM"/>
        </w:rPr>
        <w:t xml:space="preserve"> </w:t>
      </w:r>
      <w:r w:rsidR="00020AAF" w:rsidRPr="00341BE9">
        <w:rPr>
          <w:rFonts w:ascii="GHEA Grapalat" w:hAnsi="GHEA Grapalat" w:cs="Sylfaen"/>
          <w:sz w:val="20"/>
          <w:szCs w:val="20"/>
          <w:lang w:val="hy-AM"/>
        </w:rPr>
        <w:t>հարկումից</w:t>
      </w:r>
      <w:r w:rsidR="00020AAF" w:rsidRPr="00341BE9">
        <w:rPr>
          <w:rFonts w:ascii="GHEA Grapalat" w:hAnsi="GHEA Grapalat"/>
          <w:sz w:val="20"/>
          <w:szCs w:val="20"/>
          <w:lang w:val="hy-AM"/>
        </w:rPr>
        <w:t xml:space="preserve"> </w:t>
      </w:r>
      <w:r w:rsidR="00020AAF" w:rsidRPr="00341BE9">
        <w:rPr>
          <w:rFonts w:ascii="GHEA Grapalat" w:hAnsi="GHEA Grapalat" w:cs="Sylfaen"/>
          <w:sz w:val="20"/>
          <w:szCs w:val="20"/>
          <w:lang w:val="hy-AM"/>
        </w:rPr>
        <w:t>հետո</w:t>
      </w:r>
      <w:r w:rsidR="00020AAF" w:rsidRPr="00341BE9">
        <w:rPr>
          <w:rFonts w:ascii="GHEA Grapalat" w:hAnsi="GHEA Grapalat"/>
          <w:sz w:val="20"/>
          <w:szCs w:val="20"/>
          <w:lang w:val="hy-AM"/>
        </w:rPr>
        <w:t xml:space="preserve"> </w:t>
      </w:r>
      <w:r w:rsidR="00020AAF" w:rsidRPr="00341BE9">
        <w:rPr>
          <w:rFonts w:ascii="GHEA Grapalat" w:hAnsi="GHEA Grapalat" w:cs="Sylfaen"/>
          <w:sz w:val="20"/>
          <w:szCs w:val="20"/>
          <w:lang w:val="hy-AM"/>
        </w:rPr>
        <w:t>իրենց</w:t>
      </w:r>
      <w:r w:rsidR="00020AAF" w:rsidRPr="00341BE9">
        <w:rPr>
          <w:rFonts w:ascii="GHEA Grapalat" w:hAnsi="GHEA Grapalat"/>
          <w:sz w:val="20"/>
          <w:szCs w:val="20"/>
          <w:lang w:val="hy-AM"/>
        </w:rPr>
        <w:t xml:space="preserve"> </w:t>
      </w:r>
      <w:r w:rsidR="00020AAF" w:rsidRPr="00341BE9">
        <w:rPr>
          <w:rFonts w:ascii="GHEA Grapalat" w:hAnsi="GHEA Grapalat" w:cs="Sylfaen"/>
          <w:sz w:val="20"/>
          <w:szCs w:val="20"/>
          <w:lang w:val="hy-AM"/>
        </w:rPr>
        <w:t>տնօրինման</w:t>
      </w:r>
      <w:r w:rsidR="00020AAF" w:rsidRPr="00341BE9">
        <w:rPr>
          <w:rFonts w:ascii="GHEA Grapalat" w:hAnsi="GHEA Grapalat"/>
          <w:sz w:val="20"/>
          <w:szCs w:val="20"/>
          <w:lang w:val="hy-AM"/>
        </w:rPr>
        <w:t xml:space="preserve"> </w:t>
      </w:r>
      <w:r w:rsidR="00020AAF" w:rsidRPr="00341BE9">
        <w:rPr>
          <w:rFonts w:ascii="GHEA Grapalat" w:hAnsi="GHEA Grapalat" w:cs="Sylfaen"/>
          <w:sz w:val="20"/>
          <w:szCs w:val="20"/>
          <w:lang w:val="hy-AM"/>
        </w:rPr>
        <w:t>տակ</w:t>
      </w:r>
      <w:r w:rsidR="00020AAF" w:rsidRPr="00341BE9">
        <w:rPr>
          <w:rFonts w:ascii="GHEA Grapalat" w:hAnsi="GHEA Grapalat"/>
          <w:sz w:val="20"/>
          <w:szCs w:val="20"/>
          <w:lang w:val="hy-AM"/>
        </w:rPr>
        <w:t xml:space="preserve"> </w:t>
      </w:r>
      <w:r w:rsidR="00020AAF" w:rsidRPr="00341BE9">
        <w:rPr>
          <w:rFonts w:ascii="GHEA Grapalat" w:hAnsi="GHEA Grapalat" w:cs="Sylfaen"/>
          <w:sz w:val="20"/>
          <w:szCs w:val="20"/>
          <w:lang w:val="hy-AM"/>
        </w:rPr>
        <w:t>մնացող</w:t>
      </w:r>
      <w:r w:rsidR="00020AAF" w:rsidRPr="00341BE9">
        <w:rPr>
          <w:rFonts w:ascii="GHEA Grapalat" w:hAnsi="GHEA Grapalat"/>
          <w:sz w:val="20"/>
          <w:szCs w:val="20"/>
          <w:lang w:val="hy-AM"/>
        </w:rPr>
        <w:t xml:space="preserve"> </w:t>
      </w:r>
      <w:r w:rsidR="00020AAF" w:rsidRPr="00341BE9">
        <w:rPr>
          <w:rFonts w:ascii="GHEA Grapalat" w:hAnsi="GHEA Grapalat" w:cs="Sylfaen"/>
          <w:sz w:val="20"/>
          <w:szCs w:val="20"/>
          <w:lang w:val="hy-AM"/>
        </w:rPr>
        <w:t>կանխիկի</w:t>
      </w:r>
      <w:r w:rsidR="00020AAF" w:rsidRPr="00341BE9">
        <w:rPr>
          <w:rFonts w:ascii="GHEA Grapalat" w:hAnsi="GHEA Grapalat"/>
          <w:sz w:val="20"/>
          <w:szCs w:val="20"/>
          <w:lang w:val="hy-AM"/>
        </w:rPr>
        <w:t xml:space="preserve"> </w:t>
      </w:r>
      <w:r w:rsidR="00020AAF" w:rsidRPr="00341BE9">
        <w:rPr>
          <w:rFonts w:ascii="GHEA Grapalat" w:hAnsi="GHEA Grapalat" w:cs="Sylfaen"/>
          <w:sz w:val="20"/>
          <w:szCs w:val="20"/>
          <w:lang w:val="hy-AM"/>
        </w:rPr>
        <w:t>կրճատման</w:t>
      </w:r>
      <w:r w:rsidR="00020AAF" w:rsidRPr="00341BE9">
        <w:rPr>
          <w:rFonts w:ascii="GHEA Grapalat" w:hAnsi="GHEA Grapalat"/>
          <w:sz w:val="20"/>
          <w:szCs w:val="20"/>
          <w:lang w:val="hy-AM"/>
        </w:rPr>
        <w:t xml:space="preserve"> </w:t>
      </w:r>
      <w:r w:rsidR="00020AAF" w:rsidRPr="00341BE9">
        <w:rPr>
          <w:rFonts w:ascii="GHEA Grapalat" w:hAnsi="GHEA Grapalat" w:cs="Sylfaen"/>
          <w:sz w:val="20"/>
          <w:szCs w:val="20"/>
          <w:lang w:val="hy-AM"/>
        </w:rPr>
        <w:t>պատճառով</w:t>
      </w:r>
      <w:r w:rsidR="00020AAF" w:rsidRPr="00341BE9">
        <w:rPr>
          <w:rFonts w:ascii="GHEA Grapalat" w:hAnsi="GHEA Grapalat"/>
          <w:sz w:val="20"/>
          <w:szCs w:val="20"/>
          <w:lang w:val="hy-AM"/>
        </w:rPr>
        <w:t xml:space="preserve">, </w:t>
      </w:r>
      <w:r w:rsidR="00020AAF" w:rsidRPr="00341BE9">
        <w:rPr>
          <w:rFonts w:ascii="GHEA Grapalat" w:hAnsi="GHEA Grapalat" w:cs="Sylfaen"/>
          <w:sz w:val="20"/>
          <w:szCs w:val="20"/>
          <w:lang w:val="hy-AM"/>
        </w:rPr>
        <w:t>կընկնեն</w:t>
      </w:r>
      <w:r w:rsidR="00020AAF" w:rsidRPr="00341BE9">
        <w:rPr>
          <w:rFonts w:ascii="GHEA Grapalat" w:hAnsi="GHEA Grapalat"/>
          <w:sz w:val="20"/>
          <w:szCs w:val="20"/>
          <w:lang w:val="hy-AM"/>
        </w:rPr>
        <w:t xml:space="preserve"> </w:t>
      </w:r>
      <w:r w:rsidR="00020AAF" w:rsidRPr="00341BE9">
        <w:rPr>
          <w:rFonts w:ascii="GHEA Grapalat" w:hAnsi="GHEA Grapalat" w:cs="Sylfaen"/>
          <w:sz w:val="20"/>
          <w:szCs w:val="20"/>
          <w:lang w:val="hy-AM"/>
        </w:rPr>
        <w:t>սննանկության</w:t>
      </w:r>
      <w:r w:rsidR="00020AAF" w:rsidRPr="00341BE9">
        <w:rPr>
          <w:rFonts w:ascii="GHEA Grapalat" w:hAnsi="GHEA Grapalat"/>
          <w:sz w:val="20"/>
          <w:szCs w:val="20"/>
          <w:lang w:val="hy-AM"/>
        </w:rPr>
        <w:t xml:space="preserve"> </w:t>
      </w:r>
      <w:r w:rsidR="00020AAF" w:rsidRPr="00341BE9">
        <w:rPr>
          <w:rFonts w:ascii="GHEA Grapalat" w:hAnsi="GHEA Grapalat" w:cs="Sylfaen"/>
          <w:sz w:val="20"/>
          <w:szCs w:val="20"/>
          <w:lang w:val="hy-AM"/>
        </w:rPr>
        <w:t>թակարդի</w:t>
      </w:r>
      <w:r w:rsidR="00020AAF" w:rsidRPr="00341BE9">
        <w:rPr>
          <w:rFonts w:ascii="GHEA Grapalat" w:hAnsi="GHEA Grapalat"/>
          <w:sz w:val="20"/>
          <w:szCs w:val="20"/>
          <w:lang w:val="hy-AM"/>
        </w:rPr>
        <w:t xml:space="preserve"> </w:t>
      </w:r>
      <w:r w:rsidR="00020AAF" w:rsidRPr="00341BE9">
        <w:rPr>
          <w:rFonts w:ascii="GHEA Grapalat" w:hAnsi="GHEA Grapalat" w:cs="Sylfaen"/>
          <w:sz w:val="20"/>
          <w:szCs w:val="20"/>
          <w:lang w:val="hy-AM"/>
        </w:rPr>
        <w:t>մեջ</w:t>
      </w:r>
      <w:r w:rsidR="00020AAF" w:rsidRPr="00341BE9">
        <w:rPr>
          <w:rFonts w:ascii="GHEA Grapalat" w:hAnsi="GHEA Grapalat"/>
          <w:sz w:val="20"/>
          <w:szCs w:val="20"/>
          <w:lang w:val="hy-AM"/>
        </w:rPr>
        <w:t>:</w:t>
      </w:r>
    </w:p>
    <w:p w14:paraId="123F56AF" w14:textId="77777777" w:rsidR="00020AAF" w:rsidRPr="00341BE9" w:rsidRDefault="00020AAF" w:rsidP="00A2744F">
      <w:pPr>
        <w:spacing w:after="120" w:line="276" w:lineRule="auto"/>
        <w:jc w:val="both"/>
        <w:rPr>
          <w:rFonts w:ascii="GHEA Grapalat" w:hAnsi="GHEA Grapalat"/>
          <w:sz w:val="20"/>
          <w:szCs w:val="20"/>
          <w:lang w:val="hy-AM"/>
        </w:rPr>
      </w:pPr>
      <w:r w:rsidRPr="00341BE9">
        <w:rPr>
          <w:rFonts w:ascii="GHEA Grapalat" w:hAnsi="GHEA Grapalat"/>
          <w:sz w:val="20"/>
          <w:szCs w:val="20"/>
          <w:lang w:val="hy-AM"/>
        </w:rPr>
        <w:lastRenderedPageBreak/>
        <w:t>Համաշխարհային բանկի կողմից կատարված վերլուծությունը ներդրումային գրավիչ միջավայրի ձևավորման վրա հարկաբյուջետային (ռոյալթիների) ազդեցությունը թեմայով ձևավորել է հիմնական հետևյալ մոտեցումը</w:t>
      </w:r>
      <w:r w:rsidRPr="00341BE9">
        <w:rPr>
          <w:rStyle w:val="FootnoteReference"/>
          <w:rFonts w:ascii="GHEA Grapalat" w:hAnsi="GHEA Grapalat"/>
          <w:sz w:val="20"/>
          <w:szCs w:val="20"/>
          <w:lang w:val="hy-AM"/>
        </w:rPr>
        <w:footnoteReference w:id="3"/>
      </w:r>
      <w:r w:rsidRPr="00341BE9">
        <w:rPr>
          <w:rFonts w:ascii="GHEA Grapalat" w:hAnsi="GHEA Grapalat"/>
          <w:sz w:val="20"/>
          <w:szCs w:val="20"/>
          <w:lang w:val="hy-AM"/>
        </w:rPr>
        <w:t xml:space="preserve">. </w:t>
      </w:r>
    </w:p>
    <w:p w14:paraId="22ED30D2" w14:textId="77777777" w:rsidR="00020AAF" w:rsidRPr="00341BE9" w:rsidRDefault="00020AAF" w:rsidP="00A2744F">
      <w:pPr>
        <w:spacing w:after="120" w:line="276" w:lineRule="auto"/>
        <w:jc w:val="both"/>
        <w:rPr>
          <w:rFonts w:ascii="GHEA Grapalat" w:hAnsi="GHEA Grapalat"/>
          <w:sz w:val="20"/>
          <w:szCs w:val="20"/>
          <w:lang w:val="hy-AM"/>
        </w:rPr>
      </w:pPr>
      <w:r w:rsidRPr="00341BE9">
        <w:rPr>
          <w:rFonts w:ascii="GHEA Grapalat" w:hAnsi="GHEA Grapalat"/>
          <w:sz w:val="20"/>
          <w:szCs w:val="20"/>
          <w:lang w:val="hy-AM"/>
        </w:rPr>
        <w:t xml:space="preserve">Հանքարդյունաբերող երկիրը, որը հենվում է մասնավոր ընկերությունների վրա՝ գտնելու և շահագործելու իր հանքային պաշարները, պետք է մրցակցի այլ երկրների հետ ներդրումների համար: Ներդրումային միջավայրը, որն արտացոլում է, թե որքան գրավիչ է երկիրը ներքին և օտարերկրյա ներդրողների համար, ի վերջո կախված է երկու հանգամանքից. այդ նախագծերի հետ կապված ռիսկի/ծախսերի և օգուտի հարաբերակցության </w:t>
      </w:r>
      <w:r w:rsidR="004F6A74" w:rsidRPr="00341BE9">
        <w:rPr>
          <w:rFonts w:ascii="GHEA Grapalat" w:hAnsi="GHEA Grapalat"/>
          <w:sz w:val="20"/>
          <w:szCs w:val="20"/>
          <w:lang w:val="hy-AM"/>
        </w:rPr>
        <w:t>միասնական գնահատում</w:t>
      </w:r>
      <w:r w:rsidRPr="00341BE9">
        <w:rPr>
          <w:rFonts w:ascii="GHEA Grapalat" w:hAnsi="GHEA Grapalat"/>
          <w:sz w:val="20"/>
          <w:szCs w:val="20"/>
          <w:lang w:val="hy-AM"/>
        </w:rPr>
        <w:t>: Այս երկու կարևոր որոշիչները իրենց հերթին տարբերվում են բազմաթիվ գործոններից, ներառյալ երկրի երկրաբանական ներուժը, քաղաքական կայունությունը, կոռուպցիայի մակարդակը, հարկային ռեժիմը և ներպետական օրենսդրությունը:</w:t>
      </w:r>
    </w:p>
    <w:p w14:paraId="0076B971" w14:textId="77777777" w:rsidR="00984F0A" w:rsidRPr="00341BE9" w:rsidRDefault="00984F0A" w:rsidP="00A2744F">
      <w:pPr>
        <w:spacing w:after="120" w:line="276" w:lineRule="auto"/>
        <w:jc w:val="both"/>
        <w:rPr>
          <w:rFonts w:ascii="GHEA Grapalat" w:hAnsi="GHEA Grapalat"/>
          <w:sz w:val="20"/>
          <w:szCs w:val="20"/>
          <w:lang w:val="hy-AM"/>
        </w:rPr>
      </w:pPr>
      <w:r w:rsidRPr="00341BE9">
        <w:rPr>
          <w:rFonts w:ascii="GHEA Grapalat" w:hAnsi="GHEA Grapalat"/>
          <w:sz w:val="20"/>
          <w:szCs w:val="20"/>
          <w:lang w:val="hy-AM"/>
        </w:rPr>
        <w:t>Հասանելի գրականության ուսումնասիրությամբ ընդգծվում են մի քանի կարևոր գործոններ երկրի հանքարդյունաբերության ոլորտում ներդրումային գրավչության բարձրացման իմաստով:</w:t>
      </w:r>
    </w:p>
    <w:p w14:paraId="65B4CCA9" w14:textId="77777777" w:rsidR="00020AAF" w:rsidRPr="00341BE9" w:rsidRDefault="00020AAF" w:rsidP="00A2744F">
      <w:pPr>
        <w:spacing w:after="120" w:line="276" w:lineRule="auto"/>
        <w:jc w:val="both"/>
        <w:rPr>
          <w:rFonts w:ascii="GHEA Grapalat" w:hAnsi="GHEA Grapalat"/>
          <w:sz w:val="20"/>
          <w:szCs w:val="20"/>
          <w:lang w:val="hy-AM"/>
        </w:rPr>
      </w:pPr>
      <w:r w:rsidRPr="00341BE9">
        <w:rPr>
          <w:rFonts w:ascii="GHEA Grapalat" w:hAnsi="GHEA Grapalat"/>
          <w:sz w:val="20"/>
          <w:szCs w:val="20"/>
          <w:lang w:val="hy-AM"/>
        </w:rPr>
        <w:t xml:space="preserve">Ներդրումային միջավայրի ձևավորման գործում կարևոր դեր է խաղում </w:t>
      </w:r>
      <w:r w:rsidRPr="00341BE9">
        <w:rPr>
          <w:rFonts w:ascii="GHEA Grapalat" w:hAnsi="GHEA Grapalat"/>
          <w:b/>
          <w:bCs/>
          <w:sz w:val="20"/>
          <w:szCs w:val="20"/>
          <w:lang w:val="hy-AM"/>
        </w:rPr>
        <w:t>ազգային գաղափարախոսությունը</w:t>
      </w:r>
      <w:r w:rsidRPr="00341BE9">
        <w:rPr>
          <w:rFonts w:ascii="GHEA Grapalat" w:hAnsi="GHEA Grapalat"/>
          <w:sz w:val="20"/>
          <w:szCs w:val="20"/>
          <w:lang w:val="hy-AM"/>
        </w:rPr>
        <w:t xml:space="preserve">։ </w:t>
      </w:r>
      <w:r w:rsidR="00984F0A" w:rsidRPr="00341BE9">
        <w:rPr>
          <w:rFonts w:ascii="GHEA Grapalat" w:hAnsi="GHEA Grapalat"/>
          <w:sz w:val="20"/>
          <w:szCs w:val="20"/>
          <w:lang w:val="hy-AM"/>
        </w:rPr>
        <w:t xml:space="preserve">Մասնավորապես, </w:t>
      </w:r>
      <w:r w:rsidRPr="00341BE9">
        <w:rPr>
          <w:rFonts w:ascii="GHEA Grapalat" w:hAnsi="GHEA Grapalat"/>
          <w:sz w:val="20"/>
          <w:szCs w:val="20"/>
          <w:lang w:val="hy-AM"/>
        </w:rPr>
        <w:t xml:space="preserve">1960-ականների, 1970-ականների և 1980-ականների ընթացքում Խորհրդային Միությունը, Չինաստանը և կենտրոնական պլանավորված այլ տնտեսություններ պարզորոշ ցույց տվեցին, որ իրենք շահագրգռված չեն մասնավոր ներդրումներով: Փոխարենը, այս պետությունները ստանձնեցին իրենց հանքային պաշարների հայտնաբերման և զարգացման պատասխանատվությունը։ </w:t>
      </w:r>
      <w:r w:rsidR="00984F0A" w:rsidRPr="00341BE9">
        <w:rPr>
          <w:rFonts w:ascii="GHEA Grapalat" w:hAnsi="GHEA Grapalat"/>
          <w:sz w:val="20"/>
          <w:szCs w:val="20"/>
          <w:lang w:val="hy-AM"/>
        </w:rPr>
        <w:t xml:space="preserve">Նմանատիպ մոտեցում ձևավորվեց նաև այլ երկրներում՝ </w:t>
      </w:r>
      <w:r w:rsidRPr="00341BE9">
        <w:rPr>
          <w:rFonts w:ascii="GHEA Grapalat" w:hAnsi="GHEA Grapalat"/>
          <w:sz w:val="20"/>
          <w:szCs w:val="20"/>
          <w:lang w:val="hy-AM"/>
        </w:rPr>
        <w:t xml:space="preserve"> Բոլիվիայում, Չիլիում, Պերուում, Վենեսուելայի Հանրապետությունում և Զամբիայում, որտեղ մասնավոր հանքարդյունաբերական ընկերությունները ազգայնացվեցին և ստեղծվեցին պետական ձեռնարկություններ: </w:t>
      </w:r>
    </w:p>
    <w:p w14:paraId="641C5A77" w14:textId="77777777" w:rsidR="00020AAF" w:rsidRPr="00341BE9" w:rsidRDefault="00984F0A" w:rsidP="00A2744F">
      <w:pPr>
        <w:spacing w:after="120" w:line="276" w:lineRule="auto"/>
        <w:jc w:val="both"/>
        <w:rPr>
          <w:rFonts w:ascii="GHEA Grapalat" w:hAnsi="GHEA Grapalat"/>
          <w:sz w:val="20"/>
          <w:szCs w:val="20"/>
          <w:lang w:val="hy-AM"/>
        </w:rPr>
      </w:pPr>
      <w:r w:rsidRPr="00341BE9">
        <w:rPr>
          <w:rFonts w:ascii="GHEA Grapalat" w:hAnsi="GHEA Grapalat"/>
          <w:sz w:val="20"/>
          <w:szCs w:val="20"/>
          <w:lang w:val="hy-AM"/>
        </w:rPr>
        <w:t>Ի տարբերություն,</w:t>
      </w:r>
      <w:r w:rsidR="00020AAF" w:rsidRPr="00341BE9">
        <w:rPr>
          <w:rFonts w:ascii="GHEA Grapalat" w:hAnsi="GHEA Grapalat"/>
          <w:sz w:val="20"/>
          <w:szCs w:val="20"/>
          <w:lang w:val="hy-AM"/>
        </w:rPr>
        <w:t xml:space="preserve"> չորս երկրներ՝ Ավստրալիան, Կանադան, Հարավային Աֆրիկան և Միացյալ Նահանգները, ներգրավեցին հանքարդյունաբերության ոլորտում հոսող մասնավոր ներդրումների մեծ մասը: Ներդրումային բարենպաստ միջավայրը, որ վայելում էին այս երկրները, մասամբ արտացոլում էր նրանց երկրաբանական ներուժը, բայց հավասարապես կամ ավելի կարևոր է այն փաստը, որ հեռանկարային երկրաբանական պայմաններով շատ երկրներ պարզապես դուրս եկան մրցակցությունից քաղաքական պատճառներով:</w:t>
      </w:r>
    </w:p>
    <w:p w14:paraId="36DA480D" w14:textId="65A50549" w:rsidR="00F50908" w:rsidRDefault="00020AAF" w:rsidP="00A2744F">
      <w:pPr>
        <w:spacing w:after="120" w:line="276" w:lineRule="auto"/>
        <w:jc w:val="both"/>
        <w:rPr>
          <w:rFonts w:ascii="GHEA Grapalat" w:hAnsi="GHEA Grapalat"/>
          <w:sz w:val="20"/>
          <w:szCs w:val="20"/>
          <w:lang w:val="hy-AM"/>
        </w:rPr>
      </w:pPr>
      <w:r w:rsidRPr="00341BE9">
        <w:rPr>
          <w:rFonts w:ascii="GHEA Grapalat" w:hAnsi="GHEA Grapalat"/>
          <w:sz w:val="20"/>
          <w:szCs w:val="20"/>
          <w:lang w:val="hy-AM"/>
        </w:rPr>
        <w:t xml:space="preserve">1990-ականների սկզբին համաշխարհային ներդրումային միջավայրը կտրուկ փոխվեց: </w:t>
      </w:r>
      <w:r w:rsidR="00984F0A" w:rsidRPr="00341BE9">
        <w:rPr>
          <w:rFonts w:ascii="GHEA Grapalat" w:hAnsi="GHEA Grapalat"/>
          <w:sz w:val="20"/>
          <w:szCs w:val="20"/>
          <w:lang w:val="hy-AM"/>
        </w:rPr>
        <w:t>Խորհրդային միության նախկին երկրներում</w:t>
      </w:r>
      <w:r w:rsidRPr="00341BE9">
        <w:rPr>
          <w:rFonts w:ascii="GHEA Grapalat" w:hAnsi="GHEA Grapalat"/>
          <w:sz w:val="20"/>
          <w:szCs w:val="20"/>
          <w:lang w:val="hy-AM"/>
        </w:rPr>
        <w:t xml:space="preserve"> ներդրումային օրենսդրության քաղաքականությ</w:t>
      </w:r>
      <w:r w:rsidR="004F6A74" w:rsidRPr="00341BE9">
        <w:rPr>
          <w:rFonts w:ascii="GHEA Grapalat" w:hAnsi="GHEA Grapalat"/>
          <w:sz w:val="20"/>
          <w:szCs w:val="20"/>
          <w:lang w:val="hy-AM"/>
        </w:rPr>
        <w:t>ու</w:t>
      </w:r>
      <w:r w:rsidRPr="00341BE9">
        <w:rPr>
          <w:rFonts w:ascii="GHEA Grapalat" w:hAnsi="GHEA Grapalat"/>
          <w:sz w:val="20"/>
          <w:szCs w:val="20"/>
          <w:lang w:val="hy-AM"/>
        </w:rPr>
        <w:t>ն</w:t>
      </w:r>
      <w:r w:rsidR="004F6A74" w:rsidRPr="00341BE9">
        <w:rPr>
          <w:rFonts w:ascii="GHEA Grapalat" w:hAnsi="GHEA Grapalat"/>
          <w:sz w:val="20"/>
          <w:szCs w:val="20"/>
          <w:lang w:val="hy-AM"/>
        </w:rPr>
        <w:t>ը</w:t>
      </w:r>
      <w:r w:rsidRPr="00341BE9">
        <w:rPr>
          <w:rFonts w:ascii="GHEA Grapalat" w:hAnsi="GHEA Grapalat"/>
          <w:sz w:val="20"/>
          <w:szCs w:val="20"/>
          <w:lang w:val="hy-AM"/>
        </w:rPr>
        <w:t xml:space="preserve"> փոփոխության</w:t>
      </w:r>
      <w:r w:rsidR="004F6A74" w:rsidRPr="00341BE9">
        <w:rPr>
          <w:rFonts w:ascii="GHEA Grapalat" w:hAnsi="GHEA Grapalat"/>
          <w:sz w:val="20"/>
          <w:szCs w:val="20"/>
          <w:lang w:val="hy-AM"/>
        </w:rPr>
        <w:t xml:space="preserve"> ենթարկվեց</w:t>
      </w:r>
      <w:r w:rsidRPr="00341BE9">
        <w:rPr>
          <w:rFonts w:ascii="GHEA Grapalat" w:hAnsi="GHEA Grapalat"/>
          <w:sz w:val="20"/>
          <w:szCs w:val="20"/>
          <w:lang w:val="hy-AM"/>
        </w:rPr>
        <w:t>, ինչը բարելավեց ներդրումային միջավայրը: Նմանապես, շատ զարգացող երկրներում պետական հանքարդյունաբերական ձեռնարկությունների ձախողումը հանգեցրեց քաղաքականության հակադարձմանը, որը նպաստեց մասնավոր ներդրումների</w:t>
      </w:r>
      <w:r w:rsidR="00F50908">
        <w:rPr>
          <w:rFonts w:ascii="GHEA Grapalat" w:hAnsi="GHEA Grapalat"/>
          <w:sz w:val="20"/>
          <w:szCs w:val="20"/>
          <w:lang w:val="hy-AM"/>
        </w:rPr>
        <w:t xml:space="preserve"> ներհոսքի</w:t>
      </w:r>
      <w:r w:rsidRPr="00341BE9">
        <w:rPr>
          <w:rFonts w:ascii="GHEA Grapalat" w:hAnsi="GHEA Grapalat"/>
          <w:sz w:val="20"/>
          <w:szCs w:val="20"/>
          <w:lang w:val="hy-AM"/>
        </w:rPr>
        <w:t>ն, հատկապես արտերկրից: Արդյունքում, 1990-ականների սկզբին հանքարդյունաբերական երկրների միջև գլոբալ մրցակցությունը մասնավոր ներդրումների համար զգալիորեն աճեց: Ավստրալիան, Կանադան, Հարավային Աֆրիկան և Միացյալ Նահանգներն այլևս չէին կարող հույս դնել աշխարհի ներդրումների մեծ մասը հիմնականում լռելյայն կերպով ստանալու վրա: Օրինակ՝ Չիլին և ավելի փոքր չափով Ինդոնեզիան 1990-ականներին ստացել են մասնավոր ներդրումների առյուծի բաժինը պղնձի արդյունահանման ոլորտում:</w:t>
      </w:r>
    </w:p>
    <w:p w14:paraId="6F0AE1AD" w14:textId="77777777" w:rsidR="00020AAF" w:rsidRPr="00341BE9" w:rsidRDefault="00F50908" w:rsidP="00A2744F">
      <w:pPr>
        <w:spacing w:after="120" w:line="276" w:lineRule="auto"/>
        <w:jc w:val="both"/>
        <w:rPr>
          <w:rFonts w:ascii="GHEA Grapalat" w:hAnsi="GHEA Grapalat"/>
          <w:sz w:val="20"/>
          <w:szCs w:val="20"/>
          <w:lang w:val="hy-AM"/>
        </w:rPr>
      </w:pPr>
      <w:r>
        <w:rPr>
          <w:rFonts w:ascii="GHEA Grapalat" w:hAnsi="GHEA Grapalat"/>
          <w:sz w:val="20"/>
          <w:szCs w:val="20"/>
          <w:lang w:val="hy-AM"/>
        </w:rPr>
        <w:t xml:space="preserve">Հաշվի առնելով այն հանգամանքը, </w:t>
      </w:r>
      <w:r w:rsidR="00020AAF" w:rsidRPr="00341BE9">
        <w:rPr>
          <w:rFonts w:ascii="GHEA Grapalat" w:hAnsi="GHEA Grapalat"/>
          <w:sz w:val="20"/>
          <w:szCs w:val="20"/>
          <w:lang w:val="hy-AM"/>
        </w:rPr>
        <w:t>որ ներկայումս երկրները մրցում են միմյանց հետ մասնավոր ներդրումների համար</w:t>
      </w:r>
      <w:r>
        <w:rPr>
          <w:rFonts w:ascii="GHEA Grapalat" w:hAnsi="GHEA Grapalat"/>
          <w:sz w:val="20"/>
          <w:szCs w:val="20"/>
          <w:lang w:val="hy-AM"/>
        </w:rPr>
        <w:t>՝</w:t>
      </w:r>
      <w:r w:rsidR="00020AAF" w:rsidRPr="00341BE9">
        <w:rPr>
          <w:rFonts w:ascii="GHEA Grapalat" w:hAnsi="GHEA Grapalat"/>
          <w:sz w:val="20"/>
          <w:szCs w:val="20"/>
          <w:lang w:val="hy-AM"/>
        </w:rPr>
        <w:t xml:space="preserve"> երկրի վերջնական հաջողությունն այս գործում կախված է ավելի քիչ </w:t>
      </w:r>
      <w:r w:rsidR="00020AAF" w:rsidRPr="00341BE9">
        <w:rPr>
          <w:rFonts w:ascii="GHEA Grapalat" w:hAnsi="GHEA Grapalat"/>
          <w:sz w:val="20"/>
          <w:szCs w:val="20"/>
          <w:lang w:val="hy-AM"/>
        </w:rPr>
        <w:lastRenderedPageBreak/>
        <w:t>ներդրումային միջավայրի բացարձակ գրավչությունից, քան այլ երկրների նկատմամբ</w:t>
      </w:r>
      <w:r>
        <w:rPr>
          <w:rFonts w:ascii="GHEA Grapalat" w:hAnsi="GHEA Grapalat"/>
          <w:sz w:val="20"/>
          <w:szCs w:val="20"/>
          <w:lang w:val="hy-AM"/>
        </w:rPr>
        <w:t xml:space="preserve"> համեմատական</w:t>
      </w:r>
      <w:r w:rsidR="00020AAF" w:rsidRPr="00341BE9">
        <w:rPr>
          <w:rFonts w:ascii="GHEA Grapalat" w:hAnsi="GHEA Grapalat"/>
          <w:sz w:val="20"/>
          <w:szCs w:val="20"/>
          <w:lang w:val="hy-AM"/>
        </w:rPr>
        <w:t xml:space="preserve"> գրավչությունից: Թեև այս իրականությունը հաճախ անտեսվում է, եկամուտներն ու այլ օգուտները, որոնք երկիրը կարող է ստանալ </w:t>
      </w:r>
      <w:r w:rsidR="004F6A74" w:rsidRPr="00341BE9">
        <w:rPr>
          <w:rFonts w:ascii="GHEA Grapalat" w:hAnsi="GHEA Grapalat"/>
          <w:sz w:val="20"/>
          <w:szCs w:val="20"/>
          <w:lang w:val="hy-AM"/>
        </w:rPr>
        <w:t>ընդերքօգտագործման ոլորտում ներդորւմներից</w:t>
      </w:r>
      <w:r w:rsidR="00020AAF" w:rsidRPr="00341BE9">
        <w:rPr>
          <w:rFonts w:ascii="GHEA Grapalat" w:hAnsi="GHEA Grapalat"/>
          <w:sz w:val="20"/>
          <w:szCs w:val="20"/>
          <w:lang w:val="hy-AM"/>
        </w:rPr>
        <w:t xml:space="preserve">, կախված են ոչ միայն սեփական երկրաբանական ներուժից, քաղաքական կայունությունից և հարկային ռեժիմներից, այլև աշխարհի այլ վայրերում տեղի ունեցող իրադարձություններից: Օրինակ, երբ Ինդոնեզիայում քաղաքական անկայունությունը հանգեցնում է այդ երկրում ներդրումային միջավայրի վատթարացմանը, ներդրողները հակված են իրենց ուշադրությունը </w:t>
      </w:r>
      <w:r>
        <w:rPr>
          <w:rFonts w:ascii="GHEA Grapalat" w:hAnsi="GHEA Grapalat"/>
          <w:sz w:val="20"/>
          <w:szCs w:val="20"/>
          <w:lang w:val="hy-AM"/>
        </w:rPr>
        <w:t xml:space="preserve">ուղղել </w:t>
      </w:r>
      <w:r w:rsidR="00020AAF" w:rsidRPr="00341BE9">
        <w:rPr>
          <w:rFonts w:ascii="GHEA Grapalat" w:hAnsi="GHEA Grapalat"/>
          <w:sz w:val="20"/>
          <w:szCs w:val="20"/>
          <w:lang w:val="hy-AM"/>
        </w:rPr>
        <w:t>այլ երկրների վրա:</w:t>
      </w:r>
    </w:p>
    <w:p w14:paraId="0F80AA94" w14:textId="77777777" w:rsidR="004F6A74" w:rsidRPr="00341BE9" w:rsidRDefault="00A2744F" w:rsidP="00A2744F">
      <w:pPr>
        <w:spacing w:after="120" w:line="276" w:lineRule="auto"/>
        <w:jc w:val="both"/>
        <w:rPr>
          <w:rFonts w:ascii="GHEA Grapalat" w:hAnsi="GHEA Grapalat"/>
          <w:sz w:val="20"/>
          <w:szCs w:val="20"/>
          <w:lang w:val="hy-AM"/>
        </w:rPr>
      </w:pPr>
      <w:r w:rsidRPr="00341BE9">
        <w:rPr>
          <w:rFonts w:ascii="GHEA Grapalat" w:hAnsi="GHEA Grapalat"/>
          <w:sz w:val="20"/>
          <w:szCs w:val="20"/>
          <w:lang w:val="hy-AM"/>
        </w:rPr>
        <w:t>Կարող ենք փաստել, որ</w:t>
      </w:r>
      <w:r w:rsidR="004F6A74" w:rsidRPr="00341BE9">
        <w:rPr>
          <w:rFonts w:ascii="GHEA Grapalat" w:hAnsi="GHEA Grapalat"/>
          <w:sz w:val="20"/>
          <w:szCs w:val="20"/>
          <w:lang w:val="hy-AM"/>
        </w:rPr>
        <w:t xml:space="preserve"> ներդրումային գրավիչ միջավայրի ձևավորումը ներկայումս չի կապվում կոնկրետ ոլորտի հետ, այլ ենթադրում է տարբեր գործոնների համատեղ կայուն կիրառելիություն և բարելավում, իսկ ներդրումային գրավիչ միջավայրը այլևս դառնում է կայուն համակարգի ձևավորման հետևանք։</w:t>
      </w:r>
      <w:r w:rsidRPr="00341BE9">
        <w:rPr>
          <w:rFonts w:ascii="GHEA Grapalat" w:hAnsi="GHEA Grapalat"/>
          <w:sz w:val="20"/>
          <w:szCs w:val="20"/>
          <w:lang w:val="hy-AM"/>
        </w:rPr>
        <w:t xml:space="preserve"> </w:t>
      </w:r>
    </w:p>
    <w:p w14:paraId="561CA5A3" w14:textId="77777777" w:rsidR="003350A6" w:rsidRPr="00341BE9" w:rsidRDefault="00A2744F" w:rsidP="00A2744F">
      <w:pPr>
        <w:spacing w:line="276" w:lineRule="auto"/>
        <w:jc w:val="both"/>
        <w:rPr>
          <w:rFonts w:ascii="GHEA Grapalat" w:hAnsi="GHEA Grapalat"/>
          <w:sz w:val="20"/>
          <w:szCs w:val="20"/>
          <w:lang w:val="hy-AM"/>
        </w:rPr>
      </w:pPr>
      <w:r w:rsidRPr="00341BE9">
        <w:rPr>
          <w:rFonts w:ascii="GHEA Grapalat" w:hAnsi="GHEA Grapalat" w:cs="Sylfaen"/>
          <w:sz w:val="20"/>
          <w:szCs w:val="20"/>
          <w:lang w:val="hy-AM"/>
        </w:rPr>
        <w:t>Միջազգային գրականության ուսումնասիրությունը</w:t>
      </w:r>
      <w:r w:rsidRPr="00341BE9">
        <w:rPr>
          <w:rStyle w:val="FootnoteReference"/>
          <w:rFonts w:ascii="GHEA Grapalat" w:hAnsi="GHEA Grapalat" w:cs="Sylfaen"/>
          <w:sz w:val="20"/>
          <w:szCs w:val="20"/>
          <w:lang w:val="hy-AM"/>
        </w:rPr>
        <w:footnoteReference w:id="4"/>
      </w:r>
      <w:r w:rsidRPr="00341BE9">
        <w:rPr>
          <w:rFonts w:ascii="GHEA Grapalat" w:hAnsi="GHEA Grapalat" w:cs="Sylfaen"/>
          <w:sz w:val="20"/>
          <w:szCs w:val="20"/>
          <w:lang w:val="hy-AM"/>
        </w:rPr>
        <w:t>՝ կատարված 21 երկրների հ</w:t>
      </w:r>
      <w:r w:rsidR="003350A6" w:rsidRPr="00341BE9">
        <w:rPr>
          <w:rFonts w:ascii="GHEA Grapalat" w:hAnsi="GHEA Grapalat" w:cs="Sylfaen"/>
          <w:sz w:val="20"/>
          <w:szCs w:val="20"/>
          <w:lang w:val="hy-AM"/>
        </w:rPr>
        <w:t>անքարդյունաբերության</w:t>
      </w:r>
      <w:r w:rsidR="003350A6" w:rsidRPr="00341BE9">
        <w:rPr>
          <w:rFonts w:ascii="GHEA Grapalat" w:hAnsi="GHEA Grapalat"/>
          <w:sz w:val="20"/>
          <w:szCs w:val="20"/>
          <w:lang w:val="hy-AM"/>
        </w:rPr>
        <w:t xml:space="preserve"> </w:t>
      </w:r>
      <w:r w:rsidR="003350A6" w:rsidRPr="00341BE9">
        <w:rPr>
          <w:rFonts w:ascii="GHEA Grapalat" w:hAnsi="GHEA Grapalat" w:cs="Sylfaen"/>
          <w:sz w:val="20"/>
          <w:szCs w:val="20"/>
          <w:lang w:val="hy-AM"/>
        </w:rPr>
        <w:t>հարկային</w:t>
      </w:r>
      <w:r w:rsidR="003350A6" w:rsidRPr="00341BE9">
        <w:rPr>
          <w:rFonts w:ascii="GHEA Grapalat" w:hAnsi="GHEA Grapalat"/>
          <w:sz w:val="20"/>
          <w:szCs w:val="20"/>
          <w:lang w:val="hy-AM"/>
        </w:rPr>
        <w:t xml:space="preserve"> </w:t>
      </w:r>
      <w:r w:rsidR="003350A6" w:rsidRPr="00341BE9">
        <w:rPr>
          <w:rFonts w:ascii="GHEA Grapalat" w:hAnsi="GHEA Grapalat" w:cs="Sylfaen"/>
          <w:sz w:val="20"/>
          <w:szCs w:val="20"/>
          <w:lang w:val="hy-AM"/>
        </w:rPr>
        <w:t>արտոնություններ</w:t>
      </w:r>
      <w:r w:rsidRPr="00341BE9">
        <w:rPr>
          <w:rFonts w:ascii="GHEA Grapalat" w:hAnsi="GHEA Grapalat" w:cs="Sylfaen"/>
          <w:sz w:val="20"/>
          <w:szCs w:val="20"/>
          <w:lang w:val="hy-AM"/>
        </w:rPr>
        <w:t>ի</w:t>
      </w:r>
      <w:r w:rsidR="003350A6" w:rsidRPr="00341BE9">
        <w:rPr>
          <w:rFonts w:ascii="GHEA Grapalat" w:hAnsi="GHEA Grapalat"/>
          <w:sz w:val="20"/>
          <w:szCs w:val="20"/>
          <w:lang w:val="hy-AM"/>
        </w:rPr>
        <w:t xml:space="preserve"> </w:t>
      </w:r>
      <w:r w:rsidRPr="00341BE9">
        <w:rPr>
          <w:rFonts w:ascii="GHEA Grapalat" w:hAnsi="GHEA Grapalat"/>
          <w:sz w:val="20"/>
          <w:szCs w:val="20"/>
          <w:lang w:val="hy-AM"/>
        </w:rPr>
        <w:t>փորձի հիման վրա,</w:t>
      </w:r>
      <w:r w:rsidRPr="00341BE9">
        <w:rPr>
          <w:rFonts w:ascii="GHEA Grapalat" w:hAnsi="GHEA Grapalat" w:cs="Sylfaen"/>
          <w:sz w:val="20"/>
          <w:szCs w:val="20"/>
          <w:lang w:val="hy-AM"/>
        </w:rPr>
        <w:t xml:space="preserve"> թույլ է </w:t>
      </w:r>
      <w:r w:rsidRPr="00341BE9">
        <w:rPr>
          <w:rFonts w:ascii="GHEA Grapalat" w:hAnsi="GHEA Grapalat"/>
          <w:sz w:val="20"/>
          <w:szCs w:val="20"/>
          <w:lang w:val="hy-AM"/>
        </w:rPr>
        <w:t>տալիս արձանագրել, որ հարկաբյուջետային դաշտում.</w:t>
      </w:r>
    </w:p>
    <w:p w14:paraId="240B4F0F" w14:textId="77777777" w:rsidR="00A2744F" w:rsidRPr="00341BE9" w:rsidRDefault="00A2744F" w:rsidP="00A2744F">
      <w:pPr>
        <w:pStyle w:val="ListParagraph"/>
        <w:numPr>
          <w:ilvl w:val="0"/>
          <w:numId w:val="31"/>
        </w:numPr>
        <w:spacing w:line="276" w:lineRule="auto"/>
        <w:rPr>
          <w:rFonts w:ascii="GHEA Grapalat" w:hAnsi="GHEA Grapalat"/>
          <w:sz w:val="20"/>
          <w:szCs w:val="20"/>
          <w:lang w:val="hy-AM"/>
        </w:rPr>
      </w:pPr>
      <w:r w:rsidRPr="00341BE9">
        <w:rPr>
          <w:rFonts w:ascii="GHEA Grapalat" w:hAnsi="GHEA Grapalat" w:cs="Sylfaen"/>
          <w:sz w:val="20"/>
          <w:szCs w:val="20"/>
          <w:lang w:val="hy-AM"/>
        </w:rPr>
        <w:t>Առավել</w:t>
      </w:r>
      <w:r w:rsidR="003350A6" w:rsidRPr="00341BE9">
        <w:rPr>
          <w:rFonts w:ascii="GHEA Grapalat" w:hAnsi="GHEA Grapalat"/>
          <w:sz w:val="20"/>
          <w:szCs w:val="20"/>
          <w:lang w:val="hy-AM"/>
        </w:rPr>
        <w:t xml:space="preserve"> </w:t>
      </w:r>
      <w:r w:rsidR="003350A6" w:rsidRPr="00341BE9">
        <w:rPr>
          <w:rFonts w:ascii="GHEA Grapalat" w:hAnsi="GHEA Grapalat" w:cs="Sylfaen"/>
          <w:sz w:val="20"/>
          <w:szCs w:val="20"/>
          <w:lang w:val="hy-AM"/>
        </w:rPr>
        <w:t>տարածված</w:t>
      </w:r>
      <w:r w:rsidR="003350A6" w:rsidRPr="00341BE9">
        <w:rPr>
          <w:rFonts w:ascii="GHEA Grapalat" w:hAnsi="GHEA Grapalat"/>
          <w:sz w:val="20"/>
          <w:szCs w:val="20"/>
          <w:lang w:val="hy-AM"/>
        </w:rPr>
        <w:t xml:space="preserve"> </w:t>
      </w:r>
      <w:r w:rsidR="003350A6" w:rsidRPr="00341BE9">
        <w:rPr>
          <w:rFonts w:ascii="GHEA Grapalat" w:hAnsi="GHEA Grapalat" w:cs="Sylfaen"/>
          <w:sz w:val="20"/>
          <w:szCs w:val="20"/>
          <w:lang w:val="hy-AM"/>
        </w:rPr>
        <w:t>է</w:t>
      </w:r>
      <w:r w:rsidR="003350A6" w:rsidRPr="00341BE9">
        <w:rPr>
          <w:rFonts w:ascii="GHEA Grapalat" w:hAnsi="GHEA Grapalat"/>
          <w:sz w:val="20"/>
          <w:szCs w:val="20"/>
          <w:lang w:val="hy-AM"/>
        </w:rPr>
        <w:t xml:space="preserve"> </w:t>
      </w:r>
      <w:r w:rsidRPr="00341BE9">
        <w:rPr>
          <w:rFonts w:ascii="GHEA Grapalat" w:hAnsi="GHEA Grapalat"/>
          <w:sz w:val="20"/>
          <w:szCs w:val="20"/>
          <w:lang w:val="hy-AM"/>
        </w:rPr>
        <w:t xml:space="preserve">հատուկ </w:t>
      </w:r>
      <w:r w:rsidR="003350A6" w:rsidRPr="00341BE9">
        <w:rPr>
          <w:rFonts w:ascii="GHEA Grapalat" w:hAnsi="GHEA Grapalat" w:cs="Sylfaen"/>
          <w:sz w:val="20"/>
          <w:szCs w:val="20"/>
          <w:lang w:val="hy-AM"/>
        </w:rPr>
        <w:t>խթաններ</w:t>
      </w:r>
      <w:r w:rsidRPr="00341BE9">
        <w:rPr>
          <w:rFonts w:ascii="GHEA Grapalat" w:hAnsi="GHEA Grapalat"/>
          <w:sz w:val="20"/>
          <w:szCs w:val="20"/>
          <w:lang w:val="hy-AM"/>
        </w:rPr>
        <w:t xml:space="preserve">ի սահմանումը </w:t>
      </w:r>
      <w:r w:rsidRPr="00341BE9">
        <w:rPr>
          <w:rFonts w:ascii="GHEA Grapalat" w:hAnsi="GHEA Grapalat" w:cs="Sylfaen"/>
          <w:sz w:val="20"/>
          <w:szCs w:val="20"/>
          <w:lang w:val="hy-AM"/>
        </w:rPr>
        <w:t>օրենսդրական մակարդակով և ոչ պայմանագրով</w:t>
      </w:r>
      <w:r w:rsidR="003350A6" w:rsidRPr="00341BE9">
        <w:rPr>
          <w:rFonts w:ascii="GHEA Grapalat" w:hAnsi="GHEA Grapalat"/>
          <w:sz w:val="20"/>
          <w:szCs w:val="20"/>
          <w:lang w:val="hy-AM"/>
        </w:rPr>
        <w:t>:</w:t>
      </w:r>
    </w:p>
    <w:p w14:paraId="60E4BB0E" w14:textId="77777777" w:rsidR="00A2744F" w:rsidRPr="00341BE9" w:rsidRDefault="003350A6" w:rsidP="00A2744F">
      <w:pPr>
        <w:pStyle w:val="ListParagraph"/>
        <w:numPr>
          <w:ilvl w:val="0"/>
          <w:numId w:val="31"/>
        </w:numPr>
        <w:spacing w:line="276" w:lineRule="auto"/>
        <w:rPr>
          <w:rFonts w:ascii="GHEA Grapalat" w:hAnsi="GHEA Grapalat"/>
          <w:sz w:val="20"/>
          <w:szCs w:val="20"/>
          <w:lang w:val="hy-AM"/>
        </w:rPr>
      </w:pPr>
      <w:r w:rsidRPr="00341BE9">
        <w:rPr>
          <w:rFonts w:ascii="GHEA Grapalat" w:hAnsi="GHEA Grapalat" w:cs="Sylfaen"/>
          <w:sz w:val="20"/>
          <w:szCs w:val="20"/>
          <w:lang w:val="hy-AM"/>
        </w:rPr>
        <w:t>Հարկային</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կայունացումը</w:t>
      </w:r>
      <w:r w:rsidRPr="00341BE9">
        <w:rPr>
          <w:rFonts w:ascii="GHEA Grapalat" w:hAnsi="GHEA Grapalat"/>
          <w:sz w:val="20"/>
          <w:szCs w:val="20"/>
          <w:lang w:val="hy-AM"/>
        </w:rPr>
        <w:t xml:space="preserve"> </w:t>
      </w:r>
      <w:r w:rsidRPr="00341BE9">
        <w:rPr>
          <w:rFonts w:ascii="GHEA Grapalat" w:hAnsi="GHEA Grapalat" w:cs="Sylfaen"/>
          <w:sz w:val="20"/>
          <w:szCs w:val="20"/>
          <w:lang w:val="hy-AM"/>
        </w:rPr>
        <w:t>և</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կորպորատիվ</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եկամտահարկի</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խթանումները</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ամենատարածված</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խթաններն</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են</w:t>
      </w:r>
      <w:r w:rsidRPr="00341BE9">
        <w:rPr>
          <w:rFonts w:ascii="GHEA Grapalat" w:hAnsi="GHEA Grapalat"/>
          <w:sz w:val="20"/>
          <w:szCs w:val="20"/>
          <w:lang w:val="hy-AM"/>
        </w:rPr>
        <w:t xml:space="preserve">: </w:t>
      </w:r>
    </w:p>
    <w:p w14:paraId="41E8E24D" w14:textId="77777777" w:rsidR="00A2744F" w:rsidRPr="00341BE9" w:rsidRDefault="003350A6" w:rsidP="00A2744F">
      <w:pPr>
        <w:pStyle w:val="ListParagraph"/>
        <w:numPr>
          <w:ilvl w:val="0"/>
          <w:numId w:val="31"/>
        </w:numPr>
        <w:spacing w:line="276" w:lineRule="auto"/>
        <w:rPr>
          <w:rFonts w:ascii="GHEA Grapalat" w:hAnsi="GHEA Grapalat"/>
          <w:sz w:val="20"/>
          <w:szCs w:val="20"/>
          <w:lang w:val="hy-AM"/>
        </w:rPr>
      </w:pPr>
      <w:r w:rsidRPr="00341BE9">
        <w:rPr>
          <w:rFonts w:ascii="GHEA Grapalat" w:hAnsi="GHEA Grapalat" w:cs="Sylfaen"/>
          <w:sz w:val="20"/>
          <w:szCs w:val="20"/>
          <w:lang w:val="hy-AM"/>
        </w:rPr>
        <w:t>Ծախսերի</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վրա</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հիմնված</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խթանները</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մասնավորապես</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ներդրումային</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արտոնությունները</w:t>
      </w:r>
      <w:r w:rsidRPr="00341BE9">
        <w:rPr>
          <w:rFonts w:ascii="GHEA Grapalat" w:hAnsi="GHEA Grapalat"/>
          <w:sz w:val="20"/>
          <w:szCs w:val="20"/>
          <w:lang w:val="hy-AM"/>
        </w:rPr>
        <w:t xml:space="preserve"> </w:t>
      </w:r>
      <w:r w:rsidRPr="00341BE9">
        <w:rPr>
          <w:rFonts w:ascii="GHEA Grapalat" w:hAnsi="GHEA Grapalat" w:cs="Sylfaen"/>
          <w:sz w:val="20"/>
          <w:szCs w:val="20"/>
          <w:lang w:val="hy-AM"/>
        </w:rPr>
        <w:t>և</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հարկային</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արտոնությունները</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հազվադեպ</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են</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չնայած</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ավելի</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հարմար</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են</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հանքարդյունաբերության</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ներդրումներին</w:t>
      </w:r>
      <w:r w:rsidRPr="00341BE9">
        <w:rPr>
          <w:rFonts w:ascii="GHEA Grapalat" w:hAnsi="GHEA Grapalat"/>
          <w:sz w:val="20"/>
          <w:szCs w:val="20"/>
          <w:lang w:val="hy-AM"/>
        </w:rPr>
        <w:t xml:space="preserve">, </w:t>
      </w:r>
      <w:r w:rsidRPr="00341BE9">
        <w:rPr>
          <w:rFonts w:ascii="GHEA Grapalat" w:hAnsi="GHEA Grapalat" w:cs="Sylfaen"/>
          <w:sz w:val="20"/>
          <w:szCs w:val="20"/>
          <w:lang w:val="hy-AM"/>
        </w:rPr>
        <w:t>քան</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շահույթի</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վրա</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հիմնված</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խթանները</w:t>
      </w:r>
      <w:r w:rsidRPr="00341BE9">
        <w:rPr>
          <w:rFonts w:ascii="GHEA Grapalat" w:hAnsi="GHEA Grapalat"/>
          <w:sz w:val="20"/>
          <w:szCs w:val="20"/>
          <w:lang w:val="hy-AM"/>
        </w:rPr>
        <w:t>:</w:t>
      </w:r>
    </w:p>
    <w:p w14:paraId="1E3E7220" w14:textId="77777777" w:rsidR="00A2744F" w:rsidRPr="00341BE9" w:rsidRDefault="003350A6" w:rsidP="00A2744F">
      <w:pPr>
        <w:pStyle w:val="ListParagraph"/>
        <w:numPr>
          <w:ilvl w:val="0"/>
          <w:numId w:val="31"/>
        </w:numPr>
        <w:spacing w:line="276" w:lineRule="auto"/>
        <w:rPr>
          <w:rFonts w:ascii="GHEA Grapalat" w:hAnsi="GHEA Grapalat"/>
          <w:sz w:val="20"/>
          <w:szCs w:val="20"/>
          <w:lang w:val="hy-AM"/>
        </w:rPr>
      </w:pPr>
      <w:r w:rsidRPr="00341BE9">
        <w:rPr>
          <w:rFonts w:ascii="GHEA Grapalat" w:hAnsi="GHEA Grapalat" w:cs="Sylfaen"/>
          <w:sz w:val="20"/>
          <w:szCs w:val="20"/>
          <w:lang w:val="hy-AM"/>
        </w:rPr>
        <w:t>Հարկային</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արձակուրդները</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տևում</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են</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միջինը</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ինը</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տարի</w:t>
      </w:r>
      <w:r w:rsidRPr="00341BE9">
        <w:rPr>
          <w:rFonts w:ascii="GHEA Grapalat" w:hAnsi="GHEA Grapalat"/>
          <w:sz w:val="20"/>
          <w:szCs w:val="20"/>
          <w:lang w:val="hy-AM"/>
        </w:rPr>
        <w:t>:</w:t>
      </w:r>
    </w:p>
    <w:p w14:paraId="5CACFA68" w14:textId="77777777" w:rsidR="00A2744F" w:rsidRPr="00341BE9" w:rsidRDefault="00A2744F" w:rsidP="00A2744F">
      <w:pPr>
        <w:spacing w:line="276" w:lineRule="auto"/>
        <w:jc w:val="both"/>
        <w:rPr>
          <w:rFonts w:ascii="GHEA Grapalat" w:hAnsi="GHEA Grapalat"/>
          <w:sz w:val="20"/>
          <w:szCs w:val="20"/>
          <w:lang w:val="hy-AM"/>
        </w:rPr>
      </w:pPr>
      <w:r w:rsidRPr="00341BE9">
        <w:rPr>
          <w:rFonts w:ascii="GHEA Grapalat" w:hAnsi="GHEA Grapalat"/>
          <w:sz w:val="20"/>
          <w:szCs w:val="20"/>
          <w:lang w:val="hy-AM"/>
        </w:rPr>
        <w:t>Միևնույն ժամանակ հարկային արտոնությունների շրջանակում միջազգային գրականությունը խորհուրդ է տալիս</w:t>
      </w:r>
      <w:r w:rsidRPr="00341BE9">
        <w:rPr>
          <w:rStyle w:val="FootnoteReference"/>
          <w:rFonts w:ascii="GHEA Grapalat" w:hAnsi="GHEA Grapalat" w:cs="Sylfaen"/>
          <w:sz w:val="20"/>
          <w:szCs w:val="20"/>
        </w:rPr>
        <w:footnoteReference w:id="5"/>
      </w:r>
      <w:r w:rsidRPr="00341BE9">
        <w:rPr>
          <w:rFonts w:ascii="GHEA Grapalat" w:hAnsi="GHEA Grapalat"/>
          <w:sz w:val="20"/>
          <w:szCs w:val="20"/>
          <w:lang w:val="hy-AM"/>
        </w:rPr>
        <w:t xml:space="preserve">. </w:t>
      </w:r>
    </w:p>
    <w:p w14:paraId="730F5E3D" w14:textId="77777777" w:rsidR="00A2744F" w:rsidRPr="00341BE9" w:rsidRDefault="003350A6" w:rsidP="00A2744F">
      <w:pPr>
        <w:pStyle w:val="ListParagraph"/>
        <w:numPr>
          <w:ilvl w:val="0"/>
          <w:numId w:val="32"/>
        </w:numPr>
        <w:spacing w:line="276" w:lineRule="auto"/>
        <w:rPr>
          <w:rFonts w:ascii="GHEA Grapalat" w:hAnsi="GHEA Grapalat"/>
          <w:sz w:val="20"/>
          <w:szCs w:val="20"/>
          <w:lang w:val="hy-AM"/>
        </w:rPr>
      </w:pPr>
      <w:r w:rsidRPr="00341BE9">
        <w:rPr>
          <w:rFonts w:ascii="GHEA Grapalat" w:hAnsi="GHEA Grapalat" w:cs="Sylfaen"/>
          <w:sz w:val="20"/>
          <w:szCs w:val="20"/>
          <w:lang w:val="hy-AM"/>
        </w:rPr>
        <w:t>Խուսափե</w:t>
      </w:r>
      <w:r w:rsidR="00A2744F" w:rsidRPr="00341BE9">
        <w:rPr>
          <w:rFonts w:ascii="GHEA Grapalat" w:hAnsi="GHEA Grapalat" w:cs="Sylfaen"/>
          <w:sz w:val="20"/>
          <w:szCs w:val="20"/>
          <w:lang w:val="hy-AM"/>
        </w:rPr>
        <w:t>լ</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հարկային</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խթաններից</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որոնք</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ստեղծում</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են</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զուգահեռ</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ներքին</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հարկաբյուջետային</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ռեժիմներ</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որոնք</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կարող</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են</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հանգեցնել</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չարաշահող</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տրանսֆերային</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գնագոյացման</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Հարկային</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խթանները</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որոնք</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վերաբերում</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են</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հանքարդյունաբերության</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արժեքային</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շղթայի</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մի</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հատվածին</w:t>
      </w:r>
      <w:r w:rsidRPr="00341BE9">
        <w:rPr>
          <w:rFonts w:ascii="GHEA Grapalat" w:hAnsi="GHEA Grapalat"/>
          <w:sz w:val="20"/>
          <w:szCs w:val="20"/>
          <w:lang w:val="hy-AM"/>
        </w:rPr>
        <w:t xml:space="preserve">, </w:t>
      </w:r>
      <w:r w:rsidRPr="00341BE9">
        <w:rPr>
          <w:rFonts w:ascii="GHEA Grapalat" w:hAnsi="GHEA Grapalat" w:cs="Sylfaen"/>
          <w:sz w:val="20"/>
          <w:szCs w:val="20"/>
          <w:lang w:val="hy-AM"/>
        </w:rPr>
        <w:t>օրինակ՝</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վերամշակմանը</w:t>
      </w:r>
      <w:r w:rsidRPr="00341BE9">
        <w:rPr>
          <w:rFonts w:ascii="GHEA Grapalat" w:hAnsi="GHEA Grapalat"/>
          <w:sz w:val="20"/>
          <w:szCs w:val="20"/>
          <w:lang w:val="hy-AM"/>
        </w:rPr>
        <w:t xml:space="preserve">, </w:t>
      </w:r>
      <w:r w:rsidRPr="00341BE9">
        <w:rPr>
          <w:rFonts w:ascii="GHEA Grapalat" w:hAnsi="GHEA Grapalat" w:cs="Sylfaen"/>
          <w:sz w:val="20"/>
          <w:szCs w:val="20"/>
          <w:lang w:val="hy-AM"/>
        </w:rPr>
        <w:t>և</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բացառում</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են</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մյուսները</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կարող</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են</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շահույթի</w:t>
      </w:r>
      <w:r w:rsidRPr="00341BE9">
        <w:rPr>
          <w:rFonts w:ascii="GHEA Grapalat" w:hAnsi="GHEA Grapalat"/>
          <w:sz w:val="20"/>
          <w:szCs w:val="20"/>
          <w:lang w:val="hy-AM"/>
        </w:rPr>
        <w:t xml:space="preserve"> </w:t>
      </w:r>
      <w:r w:rsidRPr="00341BE9">
        <w:rPr>
          <w:rFonts w:ascii="GHEA Grapalat" w:hAnsi="GHEA Grapalat" w:cs="Sylfaen"/>
          <w:sz w:val="20"/>
          <w:szCs w:val="20"/>
          <w:lang w:val="hy-AM"/>
        </w:rPr>
        <w:t>փոփոխման</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հնարավորություններ</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ստեղծել</w:t>
      </w:r>
      <w:r w:rsidRPr="00341BE9">
        <w:rPr>
          <w:rFonts w:ascii="GHEA Grapalat" w:hAnsi="GHEA Grapalat"/>
          <w:sz w:val="20"/>
          <w:szCs w:val="20"/>
          <w:lang w:val="hy-AM"/>
        </w:rPr>
        <w:t>:</w:t>
      </w:r>
    </w:p>
    <w:p w14:paraId="2F9F5108" w14:textId="77777777" w:rsidR="00A2744F" w:rsidRPr="00341BE9" w:rsidRDefault="003350A6" w:rsidP="00E2267E">
      <w:pPr>
        <w:pStyle w:val="ListParagraph"/>
        <w:numPr>
          <w:ilvl w:val="0"/>
          <w:numId w:val="32"/>
        </w:numPr>
        <w:spacing w:line="276" w:lineRule="auto"/>
        <w:rPr>
          <w:rFonts w:ascii="GHEA Grapalat" w:hAnsi="GHEA Grapalat"/>
          <w:sz w:val="20"/>
          <w:szCs w:val="20"/>
          <w:lang w:val="hy-AM"/>
        </w:rPr>
      </w:pPr>
      <w:r w:rsidRPr="00341BE9">
        <w:rPr>
          <w:rFonts w:ascii="GHEA Grapalat" w:hAnsi="GHEA Grapalat" w:cs="Sylfaen"/>
          <w:sz w:val="20"/>
          <w:szCs w:val="20"/>
          <w:lang w:val="hy-AM"/>
        </w:rPr>
        <w:t>Վերացնել</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ամենավնասակար</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խթանները</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հատկապես</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հարկային</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արձակուրդները</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Հարկային</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արձակուրդները</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խթան</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են</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ստեղծում՝</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շահույթը</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տեղափոխելու</w:t>
      </w:r>
      <w:r w:rsidRPr="00341BE9">
        <w:rPr>
          <w:rFonts w:ascii="GHEA Grapalat" w:hAnsi="GHEA Grapalat"/>
          <w:sz w:val="20"/>
          <w:szCs w:val="20"/>
          <w:lang w:val="hy-AM"/>
        </w:rPr>
        <w:t xml:space="preserve"> </w:t>
      </w:r>
      <w:r w:rsidR="00A2744F" w:rsidRPr="00341BE9">
        <w:rPr>
          <w:rFonts w:ascii="GHEA Grapalat" w:hAnsi="GHEA Grapalat" w:cs="Sylfaen"/>
          <w:sz w:val="20"/>
          <w:szCs w:val="20"/>
          <w:lang w:val="hy-AM"/>
        </w:rPr>
        <w:t>և</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հարկեր</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չվճարելու</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համար</w:t>
      </w:r>
      <w:r w:rsidRPr="00341BE9">
        <w:rPr>
          <w:rFonts w:ascii="GHEA Grapalat" w:hAnsi="GHEA Grapalat"/>
          <w:sz w:val="20"/>
          <w:szCs w:val="20"/>
          <w:lang w:val="hy-AM"/>
        </w:rPr>
        <w:t xml:space="preserve">: </w:t>
      </w:r>
    </w:p>
    <w:p w14:paraId="76AA6929" w14:textId="54F8BE2F" w:rsidR="00D76066" w:rsidRPr="00A42AC3" w:rsidRDefault="003350A6" w:rsidP="00D76066">
      <w:pPr>
        <w:pStyle w:val="ListParagraph"/>
        <w:numPr>
          <w:ilvl w:val="0"/>
          <w:numId w:val="32"/>
        </w:numPr>
        <w:spacing w:line="276" w:lineRule="auto"/>
        <w:rPr>
          <w:rFonts w:ascii="GHEA Grapalat" w:hAnsi="GHEA Grapalat"/>
          <w:sz w:val="20"/>
          <w:szCs w:val="20"/>
          <w:lang w:val="hy-AM"/>
        </w:rPr>
      </w:pPr>
      <w:r w:rsidRPr="00341BE9">
        <w:rPr>
          <w:rFonts w:ascii="GHEA Grapalat" w:hAnsi="GHEA Grapalat" w:cs="Sylfaen"/>
          <w:sz w:val="20"/>
          <w:szCs w:val="20"/>
          <w:lang w:val="hy-AM"/>
        </w:rPr>
        <w:t>Եթե</w:t>
      </w:r>
      <w:r w:rsidRPr="00341BE9">
        <w:rPr>
          <w:rFonts w:ascii="GHEA Grapalat" w:hAnsi="GHEA Grapalat"/>
          <w:sz w:val="20"/>
          <w:szCs w:val="20"/>
          <w:lang w:val="hy-AM"/>
        </w:rPr>
        <w:t xml:space="preserve"> </w:t>
      </w:r>
      <w:r w:rsidRPr="00341BE9">
        <w:rPr>
          <w:rFonts w:ascii="Cambria Math" w:hAnsi="Cambria Math" w:cs="Cambria Math"/>
          <w:sz w:val="20"/>
          <w:szCs w:val="20"/>
          <w:lang w:val="hy-AM"/>
        </w:rPr>
        <w:t>​​</w:t>
      </w:r>
      <w:r w:rsidRPr="00341BE9">
        <w:rPr>
          <w:rFonts w:ascii="GHEA Grapalat" w:hAnsi="GHEA Grapalat" w:cs="Sylfaen"/>
          <w:sz w:val="20"/>
          <w:szCs w:val="20"/>
          <w:lang w:val="hy-AM"/>
        </w:rPr>
        <w:t>կառավարությունը</w:t>
      </w:r>
      <w:r w:rsidRPr="00341BE9">
        <w:rPr>
          <w:rFonts w:ascii="GHEA Grapalat" w:hAnsi="GHEA Grapalat"/>
          <w:sz w:val="20"/>
          <w:szCs w:val="20"/>
          <w:lang w:val="hy-AM"/>
        </w:rPr>
        <w:t xml:space="preserve"> </w:t>
      </w:r>
      <w:r w:rsidRPr="00341BE9">
        <w:rPr>
          <w:rFonts w:ascii="GHEA Grapalat" w:hAnsi="GHEA Grapalat" w:cs="Sylfaen"/>
          <w:sz w:val="20"/>
          <w:szCs w:val="20"/>
          <w:lang w:val="hy-AM"/>
        </w:rPr>
        <w:t>քննարկում</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է</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խրախուսանքի</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առաջարկը</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ապա</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ավելի</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արդյունավետ</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մոտեցում</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կարող</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է</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լինել</w:t>
      </w:r>
      <w:r w:rsidRPr="00341BE9">
        <w:rPr>
          <w:rFonts w:ascii="GHEA Grapalat" w:hAnsi="GHEA Grapalat"/>
          <w:sz w:val="20"/>
          <w:szCs w:val="20"/>
          <w:lang w:val="hy-AM"/>
        </w:rPr>
        <w:t xml:space="preserve"> </w:t>
      </w:r>
      <w:r w:rsidR="00A2744F" w:rsidRPr="00341BE9">
        <w:rPr>
          <w:rFonts w:ascii="GHEA Grapalat" w:hAnsi="GHEA Grapalat" w:cs="Sylfaen"/>
          <w:sz w:val="20"/>
          <w:szCs w:val="20"/>
          <w:lang w:val="hy-AM"/>
        </w:rPr>
        <w:t>ամորտիզացիոն</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մաշվածության</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սխեմաների</w:t>
      </w:r>
      <w:r w:rsidRPr="00341BE9">
        <w:rPr>
          <w:rFonts w:ascii="GHEA Grapalat" w:hAnsi="GHEA Grapalat"/>
          <w:sz w:val="20"/>
          <w:szCs w:val="20"/>
          <w:lang w:val="hy-AM"/>
        </w:rPr>
        <w:t xml:space="preserve"> </w:t>
      </w:r>
      <w:r w:rsidRPr="00341BE9">
        <w:rPr>
          <w:rFonts w:ascii="GHEA Grapalat" w:hAnsi="GHEA Grapalat" w:cs="Sylfaen"/>
          <w:sz w:val="20"/>
          <w:szCs w:val="20"/>
          <w:lang w:val="hy-AM"/>
        </w:rPr>
        <w:t>և</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ներդրումների</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համար</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նպաստների</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առաջարկը</w:t>
      </w:r>
      <w:r w:rsidRPr="00341BE9">
        <w:rPr>
          <w:rFonts w:ascii="GHEA Grapalat" w:hAnsi="GHEA Grapalat"/>
          <w:sz w:val="20"/>
          <w:szCs w:val="20"/>
          <w:lang w:val="hy-AM"/>
        </w:rPr>
        <w:t>:</w:t>
      </w:r>
    </w:p>
    <w:p w14:paraId="02913978" w14:textId="77777777" w:rsidR="00A2744F" w:rsidRPr="00341BE9" w:rsidRDefault="003350A6" w:rsidP="00A2744F">
      <w:pPr>
        <w:pStyle w:val="ListParagraph"/>
        <w:numPr>
          <w:ilvl w:val="0"/>
          <w:numId w:val="32"/>
        </w:numPr>
        <w:spacing w:line="276" w:lineRule="auto"/>
        <w:rPr>
          <w:rFonts w:ascii="GHEA Grapalat" w:hAnsi="GHEA Grapalat"/>
          <w:sz w:val="20"/>
          <w:szCs w:val="20"/>
          <w:lang w:val="hy-AM"/>
        </w:rPr>
      </w:pPr>
      <w:r w:rsidRPr="00341BE9">
        <w:rPr>
          <w:rFonts w:ascii="GHEA Grapalat" w:hAnsi="GHEA Grapalat" w:cs="Sylfaen"/>
          <w:sz w:val="20"/>
          <w:szCs w:val="20"/>
          <w:lang w:val="hy-AM"/>
        </w:rPr>
        <w:lastRenderedPageBreak/>
        <w:t>Հստակ</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սահմանել</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ներդրումային</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ծախսերը</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որոնց</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վրա</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կիրառվում</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են</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ծախսերի</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վրա</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հիմնված</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խթանները</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Ծախսերի</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վրա</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հիմնված</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խթանները</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նվազեցնում</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են</w:t>
      </w:r>
      <w:r w:rsidRPr="00341BE9">
        <w:rPr>
          <w:rFonts w:ascii="GHEA Grapalat" w:hAnsi="GHEA Grapalat"/>
          <w:sz w:val="20"/>
          <w:szCs w:val="20"/>
          <w:lang w:val="hy-AM"/>
        </w:rPr>
        <w:t xml:space="preserve"> </w:t>
      </w:r>
      <w:r w:rsidR="00A2744F" w:rsidRPr="00341BE9">
        <w:rPr>
          <w:rFonts w:ascii="GHEA Grapalat" w:hAnsi="GHEA Grapalat" w:cs="Sylfaen"/>
          <w:sz w:val="20"/>
          <w:szCs w:val="20"/>
          <w:lang w:val="hy-AM"/>
        </w:rPr>
        <w:t xml:space="preserve">եկամտի </w:t>
      </w:r>
      <w:r w:rsidRPr="00341BE9">
        <w:rPr>
          <w:rFonts w:ascii="GHEA Grapalat" w:hAnsi="GHEA Grapalat"/>
          <w:sz w:val="20"/>
          <w:szCs w:val="20"/>
          <w:lang w:val="hy-AM"/>
        </w:rPr>
        <w:t xml:space="preserve"> </w:t>
      </w:r>
      <w:r w:rsidR="00D76066">
        <w:rPr>
          <w:rFonts w:ascii="GHEA Grapalat" w:hAnsi="GHEA Grapalat"/>
          <w:sz w:val="20"/>
          <w:szCs w:val="20"/>
          <w:lang w:val="hy-AM"/>
        </w:rPr>
        <w:t>մեծությունը</w:t>
      </w:r>
      <w:r w:rsidRPr="00341BE9">
        <w:rPr>
          <w:rFonts w:ascii="GHEA Grapalat" w:hAnsi="GHEA Grapalat"/>
          <w:sz w:val="20"/>
          <w:szCs w:val="20"/>
          <w:lang w:val="hy-AM"/>
        </w:rPr>
        <w:t xml:space="preserve"> </w:t>
      </w:r>
      <w:r w:rsidRPr="00341BE9">
        <w:rPr>
          <w:rFonts w:ascii="GHEA Grapalat" w:hAnsi="GHEA Grapalat" w:cs="Sylfaen"/>
          <w:sz w:val="20"/>
          <w:szCs w:val="20"/>
          <w:lang w:val="hy-AM"/>
        </w:rPr>
        <w:t>և</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հետևաբար</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հանքարդյունաբերության</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մեծ</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թվով</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նախագծեր</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կարող</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են</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առավել</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շահութաբեր</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դարձնել</w:t>
      </w:r>
      <w:r w:rsidRPr="00341BE9">
        <w:rPr>
          <w:rFonts w:ascii="GHEA Grapalat" w:hAnsi="GHEA Grapalat"/>
          <w:sz w:val="20"/>
          <w:szCs w:val="20"/>
          <w:lang w:val="hy-AM"/>
        </w:rPr>
        <w:t>:</w:t>
      </w:r>
    </w:p>
    <w:p w14:paraId="18564F8B" w14:textId="77777777" w:rsidR="003350A6" w:rsidRPr="00341BE9" w:rsidRDefault="003350A6" w:rsidP="00F37B0B">
      <w:pPr>
        <w:pStyle w:val="ListParagraph"/>
        <w:numPr>
          <w:ilvl w:val="0"/>
          <w:numId w:val="32"/>
        </w:numPr>
        <w:spacing w:line="276" w:lineRule="auto"/>
        <w:rPr>
          <w:rFonts w:ascii="GHEA Grapalat" w:hAnsi="GHEA Grapalat"/>
          <w:sz w:val="20"/>
          <w:szCs w:val="20"/>
          <w:lang w:val="hy-AM"/>
        </w:rPr>
      </w:pPr>
      <w:r w:rsidRPr="00341BE9">
        <w:rPr>
          <w:rFonts w:ascii="GHEA Grapalat" w:hAnsi="GHEA Grapalat" w:cs="Sylfaen"/>
          <w:sz w:val="20"/>
          <w:szCs w:val="20"/>
          <w:lang w:val="hy-AM"/>
        </w:rPr>
        <w:t>Հարկային</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արտոնությունները</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պետք</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է</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վերանայվեն</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ամեն</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տարի</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կամ</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պարբերաբար</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Պետք</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է</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լինեն</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վերանայման</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հնարավորություններ</w:t>
      </w:r>
      <w:r w:rsidRPr="00341BE9">
        <w:rPr>
          <w:rFonts w:ascii="GHEA Grapalat" w:hAnsi="GHEA Grapalat"/>
          <w:sz w:val="20"/>
          <w:szCs w:val="20"/>
          <w:lang w:val="hy-AM"/>
        </w:rPr>
        <w:t>:</w:t>
      </w:r>
    </w:p>
    <w:p w14:paraId="42363BA6" w14:textId="77777777" w:rsidR="00020AAF" w:rsidRPr="00341BE9" w:rsidRDefault="00020AAF" w:rsidP="00A2744F">
      <w:pPr>
        <w:pStyle w:val="Heading2"/>
        <w:numPr>
          <w:ilvl w:val="2"/>
          <w:numId w:val="8"/>
        </w:numPr>
        <w:spacing w:after="120" w:line="276" w:lineRule="auto"/>
        <w:ind w:left="0" w:firstLine="0"/>
        <w:rPr>
          <w:rFonts w:ascii="GHEA Grapalat" w:hAnsi="GHEA Grapalat"/>
          <w:b/>
          <w:color w:val="7030A0"/>
          <w:sz w:val="20"/>
          <w:szCs w:val="20"/>
          <w:lang w:val="hy-AM" w:eastAsia="en-GB"/>
        </w:rPr>
      </w:pPr>
      <w:bookmarkStart w:id="6" w:name="_Toc92825740"/>
      <w:bookmarkStart w:id="7" w:name="_Toc96785457"/>
      <w:r w:rsidRPr="00341BE9">
        <w:rPr>
          <w:rFonts w:ascii="GHEA Grapalat" w:hAnsi="GHEA Grapalat" w:cs="Sylfaen"/>
          <w:b/>
          <w:color w:val="7030A0"/>
          <w:sz w:val="20"/>
          <w:szCs w:val="20"/>
          <w:lang w:val="hy-AM" w:eastAsia="en-GB"/>
        </w:rPr>
        <w:t>ԻՐԱՎԱԿԱՆ</w:t>
      </w:r>
      <w:r w:rsidRPr="00341BE9">
        <w:rPr>
          <w:rFonts w:ascii="GHEA Grapalat" w:hAnsi="GHEA Grapalat"/>
          <w:b/>
          <w:color w:val="7030A0"/>
          <w:sz w:val="20"/>
          <w:szCs w:val="20"/>
          <w:lang w:val="hy-AM" w:eastAsia="en-GB"/>
        </w:rPr>
        <w:t xml:space="preserve"> </w:t>
      </w:r>
      <w:r w:rsidRPr="00341BE9">
        <w:rPr>
          <w:rFonts w:ascii="GHEA Grapalat" w:hAnsi="GHEA Grapalat" w:cs="Sylfaen"/>
          <w:b/>
          <w:color w:val="7030A0"/>
          <w:sz w:val="20"/>
          <w:szCs w:val="20"/>
          <w:lang w:val="hy-AM" w:eastAsia="en-GB"/>
        </w:rPr>
        <w:t>ԴԱՇՏԻ</w:t>
      </w:r>
      <w:r w:rsidRPr="00341BE9">
        <w:rPr>
          <w:rFonts w:ascii="GHEA Grapalat" w:hAnsi="GHEA Grapalat"/>
          <w:b/>
          <w:color w:val="7030A0"/>
          <w:sz w:val="20"/>
          <w:szCs w:val="20"/>
          <w:lang w:val="hy-AM" w:eastAsia="en-GB"/>
        </w:rPr>
        <w:t xml:space="preserve"> </w:t>
      </w:r>
      <w:r w:rsidRPr="00341BE9">
        <w:rPr>
          <w:rFonts w:ascii="GHEA Grapalat" w:hAnsi="GHEA Grapalat" w:cs="Sylfaen"/>
          <w:b/>
          <w:color w:val="7030A0"/>
          <w:sz w:val="20"/>
          <w:szCs w:val="20"/>
          <w:lang w:val="hy-AM" w:eastAsia="en-GB"/>
        </w:rPr>
        <w:t>ՎԵՐԼՈՒԾՈՒԹՅՈՒՆ</w:t>
      </w:r>
      <w:bookmarkEnd w:id="6"/>
      <w:bookmarkEnd w:id="7"/>
    </w:p>
    <w:p w14:paraId="359B29F8" w14:textId="77777777" w:rsidR="00020AAF" w:rsidRPr="00341BE9" w:rsidRDefault="00020AAF" w:rsidP="00A2744F">
      <w:pPr>
        <w:spacing w:after="120" w:line="276" w:lineRule="auto"/>
        <w:jc w:val="both"/>
        <w:rPr>
          <w:rFonts w:ascii="GHEA Grapalat" w:hAnsi="GHEA Grapalat"/>
          <w:sz w:val="20"/>
          <w:szCs w:val="20"/>
          <w:lang w:val="hy-AM" w:eastAsia="en-GB"/>
        </w:rPr>
      </w:pPr>
      <w:r w:rsidRPr="00341BE9">
        <w:rPr>
          <w:rFonts w:ascii="GHEA Grapalat" w:hAnsi="GHEA Grapalat" w:cs="Sylfaen"/>
          <w:sz w:val="20"/>
          <w:szCs w:val="20"/>
          <w:lang w:val="hy-AM" w:eastAsia="en-GB"/>
        </w:rPr>
        <w:t>Հաշվի</w:t>
      </w:r>
      <w:r w:rsidRPr="00341BE9">
        <w:rPr>
          <w:rFonts w:ascii="GHEA Grapalat" w:hAnsi="GHEA Grapalat"/>
          <w:sz w:val="20"/>
          <w:szCs w:val="20"/>
          <w:lang w:val="hy-AM" w:eastAsia="en-GB"/>
        </w:rPr>
        <w:t xml:space="preserve"> </w:t>
      </w:r>
      <w:r w:rsidRPr="00341BE9">
        <w:rPr>
          <w:rFonts w:ascii="GHEA Grapalat" w:hAnsi="GHEA Grapalat" w:cs="Sylfaen"/>
          <w:sz w:val="20"/>
          <w:szCs w:val="20"/>
          <w:lang w:val="hy-AM" w:eastAsia="en-GB"/>
        </w:rPr>
        <w:t>առնելով</w:t>
      </w:r>
      <w:r w:rsidRPr="00341BE9">
        <w:rPr>
          <w:rFonts w:ascii="GHEA Grapalat" w:hAnsi="GHEA Grapalat"/>
          <w:sz w:val="20"/>
          <w:szCs w:val="20"/>
          <w:lang w:val="hy-AM" w:eastAsia="en-GB"/>
        </w:rPr>
        <w:t xml:space="preserve">, </w:t>
      </w:r>
      <w:r w:rsidRPr="00341BE9">
        <w:rPr>
          <w:rFonts w:ascii="GHEA Grapalat" w:hAnsi="GHEA Grapalat" w:cs="Sylfaen"/>
          <w:sz w:val="20"/>
          <w:szCs w:val="20"/>
          <w:lang w:val="hy-AM" w:eastAsia="en-GB"/>
        </w:rPr>
        <w:t>որ</w:t>
      </w:r>
      <w:r w:rsidRPr="00341BE9">
        <w:rPr>
          <w:rFonts w:ascii="GHEA Grapalat" w:hAnsi="GHEA Grapalat"/>
          <w:sz w:val="20"/>
          <w:szCs w:val="20"/>
          <w:lang w:val="hy-AM" w:eastAsia="en-GB"/>
        </w:rPr>
        <w:t xml:space="preserve"> </w:t>
      </w:r>
      <w:r w:rsidRPr="00341BE9">
        <w:rPr>
          <w:rFonts w:ascii="GHEA Grapalat" w:hAnsi="GHEA Grapalat" w:cs="Sylfaen"/>
          <w:sz w:val="20"/>
          <w:szCs w:val="20"/>
          <w:lang w:val="hy-AM" w:eastAsia="en-GB"/>
        </w:rPr>
        <w:t>հանքարդյունաբերության</w:t>
      </w:r>
      <w:r w:rsidRPr="00341BE9">
        <w:rPr>
          <w:rFonts w:ascii="GHEA Grapalat" w:hAnsi="GHEA Grapalat"/>
          <w:sz w:val="20"/>
          <w:szCs w:val="20"/>
          <w:lang w:val="hy-AM" w:eastAsia="en-GB"/>
        </w:rPr>
        <w:t xml:space="preserve"> </w:t>
      </w:r>
      <w:r w:rsidRPr="00341BE9">
        <w:rPr>
          <w:rFonts w:ascii="GHEA Grapalat" w:hAnsi="GHEA Grapalat" w:cs="Sylfaen"/>
          <w:sz w:val="20"/>
          <w:szCs w:val="20"/>
          <w:lang w:val="hy-AM" w:eastAsia="en-GB"/>
        </w:rPr>
        <w:t>ոլորտից</w:t>
      </w:r>
      <w:r w:rsidRPr="00341BE9">
        <w:rPr>
          <w:rFonts w:ascii="GHEA Grapalat" w:hAnsi="GHEA Grapalat"/>
          <w:sz w:val="20"/>
          <w:szCs w:val="20"/>
          <w:lang w:val="hy-AM" w:eastAsia="en-GB"/>
        </w:rPr>
        <w:t xml:space="preserve"> </w:t>
      </w:r>
      <w:r w:rsidRPr="00341BE9">
        <w:rPr>
          <w:rFonts w:ascii="GHEA Grapalat" w:hAnsi="GHEA Grapalat" w:cs="Sylfaen"/>
          <w:sz w:val="20"/>
          <w:szCs w:val="20"/>
          <w:lang w:val="hy-AM" w:eastAsia="en-GB"/>
        </w:rPr>
        <w:t>ստացվող</w:t>
      </w:r>
      <w:r w:rsidRPr="00341BE9">
        <w:rPr>
          <w:rFonts w:ascii="GHEA Grapalat" w:hAnsi="GHEA Grapalat"/>
          <w:sz w:val="20"/>
          <w:szCs w:val="20"/>
          <w:lang w:val="hy-AM" w:eastAsia="en-GB"/>
        </w:rPr>
        <w:t xml:space="preserve"> </w:t>
      </w:r>
      <w:r w:rsidRPr="00341BE9">
        <w:rPr>
          <w:rFonts w:ascii="GHEA Grapalat" w:hAnsi="GHEA Grapalat" w:cs="Sylfaen"/>
          <w:sz w:val="20"/>
          <w:szCs w:val="20"/>
          <w:lang w:val="hy-AM" w:eastAsia="en-GB"/>
        </w:rPr>
        <w:t>եկամուտների</w:t>
      </w:r>
      <w:r w:rsidRPr="00341BE9">
        <w:rPr>
          <w:rFonts w:ascii="GHEA Grapalat" w:hAnsi="GHEA Grapalat"/>
          <w:sz w:val="20"/>
          <w:szCs w:val="20"/>
          <w:lang w:val="hy-AM" w:eastAsia="en-GB"/>
        </w:rPr>
        <w:t xml:space="preserve"> (</w:t>
      </w:r>
      <w:r w:rsidRPr="00341BE9">
        <w:rPr>
          <w:rFonts w:ascii="GHEA Grapalat" w:hAnsi="GHEA Grapalat" w:cs="Sylfaen"/>
          <w:sz w:val="20"/>
          <w:szCs w:val="20"/>
          <w:lang w:val="hy-AM" w:eastAsia="en-GB"/>
        </w:rPr>
        <w:t>հարկերի</w:t>
      </w:r>
      <w:r w:rsidRPr="00341BE9">
        <w:rPr>
          <w:rFonts w:ascii="GHEA Grapalat" w:hAnsi="GHEA Grapalat"/>
          <w:sz w:val="20"/>
          <w:szCs w:val="20"/>
          <w:lang w:val="hy-AM" w:eastAsia="en-GB"/>
        </w:rPr>
        <w:t xml:space="preserve"> </w:t>
      </w:r>
      <w:r w:rsidRPr="00341BE9">
        <w:rPr>
          <w:rFonts w:ascii="GHEA Grapalat" w:hAnsi="GHEA Grapalat" w:cs="Sylfaen"/>
          <w:sz w:val="20"/>
          <w:szCs w:val="20"/>
          <w:lang w:val="hy-AM" w:eastAsia="en-GB"/>
        </w:rPr>
        <w:t>և</w:t>
      </w:r>
      <w:r w:rsidRPr="00341BE9">
        <w:rPr>
          <w:rFonts w:ascii="GHEA Grapalat" w:hAnsi="GHEA Grapalat"/>
          <w:sz w:val="20"/>
          <w:szCs w:val="20"/>
          <w:lang w:val="hy-AM" w:eastAsia="en-GB"/>
        </w:rPr>
        <w:t xml:space="preserve"> </w:t>
      </w:r>
      <w:r w:rsidRPr="00341BE9">
        <w:rPr>
          <w:rFonts w:ascii="GHEA Grapalat" w:hAnsi="GHEA Grapalat" w:cs="Sylfaen"/>
          <w:sz w:val="20"/>
          <w:szCs w:val="20"/>
          <w:lang w:val="hy-AM" w:eastAsia="en-GB"/>
        </w:rPr>
        <w:t>վճարների</w:t>
      </w:r>
      <w:r w:rsidRPr="00341BE9">
        <w:rPr>
          <w:rFonts w:ascii="GHEA Grapalat" w:hAnsi="GHEA Grapalat"/>
          <w:sz w:val="20"/>
          <w:szCs w:val="20"/>
          <w:lang w:val="hy-AM" w:eastAsia="en-GB"/>
        </w:rPr>
        <w:t xml:space="preserve">) </w:t>
      </w:r>
      <w:r w:rsidRPr="00341BE9">
        <w:rPr>
          <w:rFonts w:ascii="GHEA Grapalat" w:hAnsi="GHEA Grapalat" w:cs="Sylfaen"/>
          <w:sz w:val="20"/>
          <w:szCs w:val="20"/>
          <w:lang w:val="hy-AM" w:eastAsia="en-GB"/>
        </w:rPr>
        <w:t>հետ</w:t>
      </w:r>
      <w:r w:rsidRPr="00341BE9">
        <w:rPr>
          <w:rFonts w:ascii="GHEA Grapalat" w:hAnsi="GHEA Grapalat"/>
          <w:sz w:val="20"/>
          <w:szCs w:val="20"/>
          <w:lang w:val="hy-AM" w:eastAsia="en-GB"/>
        </w:rPr>
        <w:t xml:space="preserve"> </w:t>
      </w:r>
      <w:r w:rsidRPr="00341BE9">
        <w:rPr>
          <w:rFonts w:ascii="GHEA Grapalat" w:hAnsi="GHEA Grapalat" w:cs="Sylfaen"/>
          <w:sz w:val="20"/>
          <w:szCs w:val="20"/>
          <w:lang w:val="hy-AM" w:eastAsia="en-GB"/>
        </w:rPr>
        <w:t>կապված</w:t>
      </w:r>
      <w:r w:rsidRPr="00341BE9">
        <w:rPr>
          <w:rFonts w:ascii="GHEA Grapalat" w:hAnsi="GHEA Grapalat"/>
          <w:sz w:val="20"/>
          <w:szCs w:val="20"/>
          <w:lang w:val="hy-AM" w:eastAsia="en-GB"/>
        </w:rPr>
        <w:t xml:space="preserve"> </w:t>
      </w:r>
      <w:r w:rsidRPr="00341BE9">
        <w:rPr>
          <w:rFonts w:ascii="GHEA Grapalat" w:hAnsi="GHEA Grapalat" w:cs="Sylfaen"/>
          <w:sz w:val="20"/>
          <w:szCs w:val="20"/>
          <w:lang w:val="hy-AM" w:eastAsia="en-GB"/>
        </w:rPr>
        <w:t>իրավական</w:t>
      </w:r>
      <w:r w:rsidRPr="00341BE9">
        <w:rPr>
          <w:rFonts w:ascii="GHEA Grapalat" w:hAnsi="GHEA Grapalat"/>
          <w:sz w:val="20"/>
          <w:szCs w:val="20"/>
          <w:lang w:val="hy-AM" w:eastAsia="en-GB"/>
        </w:rPr>
        <w:t xml:space="preserve"> </w:t>
      </w:r>
      <w:r w:rsidRPr="00341BE9">
        <w:rPr>
          <w:rFonts w:ascii="GHEA Grapalat" w:hAnsi="GHEA Grapalat" w:cs="Sylfaen"/>
          <w:sz w:val="20"/>
          <w:szCs w:val="20"/>
          <w:lang w:val="hy-AM" w:eastAsia="en-GB"/>
        </w:rPr>
        <w:t>խնդիրներին</w:t>
      </w:r>
      <w:r w:rsidRPr="00341BE9">
        <w:rPr>
          <w:rFonts w:ascii="GHEA Grapalat" w:hAnsi="GHEA Grapalat"/>
          <w:sz w:val="20"/>
          <w:szCs w:val="20"/>
          <w:lang w:val="hy-AM" w:eastAsia="en-GB"/>
        </w:rPr>
        <w:t xml:space="preserve"> </w:t>
      </w:r>
      <w:r w:rsidRPr="00341BE9">
        <w:rPr>
          <w:rFonts w:ascii="GHEA Grapalat" w:hAnsi="GHEA Grapalat" w:cs="Sylfaen"/>
          <w:sz w:val="20"/>
          <w:szCs w:val="20"/>
          <w:lang w:val="hy-AM" w:eastAsia="en-GB"/>
        </w:rPr>
        <w:t>համակողմանիորեն</w:t>
      </w:r>
      <w:r w:rsidRPr="00341BE9">
        <w:rPr>
          <w:rFonts w:ascii="GHEA Grapalat" w:hAnsi="GHEA Grapalat"/>
          <w:sz w:val="20"/>
          <w:szCs w:val="20"/>
          <w:lang w:val="hy-AM" w:eastAsia="en-GB"/>
        </w:rPr>
        <w:t xml:space="preserve"> </w:t>
      </w:r>
      <w:r w:rsidRPr="00341BE9">
        <w:rPr>
          <w:rFonts w:ascii="GHEA Grapalat" w:hAnsi="GHEA Grapalat" w:cs="Sylfaen"/>
          <w:sz w:val="20"/>
          <w:szCs w:val="20"/>
          <w:lang w:val="hy-AM" w:eastAsia="en-GB"/>
        </w:rPr>
        <w:t>անդրադարձվել</w:t>
      </w:r>
      <w:r w:rsidRPr="00341BE9">
        <w:rPr>
          <w:rFonts w:ascii="GHEA Grapalat" w:hAnsi="GHEA Grapalat"/>
          <w:sz w:val="20"/>
          <w:szCs w:val="20"/>
          <w:lang w:val="hy-AM" w:eastAsia="en-GB"/>
        </w:rPr>
        <w:t xml:space="preserve"> </w:t>
      </w:r>
      <w:r w:rsidRPr="00341BE9">
        <w:rPr>
          <w:rFonts w:ascii="GHEA Grapalat" w:hAnsi="GHEA Grapalat" w:cs="Sylfaen"/>
          <w:sz w:val="20"/>
          <w:szCs w:val="20"/>
          <w:lang w:val="hy-AM" w:eastAsia="en-GB"/>
        </w:rPr>
        <w:t>է</w:t>
      </w:r>
      <w:r w:rsidRPr="00341BE9">
        <w:rPr>
          <w:rFonts w:ascii="GHEA Grapalat" w:hAnsi="GHEA Grapalat"/>
          <w:sz w:val="20"/>
          <w:szCs w:val="20"/>
          <w:lang w:val="hy-AM" w:eastAsia="en-GB"/>
        </w:rPr>
        <w:t xml:space="preserve"> </w:t>
      </w:r>
      <w:r w:rsidRPr="00341BE9">
        <w:rPr>
          <w:rFonts w:ascii="GHEA Grapalat" w:hAnsi="GHEA Grapalat" w:cs="Sylfaen"/>
          <w:sz w:val="20"/>
          <w:szCs w:val="20"/>
          <w:lang w:val="hy-AM" w:eastAsia="en-GB"/>
        </w:rPr>
        <w:t>նաև</w:t>
      </w:r>
      <w:r w:rsidRPr="00341BE9">
        <w:rPr>
          <w:rFonts w:ascii="GHEA Grapalat" w:hAnsi="GHEA Grapalat"/>
          <w:sz w:val="20"/>
          <w:szCs w:val="20"/>
          <w:lang w:val="hy-AM" w:eastAsia="en-GB"/>
        </w:rPr>
        <w:t xml:space="preserve"> </w:t>
      </w:r>
      <w:r w:rsidRPr="00341BE9">
        <w:rPr>
          <w:rFonts w:ascii="GHEA Grapalat" w:hAnsi="GHEA Grapalat" w:cs="Sylfaen"/>
          <w:sz w:val="20"/>
          <w:szCs w:val="20"/>
          <w:lang w:val="hy-AM" w:eastAsia="en-GB"/>
        </w:rPr>
        <w:t>ԱՃԹՆ</w:t>
      </w:r>
      <w:r w:rsidRPr="00341BE9">
        <w:rPr>
          <w:rFonts w:ascii="GHEA Grapalat" w:hAnsi="GHEA Grapalat"/>
          <w:sz w:val="20"/>
          <w:szCs w:val="20"/>
          <w:lang w:val="hy-AM" w:eastAsia="en-GB"/>
        </w:rPr>
        <w:t>-</w:t>
      </w:r>
      <w:r w:rsidRPr="00341BE9">
        <w:rPr>
          <w:rFonts w:ascii="GHEA Grapalat" w:hAnsi="GHEA Grapalat" w:cs="Sylfaen"/>
          <w:sz w:val="20"/>
          <w:szCs w:val="20"/>
          <w:lang w:val="hy-AM" w:eastAsia="en-GB"/>
        </w:rPr>
        <w:t>ի</w:t>
      </w:r>
      <w:r w:rsidRPr="00341BE9">
        <w:rPr>
          <w:rFonts w:ascii="GHEA Grapalat" w:hAnsi="GHEA Grapalat"/>
          <w:sz w:val="20"/>
          <w:szCs w:val="20"/>
          <w:lang w:val="hy-AM" w:eastAsia="en-GB"/>
        </w:rPr>
        <w:t xml:space="preserve"> </w:t>
      </w:r>
      <w:r w:rsidRPr="00341BE9">
        <w:rPr>
          <w:rFonts w:ascii="GHEA Grapalat" w:hAnsi="GHEA Grapalat" w:cs="Sylfaen"/>
          <w:sz w:val="20"/>
          <w:szCs w:val="20"/>
          <w:lang w:val="hy-AM" w:eastAsia="en-GB"/>
        </w:rPr>
        <w:t>տարեկան</w:t>
      </w:r>
      <w:r w:rsidRPr="00341BE9">
        <w:rPr>
          <w:rFonts w:ascii="GHEA Grapalat" w:hAnsi="GHEA Grapalat"/>
          <w:sz w:val="20"/>
          <w:szCs w:val="20"/>
          <w:lang w:val="hy-AM" w:eastAsia="en-GB"/>
        </w:rPr>
        <w:t xml:space="preserve"> </w:t>
      </w:r>
      <w:r w:rsidRPr="00341BE9">
        <w:rPr>
          <w:rFonts w:ascii="GHEA Grapalat" w:hAnsi="GHEA Grapalat" w:cs="Sylfaen"/>
          <w:sz w:val="20"/>
          <w:szCs w:val="20"/>
          <w:lang w:val="hy-AM" w:eastAsia="en-GB"/>
        </w:rPr>
        <w:t>ազգային</w:t>
      </w:r>
      <w:r w:rsidRPr="00341BE9">
        <w:rPr>
          <w:rFonts w:ascii="GHEA Grapalat" w:hAnsi="GHEA Grapalat"/>
          <w:sz w:val="20"/>
          <w:szCs w:val="20"/>
          <w:lang w:val="hy-AM" w:eastAsia="en-GB"/>
        </w:rPr>
        <w:t xml:space="preserve"> </w:t>
      </w:r>
      <w:r w:rsidRPr="00341BE9">
        <w:rPr>
          <w:rFonts w:ascii="GHEA Grapalat" w:hAnsi="GHEA Grapalat" w:cs="Sylfaen"/>
          <w:sz w:val="20"/>
          <w:szCs w:val="20"/>
          <w:lang w:val="hy-AM" w:eastAsia="en-GB"/>
        </w:rPr>
        <w:t>զեկույցներում՝</w:t>
      </w:r>
      <w:r w:rsidRPr="00341BE9">
        <w:rPr>
          <w:rFonts w:ascii="GHEA Grapalat" w:hAnsi="GHEA Grapalat"/>
          <w:sz w:val="20"/>
          <w:szCs w:val="20"/>
          <w:lang w:val="hy-AM" w:eastAsia="en-GB"/>
        </w:rPr>
        <w:t xml:space="preserve"> </w:t>
      </w:r>
      <w:r w:rsidRPr="00341BE9">
        <w:rPr>
          <w:rFonts w:ascii="GHEA Grapalat" w:hAnsi="GHEA Grapalat" w:cs="Sylfaen"/>
          <w:sz w:val="20"/>
          <w:szCs w:val="20"/>
          <w:lang w:val="hy-AM" w:eastAsia="en-GB"/>
        </w:rPr>
        <w:t>սույն</w:t>
      </w:r>
      <w:r w:rsidRPr="00341BE9">
        <w:rPr>
          <w:rFonts w:ascii="GHEA Grapalat" w:hAnsi="GHEA Grapalat"/>
          <w:sz w:val="20"/>
          <w:szCs w:val="20"/>
          <w:lang w:val="hy-AM" w:eastAsia="en-GB"/>
        </w:rPr>
        <w:t xml:space="preserve"> </w:t>
      </w:r>
      <w:r w:rsidRPr="00341BE9">
        <w:rPr>
          <w:rFonts w:ascii="GHEA Grapalat" w:hAnsi="GHEA Grapalat" w:cs="Sylfaen"/>
          <w:sz w:val="20"/>
          <w:szCs w:val="20"/>
          <w:lang w:val="hy-AM" w:eastAsia="en-GB"/>
        </w:rPr>
        <w:t>բաժնում</w:t>
      </w:r>
      <w:r w:rsidRPr="00341BE9">
        <w:rPr>
          <w:rFonts w:ascii="GHEA Grapalat" w:hAnsi="GHEA Grapalat"/>
          <w:sz w:val="20"/>
          <w:szCs w:val="20"/>
          <w:lang w:val="hy-AM" w:eastAsia="en-GB"/>
        </w:rPr>
        <w:t xml:space="preserve"> </w:t>
      </w:r>
      <w:r w:rsidRPr="00341BE9">
        <w:rPr>
          <w:rFonts w:ascii="GHEA Grapalat" w:hAnsi="GHEA Grapalat" w:cs="Sylfaen"/>
          <w:sz w:val="20"/>
          <w:szCs w:val="20"/>
          <w:lang w:val="hy-AM" w:eastAsia="en-GB"/>
        </w:rPr>
        <w:t>ներկայացված</w:t>
      </w:r>
      <w:r w:rsidRPr="00341BE9">
        <w:rPr>
          <w:rFonts w:ascii="GHEA Grapalat" w:hAnsi="GHEA Grapalat"/>
          <w:sz w:val="20"/>
          <w:szCs w:val="20"/>
          <w:lang w:val="hy-AM" w:eastAsia="en-GB"/>
        </w:rPr>
        <w:t xml:space="preserve"> </w:t>
      </w:r>
      <w:r w:rsidRPr="00341BE9">
        <w:rPr>
          <w:rFonts w:ascii="GHEA Grapalat" w:hAnsi="GHEA Grapalat" w:cs="Sylfaen"/>
          <w:sz w:val="20"/>
          <w:szCs w:val="20"/>
          <w:lang w:val="hy-AM" w:eastAsia="en-GB"/>
        </w:rPr>
        <w:t>ռազմավարական</w:t>
      </w:r>
      <w:r w:rsidRPr="00341BE9">
        <w:rPr>
          <w:rFonts w:ascii="GHEA Grapalat" w:hAnsi="GHEA Grapalat"/>
          <w:sz w:val="20"/>
          <w:szCs w:val="20"/>
          <w:lang w:val="hy-AM" w:eastAsia="en-GB"/>
        </w:rPr>
        <w:t xml:space="preserve"> </w:t>
      </w:r>
      <w:r w:rsidRPr="00341BE9">
        <w:rPr>
          <w:rFonts w:ascii="GHEA Grapalat" w:hAnsi="GHEA Grapalat" w:cs="Sylfaen"/>
          <w:sz w:val="20"/>
          <w:szCs w:val="20"/>
          <w:lang w:val="hy-AM" w:eastAsia="en-GB"/>
        </w:rPr>
        <w:t>նպատակի</w:t>
      </w:r>
      <w:r w:rsidRPr="00341BE9">
        <w:rPr>
          <w:rFonts w:ascii="GHEA Grapalat" w:hAnsi="GHEA Grapalat"/>
          <w:sz w:val="20"/>
          <w:szCs w:val="20"/>
          <w:lang w:val="hy-AM" w:eastAsia="en-GB"/>
        </w:rPr>
        <w:t xml:space="preserve"> </w:t>
      </w:r>
      <w:r w:rsidRPr="00341BE9">
        <w:rPr>
          <w:rFonts w:ascii="GHEA Grapalat" w:hAnsi="GHEA Grapalat" w:cs="Sylfaen"/>
          <w:sz w:val="20"/>
          <w:szCs w:val="20"/>
          <w:lang w:val="hy-AM" w:eastAsia="en-GB"/>
        </w:rPr>
        <w:t>համար</w:t>
      </w:r>
      <w:r w:rsidRPr="00341BE9">
        <w:rPr>
          <w:rFonts w:ascii="GHEA Grapalat" w:hAnsi="GHEA Grapalat"/>
          <w:sz w:val="20"/>
          <w:szCs w:val="20"/>
          <w:lang w:val="hy-AM" w:eastAsia="en-GB"/>
        </w:rPr>
        <w:t xml:space="preserve"> </w:t>
      </w:r>
      <w:r w:rsidRPr="00341BE9">
        <w:rPr>
          <w:rFonts w:ascii="GHEA Grapalat" w:hAnsi="GHEA Grapalat" w:cs="Sylfaen"/>
          <w:sz w:val="20"/>
          <w:szCs w:val="20"/>
          <w:lang w:val="hy-AM" w:eastAsia="en-GB"/>
        </w:rPr>
        <w:t>հստակ</w:t>
      </w:r>
      <w:r w:rsidRPr="00341BE9">
        <w:rPr>
          <w:rFonts w:ascii="GHEA Grapalat" w:hAnsi="GHEA Grapalat"/>
          <w:sz w:val="20"/>
          <w:szCs w:val="20"/>
          <w:lang w:val="hy-AM" w:eastAsia="en-GB"/>
        </w:rPr>
        <w:t xml:space="preserve"> </w:t>
      </w:r>
      <w:r w:rsidRPr="00341BE9">
        <w:rPr>
          <w:rFonts w:ascii="GHEA Grapalat" w:hAnsi="GHEA Grapalat" w:cs="Sylfaen"/>
          <w:sz w:val="20"/>
          <w:szCs w:val="20"/>
          <w:lang w:val="hy-AM" w:eastAsia="en-GB"/>
        </w:rPr>
        <w:t>մեխանիզմների</w:t>
      </w:r>
      <w:r w:rsidRPr="00341BE9">
        <w:rPr>
          <w:rFonts w:ascii="GHEA Grapalat" w:hAnsi="GHEA Grapalat"/>
          <w:sz w:val="20"/>
          <w:szCs w:val="20"/>
          <w:lang w:val="hy-AM" w:eastAsia="en-GB"/>
        </w:rPr>
        <w:t xml:space="preserve"> </w:t>
      </w:r>
      <w:r w:rsidRPr="00341BE9">
        <w:rPr>
          <w:rFonts w:ascii="GHEA Grapalat" w:hAnsi="GHEA Grapalat" w:cs="Sylfaen"/>
          <w:sz w:val="20"/>
          <w:szCs w:val="20"/>
          <w:lang w:val="hy-AM" w:eastAsia="en-GB"/>
        </w:rPr>
        <w:t>առաջարկման</w:t>
      </w:r>
      <w:r w:rsidRPr="00341BE9">
        <w:rPr>
          <w:rFonts w:ascii="GHEA Grapalat" w:hAnsi="GHEA Grapalat"/>
          <w:sz w:val="20"/>
          <w:szCs w:val="20"/>
          <w:lang w:val="hy-AM" w:eastAsia="en-GB"/>
        </w:rPr>
        <w:t xml:space="preserve"> </w:t>
      </w:r>
      <w:r w:rsidR="00A2744F" w:rsidRPr="00341BE9">
        <w:rPr>
          <w:rFonts w:ascii="GHEA Grapalat" w:hAnsi="GHEA Grapalat" w:cs="Sylfaen"/>
          <w:sz w:val="20"/>
          <w:szCs w:val="20"/>
          <w:lang w:val="hy-AM" w:eastAsia="en-GB"/>
        </w:rPr>
        <w:t>հիմքում դրված են նաև</w:t>
      </w:r>
      <w:r w:rsidRPr="00341BE9">
        <w:rPr>
          <w:rFonts w:ascii="GHEA Grapalat" w:hAnsi="GHEA Grapalat"/>
          <w:sz w:val="20"/>
          <w:szCs w:val="20"/>
          <w:lang w:val="hy-AM" w:eastAsia="en-GB"/>
        </w:rPr>
        <w:t xml:space="preserve"> </w:t>
      </w:r>
      <w:r w:rsidRPr="00341BE9">
        <w:rPr>
          <w:rFonts w:ascii="GHEA Grapalat" w:hAnsi="GHEA Grapalat" w:cs="Sylfaen"/>
          <w:sz w:val="20"/>
          <w:szCs w:val="20"/>
          <w:lang w:val="hy-AM" w:eastAsia="en-GB"/>
        </w:rPr>
        <w:t>ԱՃԹՆ</w:t>
      </w:r>
      <w:r w:rsidRPr="00341BE9">
        <w:rPr>
          <w:rFonts w:ascii="GHEA Grapalat" w:hAnsi="GHEA Grapalat"/>
          <w:sz w:val="20"/>
          <w:szCs w:val="20"/>
          <w:lang w:val="hy-AM" w:eastAsia="en-GB"/>
        </w:rPr>
        <w:t>-</w:t>
      </w:r>
      <w:r w:rsidRPr="00341BE9">
        <w:rPr>
          <w:rFonts w:ascii="GHEA Grapalat" w:hAnsi="GHEA Grapalat" w:cs="Sylfaen"/>
          <w:sz w:val="20"/>
          <w:szCs w:val="20"/>
          <w:lang w:val="hy-AM" w:eastAsia="en-GB"/>
        </w:rPr>
        <w:t>ի</w:t>
      </w:r>
      <w:r w:rsidRPr="00341BE9">
        <w:rPr>
          <w:rFonts w:ascii="GHEA Grapalat" w:hAnsi="GHEA Grapalat"/>
          <w:sz w:val="20"/>
          <w:szCs w:val="20"/>
          <w:lang w:val="hy-AM" w:eastAsia="en-GB"/>
        </w:rPr>
        <w:t xml:space="preserve"> </w:t>
      </w:r>
      <w:r w:rsidRPr="00341BE9">
        <w:rPr>
          <w:rFonts w:ascii="GHEA Grapalat" w:hAnsi="GHEA Grapalat" w:cs="Sylfaen"/>
          <w:sz w:val="20"/>
          <w:szCs w:val="20"/>
          <w:lang w:val="hy-AM" w:eastAsia="en-GB"/>
        </w:rPr>
        <w:t>տարեկան</w:t>
      </w:r>
      <w:r w:rsidRPr="00341BE9">
        <w:rPr>
          <w:rFonts w:ascii="GHEA Grapalat" w:hAnsi="GHEA Grapalat"/>
          <w:sz w:val="20"/>
          <w:szCs w:val="20"/>
          <w:lang w:val="hy-AM" w:eastAsia="en-GB"/>
        </w:rPr>
        <w:t xml:space="preserve"> </w:t>
      </w:r>
      <w:r w:rsidRPr="00341BE9">
        <w:rPr>
          <w:rFonts w:ascii="GHEA Grapalat" w:hAnsi="GHEA Grapalat" w:cs="Sylfaen"/>
          <w:sz w:val="20"/>
          <w:szCs w:val="20"/>
          <w:lang w:val="hy-AM" w:eastAsia="en-GB"/>
        </w:rPr>
        <w:t>ազգային</w:t>
      </w:r>
      <w:r w:rsidRPr="00341BE9">
        <w:rPr>
          <w:rFonts w:ascii="GHEA Grapalat" w:hAnsi="GHEA Grapalat"/>
          <w:sz w:val="20"/>
          <w:szCs w:val="20"/>
          <w:lang w:val="hy-AM" w:eastAsia="en-GB"/>
        </w:rPr>
        <w:t xml:space="preserve"> </w:t>
      </w:r>
      <w:r w:rsidRPr="00341BE9">
        <w:rPr>
          <w:rFonts w:ascii="GHEA Grapalat" w:hAnsi="GHEA Grapalat" w:cs="Sylfaen"/>
          <w:sz w:val="20"/>
          <w:szCs w:val="20"/>
          <w:lang w:val="hy-AM" w:eastAsia="en-GB"/>
        </w:rPr>
        <w:t>զեկույցներում</w:t>
      </w:r>
      <w:r w:rsidRPr="00341BE9">
        <w:rPr>
          <w:rFonts w:ascii="GHEA Grapalat" w:hAnsi="GHEA Grapalat"/>
          <w:sz w:val="20"/>
          <w:szCs w:val="20"/>
          <w:lang w:val="hy-AM" w:eastAsia="en-GB"/>
        </w:rPr>
        <w:t xml:space="preserve"> </w:t>
      </w:r>
      <w:r w:rsidRPr="00341BE9">
        <w:rPr>
          <w:rFonts w:ascii="GHEA Grapalat" w:hAnsi="GHEA Grapalat" w:cs="Sylfaen"/>
          <w:sz w:val="20"/>
          <w:szCs w:val="20"/>
          <w:lang w:val="hy-AM" w:eastAsia="en-GB"/>
        </w:rPr>
        <w:t>ներկայացված</w:t>
      </w:r>
      <w:r w:rsidRPr="00341BE9">
        <w:rPr>
          <w:rFonts w:ascii="GHEA Grapalat" w:hAnsi="GHEA Grapalat"/>
          <w:sz w:val="20"/>
          <w:szCs w:val="20"/>
          <w:lang w:val="hy-AM" w:eastAsia="en-GB"/>
        </w:rPr>
        <w:t xml:space="preserve"> </w:t>
      </w:r>
      <w:r w:rsidRPr="00341BE9">
        <w:rPr>
          <w:rFonts w:ascii="GHEA Grapalat" w:hAnsi="GHEA Grapalat" w:cs="Sylfaen"/>
          <w:sz w:val="20"/>
          <w:szCs w:val="20"/>
          <w:lang w:val="hy-AM" w:eastAsia="en-GB"/>
        </w:rPr>
        <w:t>իրավական</w:t>
      </w:r>
      <w:r w:rsidRPr="00341BE9">
        <w:rPr>
          <w:rFonts w:ascii="GHEA Grapalat" w:hAnsi="GHEA Grapalat"/>
          <w:sz w:val="20"/>
          <w:szCs w:val="20"/>
          <w:lang w:val="hy-AM" w:eastAsia="en-GB"/>
        </w:rPr>
        <w:t xml:space="preserve"> </w:t>
      </w:r>
      <w:r w:rsidRPr="00341BE9">
        <w:rPr>
          <w:rFonts w:ascii="GHEA Grapalat" w:hAnsi="GHEA Grapalat" w:cs="Sylfaen"/>
          <w:sz w:val="20"/>
          <w:szCs w:val="20"/>
          <w:lang w:val="hy-AM" w:eastAsia="en-GB"/>
        </w:rPr>
        <w:t>խնդիրները</w:t>
      </w:r>
      <w:r w:rsidRPr="00341BE9">
        <w:rPr>
          <w:rFonts w:ascii="GHEA Grapalat" w:hAnsi="GHEA Grapalat"/>
          <w:sz w:val="20"/>
          <w:szCs w:val="20"/>
          <w:lang w:val="hy-AM" w:eastAsia="en-GB"/>
        </w:rPr>
        <w:t>՝ հարկաբյուջետային համակարգի համատեքստում, ինչպես նաև ներդրումային գրավիչ միջավայր ձևավորելու համար օրենսդրական համակարգի հարակից որոշ խնդիրներ։</w:t>
      </w:r>
    </w:p>
    <w:p w14:paraId="1CA5E0B1" w14:textId="77777777" w:rsidR="00020AAF" w:rsidRPr="00341BE9" w:rsidRDefault="00984F0A" w:rsidP="00A2744F">
      <w:pPr>
        <w:spacing w:after="120" w:line="276" w:lineRule="auto"/>
        <w:jc w:val="both"/>
        <w:rPr>
          <w:rFonts w:ascii="GHEA Grapalat" w:hAnsi="GHEA Grapalat"/>
          <w:sz w:val="20"/>
          <w:szCs w:val="20"/>
          <w:lang w:val="hy-AM" w:eastAsia="en-GB"/>
        </w:rPr>
      </w:pPr>
      <w:r w:rsidRPr="00341BE9">
        <w:rPr>
          <w:rFonts w:ascii="GHEA Grapalat" w:hAnsi="GHEA Grapalat"/>
          <w:sz w:val="20"/>
          <w:szCs w:val="20"/>
          <w:lang w:val="hy-AM" w:eastAsia="en-GB"/>
        </w:rPr>
        <w:t>Ֆ</w:t>
      </w:r>
      <w:r w:rsidR="00020AAF" w:rsidRPr="00341BE9">
        <w:rPr>
          <w:rFonts w:ascii="GHEA Grapalat" w:hAnsi="GHEA Grapalat"/>
          <w:sz w:val="20"/>
          <w:szCs w:val="20"/>
          <w:lang w:val="hy-AM" w:eastAsia="en-GB"/>
        </w:rPr>
        <w:t xml:space="preserve">իսկալ համակարգի ընդհանուր ուսումնասիրությունը, ինչպես նաև ռոյալթիների հաշվարկման կարգի հետ կապված հիմնական խնդիրները և համապատասխան լուծումները ներկայացված են ֆիսկալ համակարգի բաժնում։ </w:t>
      </w:r>
    </w:p>
    <w:p w14:paraId="22A9B8B9" w14:textId="77777777" w:rsidR="00A2744F" w:rsidRPr="00341BE9" w:rsidRDefault="00A2744F" w:rsidP="00A2744F">
      <w:pPr>
        <w:spacing w:after="120" w:line="276" w:lineRule="auto"/>
        <w:jc w:val="both"/>
        <w:rPr>
          <w:rFonts w:ascii="GHEA Grapalat" w:hAnsi="GHEA Grapalat"/>
          <w:sz w:val="20"/>
          <w:szCs w:val="20"/>
          <w:lang w:val="hy-AM"/>
        </w:rPr>
      </w:pPr>
      <w:r w:rsidRPr="00341BE9">
        <w:rPr>
          <w:rFonts w:ascii="GHEA Grapalat" w:hAnsi="GHEA Grapalat"/>
          <w:sz w:val="20"/>
          <w:szCs w:val="20"/>
          <w:lang w:val="hy-AM"/>
        </w:rPr>
        <w:t>Հարկաբյուջետային տեսանկյունից թե' ներպետական, թե' միջազգային փորձը ցույց են տալիս, որ ներդրումային գրավիչ միջավայրի ձևավորման համար կարևոր է նաև հատուկ խթանների սահմանումը, որոնց շարքին է դասվում հարկաբյուջետային համակարգի կայունացումը։</w:t>
      </w:r>
    </w:p>
    <w:p w14:paraId="6420638D" w14:textId="77777777" w:rsidR="00A2744F" w:rsidRPr="00341BE9" w:rsidRDefault="00A2744F" w:rsidP="00A2744F">
      <w:pPr>
        <w:spacing w:after="120" w:line="276" w:lineRule="auto"/>
        <w:jc w:val="both"/>
        <w:rPr>
          <w:rFonts w:ascii="GHEA Grapalat" w:hAnsi="GHEA Grapalat"/>
          <w:b/>
          <w:bCs/>
          <w:sz w:val="20"/>
          <w:szCs w:val="20"/>
          <w:lang w:val="hy-AM" w:eastAsia="en-GB"/>
        </w:rPr>
      </w:pPr>
      <w:r w:rsidRPr="00341BE9">
        <w:rPr>
          <w:rFonts w:ascii="GHEA Grapalat" w:hAnsi="GHEA Grapalat" w:cs="Sylfaen"/>
          <w:b/>
          <w:bCs/>
          <w:i/>
          <w:iCs/>
          <w:sz w:val="20"/>
          <w:szCs w:val="20"/>
          <w:lang w:val="hy-AM" w:eastAsia="en-GB"/>
        </w:rPr>
        <w:t>Կայունացում</w:t>
      </w:r>
      <w:r w:rsidRPr="00341BE9">
        <w:rPr>
          <w:rFonts w:ascii="GHEA Grapalat" w:hAnsi="GHEA Grapalat"/>
          <w:sz w:val="20"/>
          <w:szCs w:val="20"/>
          <w:lang w:val="hy-AM" w:eastAsia="en-GB"/>
        </w:rPr>
        <w:t>. «</w:t>
      </w:r>
      <w:r w:rsidRPr="00341BE9">
        <w:rPr>
          <w:rFonts w:ascii="GHEA Grapalat" w:hAnsi="GHEA Grapalat" w:cs="Sylfaen"/>
          <w:sz w:val="20"/>
          <w:szCs w:val="20"/>
          <w:lang w:val="hy-AM" w:eastAsia="en-GB"/>
        </w:rPr>
        <w:t>Ընդերքի</w:t>
      </w:r>
      <w:r w:rsidRPr="00341BE9">
        <w:rPr>
          <w:rFonts w:ascii="GHEA Grapalat" w:hAnsi="GHEA Grapalat"/>
          <w:sz w:val="20"/>
          <w:szCs w:val="20"/>
          <w:lang w:val="hy-AM" w:eastAsia="en-GB"/>
        </w:rPr>
        <w:t xml:space="preserve"> </w:t>
      </w:r>
      <w:r w:rsidRPr="00341BE9">
        <w:rPr>
          <w:rFonts w:ascii="GHEA Grapalat" w:hAnsi="GHEA Grapalat" w:cs="Sylfaen"/>
          <w:sz w:val="20"/>
          <w:szCs w:val="20"/>
          <w:lang w:val="hy-AM" w:eastAsia="en-GB"/>
        </w:rPr>
        <w:t>մասին</w:t>
      </w:r>
      <w:r w:rsidRPr="00341BE9">
        <w:rPr>
          <w:rFonts w:ascii="GHEA Grapalat" w:hAnsi="GHEA Grapalat"/>
          <w:sz w:val="20"/>
          <w:szCs w:val="20"/>
          <w:lang w:val="hy-AM" w:eastAsia="en-GB"/>
        </w:rPr>
        <w:t xml:space="preserve">» </w:t>
      </w:r>
      <w:r w:rsidRPr="00341BE9">
        <w:rPr>
          <w:rFonts w:ascii="GHEA Grapalat" w:hAnsi="GHEA Grapalat" w:cs="Sylfaen"/>
          <w:sz w:val="20"/>
          <w:szCs w:val="20"/>
          <w:lang w:val="hy-AM" w:eastAsia="en-GB"/>
        </w:rPr>
        <w:t>ՀՀ</w:t>
      </w:r>
      <w:r w:rsidRPr="00341BE9">
        <w:rPr>
          <w:rFonts w:ascii="GHEA Grapalat" w:hAnsi="GHEA Grapalat"/>
          <w:sz w:val="20"/>
          <w:szCs w:val="20"/>
          <w:lang w:val="hy-AM" w:eastAsia="en-GB"/>
        </w:rPr>
        <w:t xml:space="preserve"> </w:t>
      </w:r>
      <w:r w:rsidRPr="00341BE9">
        <w:rPr>
          <w:rFonts w:ascii="GHEA Grapalat" w:hAnsi="GHEA Grapalat" w:cs="Sylfaen"/>
          <w:sz w:val="20"/>
          <w:szCs w:val="20"/>
          <w:lang w:val="hy-AM" w:eastAsia="en-GB"/>
        </w:rPr>
        <w:t>օրենսգրքի</w:t>
      </w:r>
      <w:r w:rsidRPr="00341BE9">
        <w:rPr>
          <w:rFonts w:ascii="GHEA Grapalat" w:hAnsi="GHEA Grapalat"/>
          <w:sz w:val="20"/>
          <w:szCs w:val="20"/>
          <w:lang w:val="hy-AM" w:eastAsia="en-GB"/>
        </w:rPr>
        <w:t xml:space="preserve"> 25-</w:t>
      </w:r>
      <w:r w:rsidRPr="00341BE9">
        <w:rPr>
          <w:rFonts w:ascii="GHEA Grapalat" w:hAnsi="GHEA Grapalat" w:cs="Sylfaen"/>
          <w:sz w:val="20"/>
          <w:szCs w:val="20"/>
          <w:lang w:val="hy-AM" w:eastAsia="en-GB"/>
        </w:rPr>
        <w:t>րդ</w:t>
      </w:r>
      <w:r w:rsidRPr="00341BE9">
        <w:rPr>
          <w:rFonts w:ascii="GHEA Grapalat" w:hAnsi="GHEA Grapalat"/>
          <w:sz w:val="20"/>
          <w:szCs w:val="20"/>
          <w:lang w:val="hy-AM" w:eastAsia="en-GB"/>
        </w:rPr>
        <w:t xml:space="preserve"> </w:t>
      </w:r>
      <w:r w:rsidRPr="00341BE9">
        <w:rPr>
          <w:rFonts w:ascii="GHEA Grapalat" w:hAnsi="GHEA Grapalat" w:cs="Sylfaen"/>
          <w:sz w:val="20"/>
          <w:szCs w:val="20"/>
          <w:lang w:val="hy-AM" w:eastAsia="en-GB"/>
        </w:rPr>
        <w:t>հոդվածի համաձայն</w:t>
      </w:r>
      <w:r w:rsidRPr="00341BE9">
        <w:rPr>
          <w:rFonts w:ascii="GHEA Grapalat" w:hAnsi="GHEA Grapalat"/>
          <w:sz w:val="20"/>
          <w:szCs w:val="20"/>
          <w:lang w:val="hy-AM" w:eastAsia="en-GB"/>
        </w:rPr>
        <w:t>. «</w:t>
      </w:r>
      <w:r w:rsidRPr="00341BE9">
        <w:rPr>
          <w:rFonts w:ascii="GHEA Grapalat" w:hAnsi="GHEA Grapalat" w:cs="Sylfaen"/>
          <w:sz w:val="20"/>
          <w:szCs w:val="20"/>
          <w:lang w:val="hy-AM" w:eastAsia="en-GB"/>
        </w:rPr>
        <w:t>Ընդերքօգտագործողի</w:t>
      </w:r>
      <w:r w:rsidRPr="00341BE9">
        <w:rPr>
          <w:rFonts w:ascii="GHEA Grapalat" w:hAnsi="GHEA Grapalat"/>
          <w:sz w:val="20"/>
          <w:szCs w:val="20"/>
          <w:lang w:val="hy-AM" w:eastAsia="en-GB"/>
        </w:rPr>
        <w:t xml:space="preserve"> </w:t>
      </w:r>
      <w:r w:rsidRPr="00341BE9">
        <w:rPr>
          <w:rFonts w:ascii="GHEA Grapalat" w:hAnsi="GHEA Grapalat" w:cs="Sylfaen"/>
          <w:sz w:val="20"/>
          <w:szCs w:val="20"/>
          <w:lang w:val="hy-AM" w:eastAsia="en-GB"/>
        </w:rPr>
        <w:t>իրավունքների</w:t>
      </w:r>
      <w:r w:rsidRPr="00341BE9">
        <w:rPr>
          <w:rFonts w:ascii="GHEA Grapalat" w:hAnsi="GHEA Grapalat"/>
          <w:sz w:val="20"/>
          <w:szCs w:val="20"/>
          <w:lang w:val="hy-AM" w:eastAsia="en-GB"/>
        </w:rPr>
        <w:t xml:space="preserve"> </w:t>
      </w:r>
      <w:r w:rsidRPr="00341BE9">
        <w:rPr>
          <w:rFonts w:ascii="GHEA Grapalat" w:hAnsi="GHEA Grapalat" w:cs="Sylfaen"/>
          <w:sz w:val="20"/>
          <w:szCs w:val="20"/>
          <w:lang w:val="hy-AM" w:eastAsia="en-GB"/>
        </w:rPr>
        <w:t>պաշտպանությունը</w:t>
      </w:r>
      <w:r w:rsidRPr="00341BE9">
        <w:rPr>
          <w:rFonts w:ascii="GHEA Grapalat" w:hAnsi="GHEA Grapalat"/>
          <w:sz w:val="20"/>
          <w:szCs w:val="20"/>
          <w:lang w:val="hy-AM" w:eastAsia="en-GB"/>
        </w:rPr>
        <w:t xml:space="preserve"> </w:t>
      </w:r>
      <w:r w:rsidRPr="00341BE9">
        <w:rPr>
          <w:rFonts w:ascii="GHEA Grapalat" w:hAnsi="GHEA Grapalat" w:cs="Sylfaen"/>
          <w:sz w:val="20"/>
          <w:szCs w:val="20"/>
          <w:lang w:val="hy-AM" w:eastAsia="en-GB"/>
        </w:rPr>
        <w:t>երաշխավորվում</w:t>
      </w:r>
      <w:r w:rsidRPr="00341BE9">
        <w:rPr>
          <w:rFonts w:ascii="GHEA Grapalat" w:hAnsi="GHEA Grapalat"/>
          <w:sz w:val="20"/>
          <w:szCs w:val="20"/>
          <w:lang w:val="hy-AM" w:eastAsia="en-GB"/>
        </w:rPr>
        <w:t xml:space="preserve"> </w:t>
      </w:r>
      <w:r w:rsidRPr="00341BE9">
        <w:rPr>
          <w:rFonts w:ascii="GHEA Grapalat" w:hAnsi="GHEA Grapalat" w:cs="Sylfaen"/>
          <w:sz w:val="20"/>
          <w:szCs w:val="20"/>
          <w:lang w:val="hy-AM" w:eastAsia="en-GB"/>
        </w:rPr>
        <w:t>է</w:t>
      </w:r>
      <w:r w:rsidRPr="00341BE9">
        <w:rPr>
          <w:rFonts w:ascii="GHEA Grapalat" w:hAnsi="GHEA Grapalat"/>
          <w:sz w:val="20"/>
          <w:szCs w:val="20"/>
          <w:lang w:val="hy-AM" w:eastAsia="en-GB"/>
        </w:rPr>
        <w:t xml:space="preserve"> </w:t>
      </w:r>
      <w:r w:rsidRPr="00341BE9">
        <w:rPr>
          <w:rFonts w:ascii="GHEA Grapalat" w:hAnsi="GHEA Grapalat" w:cs="Sylfaen"/>
          <w:sz w:val="20"/>
          <w:szCs w:val="20"/>
          <w:lang w:val="hy-AM" w:eastAsia="en-GB"/>
        </w:rPr>
        <w:t>Հայաստանի</w:t>
      </w:r>
      <w:r w:rsidRPr="00341BE9">
        <w:rPr>
          <w:rFonts w:ascii="GHEA Grapalat" w:hAnsi="GHEA Grapalat"/>
          <w:sz w:val="20"/>
          <w:szCs w:val="20"/>
          <w:lang w:val="hy-AM" w:eastAsia="en-GB"/>
        </w:rPr>
        <w:t xml:space="preserve"> </w:t>
      </w:r>
      <w:r w:rsidRPr="00341BE9">
        <w:rPr>
          <w:rFonts w:ascii="GHEA Grapalat" w:hAnsi="GHEA Grapalat" w:cs="Sylfaen"/>
          <w:sz w:val="20"/>
          <w:szCs w:val="20"/>
          <w:lang w:val="hy-AM" w:eastAsia="en-GB"/>
        </w:rPr>
        <w:t>Հանրապետության</w:t>
      </w:r>
      <w:r w:rsidRPr="00341BE9">
        <w:rPr>
          <w:rFonts w:ascii="GHEA Grapalat" w:hAnsi="GHEA Grapalat"/>
          <w:sz w:val="20"/>
          <w:szCs w:val="20"/>
          <w:lang w:val="hy-AM" w:eastAsia="en-GB"/>
        </w:rPr>
        <w:t xml:space="preserve"> </w:t>
      </w:r>
      <w:r w:rsidRPr="00341BE9">
        <w:rPr>
          <w:rFonts w:ascii="GHEA Grapalat" w:hAnsi="GHEA Grapalat" w:cs="Sylfaen"/>
          <w:sz w:val="20"/>
          <w:szCs w:val="20"/>
          <w:lang w:val="hy-AM" w:eastAsia="en-GB"/>
        </w:rPr>
        <w:t>օրենսդրությամբ</w:t>
      </w:r>
      <w:r w:rsidRPr="00341BE9">
        <w:rPr>
          <w:rFonts w:ascii="GHEA Grapalat" w:hAnsi="GHEA Grapalat"/>
          <w:sz w:val="20"/>
          <w:szCs w:val="20"/>
          <w:lang w:val="hy-AM" w:eastAsia="en-GB"/>
        </w:rPr>
        <w:t xml:space="preserve">: </w:t>
      </w:r>
      <w:r w:rsidRPr="00341BE9">
        <w:rPr>
          <w:rFonts w:ascii="GHEA Grapalat" w:hAnsi="GHEA Grapalat" w:cs="Sylfaen"/>
          <w:sz w:val="20"/>
          <w:szCs w:val="20"/>
          <w:lang w:val="hy-AM" w:eastAsia="en-GB"/>
        </w:rPr>
        <w:t>Հայաստանի</w:t>
      </w:r>
      <w:r w:rsidRPr="00341BE9">
        <w:rPr>
          <w:rFonts w:ascii="GHEA Grapalat" w:hAnsi="GHEA Grapalat"/>
          <w:sz w:val="20"/>
          <w:szCs w:val="20"/>
          <w:lang w:val="hy-AM" w:eastAsia="en-GB"/>
        </w:rPr>
        <w:t xml:space="preserve"> </w:t>
      </w:r>
      <w:r w:rsidRPr="00341BE9">
        <w:rPr>
          <w:rFonts w:ascii="GHEA Grapalat" w:hAnsi="GHEA Grapalat" w:cs="Sylfaen"/>
          <w:sz w:val="20"/>
          <w:szCs w:val="20"/>
          <w:lang w:val="hy-AM" w:eastAsia="en-GB"/>
        </w:rPr>
        <w:t>Հանրապետության</w:t>
      </w:r>
      <w:r w:rsidRPr="00341BE9">
        <w:rPr>
          <w:rFonts w:ascii="GHEA Grapalat" w:hAnsi="GHEA Grapalat"/>
          <w:sz w:val="20"/>
          <w:szCs w:val="20"/>
          <w:lang w:val="hy-AM" w:eastAsia="en-GB"/>
        </w:rPr>
        <w:t xml:space="preserve"> </w:t>
      </w:r>
      <w:r w:rsidRPr="00341BE9">
        <w:rPr>
          <w:rFonts w:ascii="GHEA Grapalat" w:hAnsi="GHEA Grapalat" w:cs="Sylfaen"/>
          <w:sz w:val="20"/>
          <w:szCs w:val="20"/>
          <w:lang w:val="hy-AM" w:eastAsia="en-GB"/>
        </w:rPr>
        <w:t>օրենսդրության</w:t>
      </w:r>
      <w:r w:rsidRPr="00341BE9">
        <w:rPr>
          <w:rFonts w:ascii="GHEA Grapalat" w:hAnsi="GHEA Grapalat"/>
          <w:sz w:val="20"/>
          <w:szCs w:val="20"/>
          <w:lang w:val="hy-AM" w:eastAsia="en-GB"/>
        </w:rPr>
        <w:t xml:space="preserve"> </w:t>
      </w:r>
      <w:r w:rsidRPr="00341BE9">
        <w:rPr>
          <w:rFonts w:ascii="GHEA Grapalat" w:hAnsi="GHEA Grapalat" w:cs="Sylfaen"/>
          <w:sz w:val="20"/>
          <w:szCs w:val="20"/>
          <w:lang w:val="hy-AM" w:eastAsia="en-GB"/>
        </w:rPr>
        <w:t>փոփոխության</w:t>
      </w:r>
      <w:r w:rsidRPr="00341BE9">
        <w:rPr>
          <w:rFonts w:ascii="GHEA Grapalat" w:hAnsi="GHEA Grapalat"/>
          <w:sz w:val="20"/>
          <w:szCs w:val="20"/>
          <w:lang w:val="hy-AM" w:eastAsia="en-GB"/>
        </w:rPr>
        <w:t xml:space="preserve"> </w:t>
      </w:r>
      <w:r w:rsidRPr="00341BE9">
        <w:rPr>
          <w:rFonts w:ascii="GHEA Grapalat" w:hAnsi="GHEA Grapalat" w:cs="Sylfaen"/>
          <w:sz w:val="20"/>
          <w:szCs w:val="20"/>
          <w:lang w:val="hy-AM" w:eastAsia="en-GB"/>
        </w:rPr>
        <w:t>դեպքում</w:t>
      </w:r>
      <w:r w:rsidRPr="00341BE9">
        <w:rPr>
          <w:rFonts w:ascii="GHEA Grapalat" w:hAnsi="GHEA Grapalat"/>
          <w:sz w:val="20"/>
          <w:szCs w:val="20"/>
          <w:lang w:val="hy-AM" w:eastAsia="en-GB"/>
        </w:rPr>
        <w:t xml:space="preserve"> </w:t>
      </w:r>
      <w:r w:rsidRPr="00341BE9">
        <w:rPr>
          <w:rFonts w:ascii="GHEA Grapalat" w:hAnsi="GHEA Grapalat" w:cs="Sylfaen"/>
          <w:sz w:val="20"/>
          <w:szCs w:val="20"/>
          <w:lang w:val="hy-AM" w:eastAsia="en-GB"/>
        </w:rPr>
        <w:t>ընդերքօգտագործման</w:t>
      </w:r>
      <w:r w:rsidRPr="00341BE9">
        <w:rPr>
          <w:rFonts w:ascii="GHEA Grapalat" w:hAnsi="GHEA Grapalat"/>
          <w:sz w:val="20"/>
          <w:szCs w:val="20"/>
          <w:lang w:val="hy-AM" w:eastAsia="en-GB"/>
        </w:rPr>
        <w:t xml:space="preserve"> </w:t>
      </w:r>
      <w:r w:rsidRPr="00341BE9">
        <w:rPr>
          <w:rFonts w:ascii="GHEA Grapalat" w:hAnsi="GHEA Grapalat" w:cs="Sylfaen"/>
          <w:sz w:val="20"/>
          <w:szCs w:val="20"/>
          <w:lang w:val="hy-AM" w:eastAsia="en-GB"/>
        </w:rPr>
        <w:t>իրավունքի</w:t>
      </w:r>
      <w:r w:rsidRPr="00341BE9">
        <w:rPr>
          <w:rFonts w:ascii="GHEA Grapalat" w:hAnsi="GHEA Grapalat"/>
          <w:sz w:val="20"/>
          <w:szCs w:val="20"/>
          <w:lang w:val="hy-AM" w:eastAsia="en-GB"/>
        </w:rPr>
        <w:t xml:space="preserve"> </w:t>
      </w:r>
      <w:r w:rsidRPr="00341BE9">
        <w:rPr>
          <w:rFonts w:ascii="GHEA Grapalat" w:hAnsi="GHEA Grapalat" w:cs="Sylfaen"/>
          <w:sz w:val="20"/>
          <w:szCs w:val="20"/>
          <w:lang w:val="hy-AM" w:eastAsia="en-GB"/>
        </w:rPr>
        <w:t>տրման</w:t>
      </w:r>
      <w:r w:rsidRPr="00341BE9">
        <w:rPr>
          <w:rFonts w:ascii="GHEA Grapalat" w:hAnsi="GHEA Grapalat"/>
          <w:sz w:val="20"/>
          <w:szCs w:val="20"/>
          <w:lang w:val="hy-AM" w:eastAsia="en-GB"/>
        </w:rPr>
        <w:t xml:space="preserve"> </w:t>
      </w:r>
      <w:r w:rsidRPr="00341BE9">
        <w:rPr>
          <w:rFonts w:ascii="GHEA Grapalat" w:hAnsi="GHEA Grapalat" w:cs="Sylfaen"/>
          <w:sz w:val="20"/>
          <w:szCs w:val="20"/>
          <w:lang w:val="hy-AM" w:eastAsia="en-GB"/>
        </w:rPr>
        <w:t>պահից</w:t>
      </w:r>
      <w:r w:rsidRPr="00341BE9">
        <w:rPr>
          <w:rFonts w:ascii="GHEA Grapalat" w:hAnsi="GHEA Grapalat"/>
          <w:sz w:val="20"/>
          <w:szCs w:val="20"/>
          <w:lang w:val="hy-AM" w:eastAsia="en-GB"/>
        </w:rPr>
        <w:t xml:space="preserve"> </w:t>
      </w:r>
      <w:r w:rsidRPr="00341BE9">
        <w:rPr>
          <w:rFonts w:ascii="GHEA Grapalat" w:hAnsi="GHEA Grapalat" w:cs="Sylfaen"/>
          <w:sz w:val="20"/>
          <w:szCs w:val="20"/>
          <w:lang w:val="hy-AM" w:eastAsia="en-GB"/>
        </w:rPr>
        <w:t>սկսած</w:t>
      </w:r>
      <w:r w:rsidRPr="00341BE9">
        <w:rPr>
          <w:rFonts w:ascii="GHEA Grapalat" w:hAnsi="GHEA Grapalat"/>
          <w:sz w:val="20"/>
          <w:szCs w:val="20"/>
          <w:lang w:val="hy-AM" w:eastAsia="en-GB"/>
        </w:rPr>
        <w:t xml:space="preserve">` 3 </w:t>
      </w:r>
      <w:r w:rsidRPr="00341BE9">
        <w:rPr>
          <w:rFonts w:ascii="GHEA Grapalat" w:hAnsi="GHEA Grapalat" w:cs="Sylfaen"/>
          <w:sz w:val="20"/>
          <w:szCs w:val="20"/>
          <w:lang w:val="hy-AM" w:eastAsia="en-GB"/>
        </w:rPr>
        <w:t>տարվա</w:t>
      </w:r>
      <w:r w:rsidRPr="00341BE9">
        <w:rPr>
          <w:rFonts w:ascii="GHEA Grapalat" w:hAnsi="GHEA Grapalat"/>
          <w:sz w:val="20"/>
          <w:szCs w:val="20"/>
          <w:lang w:val="hy-AM" w:eastAsia="en-GB"/>
        </w:rPr>
        <w:t xml:space="preserve"> </w:t>
      </w:r>
      <w:r w:rsidRPr="00341BE9">
        <w:rPr>
          <w:rFonts w:ascii="GHEA Grapalat" w:hAnsi="GHEA Grapalat" w:cs="Sylfaen"/>
          <w:sz w:val="20"/>
          <w:szCs w:val="20"/>
          <w:lang w:val="hy-AM" w:eastAsia="en-GB"/>
        </w:rPr>
        <w:t>ընթացքում</w:t>
      </w:r>
      <w:r w:rsidRPr="00341BE9">
        <w:rPr>
          <w:rFonts w:ascii="GHEA Grapalat" w:hAnsi="GHEA Grapalat"/>
          <w:sz w:val="20"/>
          <w:szCs w:val="20"/>
          <w:lang w:val="hy-AM" w:eastAsia="en-GB"/>
        </w:rPr>
        <w:t xml:space="preserve">, </w:t>
      </w:r>
      <w:r w:rsidRPr="00341BE9">
        <w:rPr>
          <w:rFonts w:ascii="GHEA Grapalat" w:hAnsi="GHEA Grapalat" w:cs="Sylfaen"/>
          <w:sz w:val="20"/>
          <w:szCs w:val="20"/>
          <w:lang w:val="hy-AM" w:eastAsia="en-GB"/>
        </w:rPr>
        <w:t>ընդերքօգտագործման</w:t>
      </w:r>
      <w:r w:rsidRPr="00341BE9">
        <w:rPr>
          <w:rFonts w:ascii="GHEA Grapalat" w:hAnsi="GHEA Grapalat"/>
          <w:sz w:val="20"/>
          <w:szCs w:val="20"/>
          <w:lang w:val="hy-AM" w:eastAsia="en-GB"/>
        </w:rPr>
        <w:t xml:space="preserve"> </w:t>
      </w:r>
      <w:r w:rsidRPr="00341BE9">
        <w:rPr>
          <w:rFonts w:ascii="GHEA Grapalat" w:hAnsi="GHEA Grapalat" w:cs="Sylfaen"/>
          <w:sz w:val="20"/>
          <w:szCs w:val="20"/>
          <w:lang w:val="hy-AM" w:eastAsia="en-GB"/>
        </w:rPr>
        <w:t>իրավունք</w:t>
      </w:r>
      <w:r w:rsidRPr="00341BE9">
        <w:rPr>
          <w:rFonts w:ascii="GHEA Grapalat" w:hAnsi="GHEA Grapalat"/>
          <w:sz w:val="20"/>
          <w:szCs w:val="20"/>
          <w:lang w:val="hy-AM" w:eastAsia="en-GB"/>
        </w:rPr>
        <w:t xml:space="preserve"> </w:t>
      </w:r>
      <w:r w:rsidRPr="00341BE9">
        <w:rPr>
          <w:rFonts w:ascii="GHEA Grapalat" w:hAnsi="GHEA Grapalat" w:cs="Sylfaen"/>
          <w:sz w:val="20"/>
          <w:szCs w:val="20"/>
          <w:lang w:val="hy-AM" w:eastAsia="en-GB"/>
        </w:rPr>
        <w:t>ստացած</w:t>
      </w:r>
      <w:r w:rsidRPr="00341BE9">
        <w:rPr>
          <w:rFonts w:ascii="GHEA Grapalat" w:hAnsi="GHEA Grapalat"/>
          <w:sz w:val="20"/>
          <w:szCs w:val="20"/>
          <w:lang w:val="hy-AM" w:eastAsia="en-GB"/>
        </w:rPr>
        <w:t xml:space="preserve"> </w:t>
      </w:r>
      <w:r w:rsidRPr="00341BE9">
        <w:rPr>
          <w:rFonts w:ascii="GHEA Grapalat" w:hAnsi="GHEA Grapalat" w:cs="Sylfaen"/>
          <w:sz w:val="20"/>
          <w:szCs w:val="20"/>
          <w:lang w:val="hy-AM" w:eastAsia="en-GB"/>
        </w:rPr>
        <w:t>անձի</w:t>
      </w:r>
      <w:r w:rsidRPr="00341BE9">
        <w:rPr>
          <w:rFonts w:ascii="GHEA Grapalat" w:hAnsi="GHEA Grapalat"/>
          <w:sz w:val="20"/>
          <w:szCs w:val="20"/>
          <w:lang w:val="hy-AM" w:eastAsia="en-GB"/>
        </w:rPr>
        <w:t xml:space="preserve"> </w:t>
      </w:r>
      <w:r w:rsidRPr="00341BE9">
        <w:rPr>
          <w:rFonts w:ascii="GHEA Grapalat" w:hAnsi="GHEA Grapalat" w:cs="Sylfaen"/>
          <w:sz w:val="20"/>
          <w:szCs w:val="20"/>
          <w:lang w:val="hy-AM" w:eastAsia="en-GB"/>
        </w:rPr>
        <w:t>նկատմամբ</w:t>
      </w:r>
      <w:r w:rsidRPr="00341BE9">
        <w:rPr>
          <w:rFonts w:ascii="GHEA Grapalat" w:hAnsi="GHEA Grapalat"/>
          <w:sz w:val="20"/>
          <w:szCs w:val="20"/>
          <w:lang w:val="hy-AM" w:eastAsia="en-GB"/>
        </w:rPr>
        <w:t xml:space="preserve">, </w:t>
      </w:r>
      <w:r w:rsidRPr="00341BE9">
        <w:rPr>
          <w:rFonts w:ascii="GHEA Grapalat" w:hAnsi="GHEA Grapalat" w:cs="Sylfaen"/>
          <w:sz w:val="20"/>
          <w:szCs w:val="20"/>
          <w:lang w:val="hy-AM" w:eastAsia="en-GB"/>
        </w:rPr>
        <w:t>վերջինիս</w:t>
      </w:r>
      <w:r w:rsidRPr="00341BE9">
        <w:rPr>
          <w:rFonts w:ascii="GHEA Grapalat" w:hAnsi="GHEA Grapalat"/>
          <w:sz w:val="20"/>
          <w:szCs w:val="20"/>
          <w:lang w:val="hy-AM" w:eastAsia="en-GB"/>
        </w:rPr>
        <w:t xml:space="preserve"> </w:t>
      </w:r>
      <w:r w:rsidRPr="00341BE9">
        <w:rPr>
          <w:rFonts w:ascii="GHEA Grapalat" w:hAnsi="GHEA Grapalat" w:cs="Sylfaen"/>
          <w:sz w:val="20"/>
          <w:szCs w:val="20"/>
          <w:lang w:val="hy-AM" w:eastAsia="en-GB"/>
        </w:rPr>
        <w:t>կողմից</w:t>
      </w:r>
      <w:r w:rsidRPr="00341BE9">
        <w:rPr>
          <w:rFonts w:ascii="GHEA Grapalat" w:hAnsi="GHEA Grapalat"/>
          <w:sz w:val="20"/>
          <w:szCs w:val="20"/>
          <w:lang w:val="hy-AM" w:eastAsia="en-GB"/>
        </w:rPr>
        <w:t xml:space="preserve"> </w:t>
      </w:r>
      <w:r w:rsidRPr="00341BE9">
        <w:rPr>
          <w:rFonts w:ascii="GHEA Grapalat" w:hAnsi="GHEA Grapalat" w:cs="Sylfaen"/>
          <w:sz w:val="20"/>
          <w:szCs w:val="20"/>
          <w:lang w:val="hy-AM" w:eastAsia="en-GB"/>
        </w:rPr>
        <w:t>լիազոր</w:t>
      </w:r>
      <w:r w:rsidRPr="00341BE9">
        <w:rPr>
          <w:rFonts w:ascii="GHEA Grapalat" w:hAnsi="GHEA Grapalat"/>
          <w:sz w:val="20"/>
          <w:szCs w:val="20"/>
          <w:lang w:val="hy-AM" w:eastAsia="en-GB"/>
        </w:rPr>
        <w:t xml:space="preserve"> </w:t>
      </w:r>
      <w:r w:rsidRPr="00341BE9">
        <w:rPr>
          <w:rFonts w:ascii="GHEA Grapalat" w:hAnsi="GHEA Grapalat" w:cs="Sylfaen"/>
          <w:sz w:val="20"/>
          <w:szCs w:val="20"/>
          <w:lang w:val="hy-AM" w:eastAsia="en-GB"/>
        </w:rPr>
        <w:t>մարմնին</w:t>
      </w:r>
      <w:r w:rsidRPr="00341BE9">
        <w:rPr>
          <w:rFonts w:ascii="GHEA Grapalat" w:hAnsi="GHEA Grapalat"/>
          <w:sz w:val="20"/>
          <w:szCs w:val="20"/>
          <w:lang w:val="hy-AM" w:eastAsia="en-GB"/>
        </w:rPr>
        <w:t xml:space="preserve"> </w:t>
      </w:r>
      <w:r w:rsidRPr="00341BE9">
        <w:rPr>
          <w:rFonts w:ascii="GHEA Grapalat" w:hAnsi="GHEA Grapalat" w:cs="Sylfaen"/>
          <w:sz w:val="20"/>
          <w:szCs w:val="20"/>
          <w:lang w:val="hy-AM" w:eastAsia="en-GB"/>
        </w:rPr>
        <w:t>ուղղված</w:t>
      </w:r>
      <w:r w:rsidRPr="00341BE9">
        <w:rPr>
          <w:rFonts w:ascii="GHEA Grapalat" w:hAnsi="GHEA Grapalat"/>
          <w:sz w:val="20"/>
          <w:szCs w:val="20"/>
          <w:lang w:val="hy-AM" w:eastAsia="en-GB"/>
        </w:rPr>
        <w:t xml:space="preserve"> </w:t>
      </w:r>
      <w:r w:rsidRPr="00341BE9">
        <w:rPr>
          <w:rFonts w:ascii="GHEA Grapalat" w:hAnsi="GHEA Grapalat" w:cs="Sylfaen"/>
          <w:sz w:val="20"/>
          <w:szCs w:val="20"/>
          <w:lang w:val="hy-AM" w:eastAsia="en-GB"/>
        </w:rPr>
        <w:t>դիմումի</w:t>
      </w:r>
      <w:r w:rsidRPr="00341BE9">
        <w:rPr>
          <w:rFonts w:ascii="GHEA Grapalat" w:hAnsi="GHEA Grapalat"/>
          <w:sz w:val="20"/>
          <w:szCs w:val="20"/>
          <w:lang w:val="hy-AM" w:eastAsia="en-GB"/>
        </w:rPr>
        <w:t xml:space="preserve"> </w:t>
      </w:r>
      <w:r w:rsidRPr="00341BE9">
        <w:rPr>
          <w:rFonts w:ascii="GHEA Grapalat" w:hAnsi="GHEA Grapalat" w:cs="Sylfaen"/>
          <w:sz w:val="20"/>
          <w:szCs w:val="20"/>
          <w:lang w:val="hy-AM" w:eastAsia="en-GB"/>
        </w:rPr>
        <w:t>հիման</w:t>
      </w:r>
      <w:r w:rsidRPr="00341BE9">
        <w:rPr>
          <w:rFonts w:ascii="GHEA Grapalat" w:hAnsi="GHEA Grapalat"/>
          <w:sz w:val="20"/>
          <w:szCs w:val="20"/>
          <w:lang w:val="hy-AM" w:eastAsia="en-GB"/>
        </w:rPr>
        <w:t xml:space="preserve"> </w:t>
      </w:r>
      <w:r w:rsidRPr="00341BE9">
        <w:rPr>
          <w:rFonts w:ascii="GHEA Grapalat" w:hAnsi="GHEA Grapalat" w:cs="Sylfaen"/>
          <w:sz w:val="20"/>
          <w:szCs w:val="20"/>
          <w:lang w:val="hy-AM" w:eastAsia="en-GB"/>
        </w:rPr>
        <w:t>վրա</w:t>
      </w:r>
      <w:r w:rsidRPr="00341BE9">
        <w:rPr>
          <w:rFonts w:ascii="GHEA Grapalat" w:hAnsi="GHEA Grapalat"/>
          <w:sz w:val="20"/>
          <w:szCs w:val="20"/>
          <w:lang w:val="hy-AM" w:eastAsia="en-GB"/>
        </w:rPr>
        <w:t xml:space="preserve"> </w:t>
      </w:r>
      <w:r w:rsidRPr="00341BE9">
        <w:rPr>
          <w:rFonts w:ascii="GHEA Grapalat" w:hAnsi="GHEA Grapalat" w:cs="Sylfaen"/>
          <w:sz w:val="20"/>
          <w:szCs w:val="20"/>
          <w:lang w:val="hy-AM" w:eastAsia="en-GB"/>
        </w:rPr>
        <w:t>կիրառվում</w:t>
      </w:r>
      <w:r w:rsidRPr="00341BE9">
        <w:rPr>
          <w:rFonts w:ascii="GHEA Grapalat" w:hAnsi="GHEA Grapalat"/>
          <w:sz w:val="20"/>
          <w:szCs w:val="20"/>
          <w:lang w:val="hy-AM" w:eastAsia="en-GB"/>
        </w:rPr>
        <w:t xml:space="preserve"> </w:t>
      </w:r>
      <w:r w:rsidRPr="00341BE9">
        <w:rPr>
          <w:rFonts w:ascii="GHEA Grapalat" w:hAnsi="GHEA Grapalat" w:cs="Sylfaen"/>
          <w:sz w:val="20"/>
          <w:szCs w:val="20"/>
          <w:lang w:val="hy-AM" w:eastAsia="en-GB"/>
        </w:rPr>
        <w:t>են</w:t>
      </w:r>
      <w:r w:rsidRPr="00341BE9">
        <w:rPr>
          <w:rFonts w:ascii="GHEA Grapalat" w:hAnsi="GHEA Grapalat"/>
          <w:sz w:val="20"/>
          <w:szCs w:val="20"/>
          <w:lang w:val="hy-AM" w:eastAsia="en-GB"/>
        </w:rPr>
        <w:t xml:space="preserve"> </w:t>
      </w:r>
      <w:r w:rsidRPr="00341BE9">
        <w:rPr>
          <w:rFonts w:ascii="GHEA Grapalat" w:hAnsi="GHEA Grapalat" w:cs="Sylfaen"/>
          <w:sz w:val="20"/>
          <w:szCs w:val="20"/>
          <w:lang w:val="hy-AM" w:eastAsia="en-GB"/>
        </w:rPr>
        <w:t>օգտակար</w:t>
      </w:r>
      <w:r w:rsidRPr="00341BE9">
        <w:rPr>
          <w:rFonts w:ascii="GHEA Grapalat" w:hAnsi="GHEA Grapalat"/>
          <w:sz w:val="20"/>
          <w:szCs w:val="20"/>
          <w:lang w:val="hy-AM" w:eastAsia="en-GB"/>
        </w:rPr>
        <w:t xml:space="preserve"> </w:t>
      </w:r>
      <w:r w:rsidRPr="00341BE9">
        <w:rPr>
          <w:rFonts w:ascii="GHEA Grapalat" w:hAnsi="GHEA Grapalat" w:cs="Sylfaen"/>
          <w:sz w:val="20"/>
          <w:szCs w:val="20"/>
          <w:lang w:val="hy-AM" w:eastAsia="en-GB"/>
        </w:rPr>
        <w:t>հանածոյի</w:t>
      </w:r>
      <w:r w:rsidRPr="00341BE9">
        <w:rPr>
          <w:rFonts w:ascii="GHEA Grapalat" w:hAnsi="GHEA Grapalat"/>
          <w:sz w:val="20"/>
          <w:szCs w:val="20"/>
          <w:lang w:val="hy-AM" w:eastAsia="en-GB"/>
        </w:rPr>
        <w:t xml:space="preserve"> </w:t>
      </w:r>
      <w:r w:rsidRPr="00341BE9">
        <w:rPr>
          <w:rFonts w:ascii="GHEA Grapalat" w:hAnsi="GHEA Grapalat" w:cs="Sylfaen"/>
          <w:sz w:val="20"/>
          <w:szCs w:val="20"/>
          <w:lang w:val="hy-AM" w:eastAsia="en-GB"/>
        </w:rPr>
        <w:t>արդյունահանման</w:t>
      </w:r>
      <w:r w:rsidRPr="00341BE9">
        <w:rPr>
          <w:rFonts w:ascii="GHEA Grapalat" w:hAnsi="GHEA Grapalat"/>
          <w:sz w:val="20"/>
          <w:szCs w:val="20"/>
          <w:lang w:val="hy-AM" w:eastAsia="en-GB"/>
        </w:rPr>
        <w:t xml:space="preserve"> </w:t>
      </w:r>
      <w:r w:rsidRPr="00341BE9">
        <w:rPr>
          <w:rFonts w:ascii="GHEA Grapalat" w:hAnsi="GHEA Grapalat" w:cs="Sylfaen"/>
          <w:sz w:val="20"/>
          <w:szCs w:val="20"/>
          <w:lang w:val="hy-AM" w:eastAsia="en-GB"/>
        </w:rPr>
        <w:t>իրավունքի</w:t>
      </w:r>
      <w:r w:rsidRPr="00341BE9">
        <w:rPr>
          <w:rFonts w:ascii="GHEA Grapalat" w:hAnsi="GHEA Grapalat"/>
          <w:sz w:val="20"/>
          <w:szCs w:val="20"/>
          <w:lang w:val="hy-AM" w:eastAsia="en-GB"/>
        </w:rPr>
        <w:t xml:space="preserve"> </w:t>
      </w:r>
      <w:r w:rsidRPr="00341BE9">
        <w:rPr>
          <w:rFonts w:ascii="GHEA Grapalat" w:hAnsi="GHEA Grapalat" w:cs="Sylfaen"/>
          <w:sz w:val="20"/>
          <w:szCs w:val="20"/>
          <w:lang w:val="hy-AM" w:eastAsia="en-GB"/>
        </w:rPr>
        <w:t>տրման</w:t>
      </w:r>
      <w:r w:rsidRPr="00341BE9">
        <w:rPr>
          <w:rFonts w:ascii="GHEA Grapalat" w:hAnsi="GHEA Grapalat"/>
          <w:sz w:val="20"/>
          <w:szCs w:val="20"/>
          <w:lang w:val="hy-AM" w:eastAsia="en-GB"/>
        </w:rPr>
        <w:t xml:space="preserve"> </w:t>
      </w:r>
      <w:r w:rsidRPr="00341BE9">
        <w:rPr>
          <w:rFonts w:ascii="GHEA Grapalat" w:hAnsi="GHEA Grapalat" w:cs="Sylfaen"/>
          <w:sz w:val="20"/>
          <w:szCs w:val="20"/>
          <w:lang w:val="hy-AM" w:eastAsia="en-GB"/>
        </w:rPr>
        <w:t>պահին</w:t>
      </w:r>
      <w:r w:rsidRPr="00341BE9">
        <w:rPr>
          <w:rFonts w:ascii="GHEA Grapalat" w:hAnsi="GHEA Grapalat"/>
          <w:sz w:val="20"/>
          <w:szCs w:val="20"/>
          <w:lang w:val="hy-AM" w:eastAsia="en-GB"/>
        </w:rPr>
        <w:t xml:space="preserve"> </w:t>
      </w:r>
      <w:r w:rsidRPr="00341BE9">
        <w:rPr>
          <w:rFonts w:ascii="GHEA Grapalat" w:hAnsi="GHEA Grapalat" w:cs="Sylfaen"/>
          <w:sz w:val="20"/>
          <w:szCs w:val="20"/>
          <w:lang w:val="hy-AM" w:eastAsia="en-GB"/>
        </w:rPr>
        <w:t>գործող</w:t>
      </w:r>
      <w:r w:rsidRPr="00341BE9">
        <w:rPr>
          <w:rFonts w:ascii="GHEA Grapalat" w:hAnsi="GHEA Grapalat"/>
          <w:sz w:val="20"/>
          <w:szCs w:val="20"/>
          <w:lang w:val="hy-AM" w:eastAsia="en-GB"/>
        </w:rPr>
        <w:t xml:space="preserve"> </w:t>
      </w:r>
      <w:r w:rsidRPr="00341BE9">
        <w:rPr>
          <w:rFonts w:ascii="GHEA Grapalat" w:hAnsi="GHEA Grapalat" w:cs="Sylfaen"/>
          <w:sz w:val="20"/>
          <w:szCs w:val="20"/>
          <w:lang w:val="hy-AM" w:eastAsia="en-GB"/>
        </w:rPr>
        <w:t>բնօգտագործման</w:t>
      </w:r>
      <w:r w:rsidRPr="00341BE9">
        <w:rPr>
          <w:rFonts w:ascii="GHEA Grapalat" w:hAnsi="GHEA Grapalat"/>
          <w:sz w:val="20"/>
          <w:szCs w:val="20"/>
          <w:lang w:val="hy-AM" w:eastAsia="en-GB"/>
        </w:rPr>
        <w:t xml:space="preserve"> </w:t>
      </w:r>
      <w:r w:rsidRPr="00341BE9">
        <w:rPr>
          <w:rFonts w:ascii="GHEA Grapalat" w:hAnsi="GHEA Grapalat" w:cs="Sylfaen"/>
          <w:sz w:val="20"/>
          <w:szCs w:val="20"/>
          <w:lang w:val="hy-AM" w:eastAsia="en-GB"/>
        </w:rPr>
        <w:t>վճարների</w:t>
      </w:r>
      <w:r w:rsidRPr="00341BE9">
        <w:rPr>
          <w:rFonts w:ascii="GHEA Grapalat" w:hAnsi="GHEA Grapalat"/>
          <w:sz w:val="20"/>
          <w:szCs w:val="20"/>
          <w:lang w:val="hy-AM" w:eastAsia="en-GB"/>
        </w:rPr>
        <w:t xml:space="preserve"> (</w:t>
      </w:r>
      <w:r w:rsidRPr="00341BE9">
        <w:rPr>
          <w:rFonts w:ascii="GHEA Grapalat" w:hAnsi="GHEA Grapalat" w:cs="Sylfaen"/>
          <w:sz w:val="20"/>
          <w:szCs w:val="20"/>
          <w:lang w:val="hy-AM" w:eastAsia="en-GB"/>
        </w:rPr>
        <w:t>այդ</w:t>
      </w:r>
      <w:r w:rsidRPr="00341BE9">
        <w:rPr>
          <w:rFonts w:ascii="GHEA Grapalat" w:hAnsi="GHEA Grapalat"/>
          <w:sz w:val="20"/>
          <w:szCs w:val="20"/>
          <w:lang w:val="hy-AM" w:eastAsia="en-GB"/>
        </w:rPr>
        <w:t xml:space="preserve"> </w:t>
      </w:r>
      <w:r w:rsidRPr="00341BE9">
        <w:rPr>
          <w:rFonts w:ascii="GHEA Grapalat" w:hAnsi="GHEA Grapalat" w:cs="Sylfaen"/>
          <w:sz w:val="20"/>
          <w:szCs w:val="20"/>
          <w:lang w:val="hy-AM" w:eastAsia="en-GB"/>
        </w:rPr>
        <w:t>թվում</w:t>
      </w:r>
      <w:r w:rsidRPr="00341BE9">
        <w:rPr>
          <w:rFonts w:ascii="GHEA Grapalat" w:hAnsi="GHEA Grapalat"/>
          <w:sz w:val="20"/>
          <w:szCs w:val="20"/>
          <w:lang w:val="hy-AM" w:eastAsia="en-GB"/>
        </w:rPr>
        <w:t xml:space="preserve">` </w:t>
      </w:r>
      <w:r w:rsidRPr="00341BE9">
        <w:rPr>
          <w:rFonts w:ascii="GHEA Grapalat" w:hAnsi="GHEA Grapalat" w:cs="Sylfaen"/>
          <w:sz w:val="20"/>
          <w:szCs w:val="20"/>
          <w:lang w:val="hy-AM" w:eastAsia="en-GB"/>
        </w:rPr>
        <w:t>ռոյալթիի</w:t>
      </w:r>
      <w:r w:rsidRPr="00341BE9">
        <w:rPr>
          <w:rFonts w:ascii="GHEA Grapalat" w:hAnsi="GHEA Grapalat"/>
          <w:sz w:val="20"/>
          <w:szCs w:val="20"/>
          <w:lang w:val="hy-AM" w:eastAsia="en-GB"/>
        </w:rPr>
        <w:t xml:space="preserve">), </w:t>
      </w:r>
      <w:r w:rsidRPr="00341BE9">
        <w:rPr>
          <w:rFonts w:ascii="GHEA Grapalat" w:hAnsi="GHEA Grapalat" w:cs="Sylfaen"/>
          <w:sz w:val="20"/>
          <w:szCs w:val="20"/>
          <w:lang w:val="hy-AM" w:eastAsia="en-GB"/>
        </w:rPr>
        <w:t>ռեզիդենտների</w:t>
      </w:r>
      <w:r w:rsidRPr="00341BE9">
        <w:rPr>
          <w:rFonts w:ascii="GHEA Grapalat" w:hAnsi="GHEA Grapalat"/>
          <w:sz w:val="20"/>
          <w:szCs w:val="20"/>
          <w:lang w:val="hy-AM" w:eastAsia="en-GB"/>
        </w:rPr>
        <w:t xml:space="preserve"> </w:t>
      </w:r>
      <w:r w:rsidRPr="00341BE9">
        <w:rPr>
          <w:rFonts w:ascii="GHEA Grapalat" w:hAnsi="GHEA Grapalat" w:cs="Sylfaen"/>
          <w:sz w:val="20"/>
          <w:szCs w:val="20"/>
          <w:lang w:val="hy-AM" w:eastAsia="en-GB"/>
        </w:rPr>
        <w:t>շահութահարկի</w:t>
      </w:r>
      <w:r w:rsidRPr="00341BE9">
        <w:rPr>
          <w:rFonts w:ascii="GHEA Grapalat" w:hAnsi="GHEA Grapalat"/>
          <w:sz w:val="20"/>
          <w:szCs w:val="20"/>
          <w:lang w:val="hy-AM" w:eastAsia="en-GB"/>
        </w:rPr>
        <w:t xml:space="preserve">, </w:t>
      </w:r>
      <w:r w:rsidRPr="00341BE9">
        <w:rPr>
          <w:rFonts w:ascii="GHEA Grapalat" w:hAnsi="GHEA Grapalat" w:cs="Sylfaen"/>
          <w:sz w:val="20"/>
          <w:szCs w:val="20"/>
          <w:lang w:val="hy-AM" w:eastAsia="en-GB"/>
        </w:rPr>
        <w:t>ոչ</w:t>
      </w:r>
      <w:r w:rsidRPr="00341BE9">
        <w:rPr>
          <w:rFonts w:ascii="GHEA Grapalat" w:hAnsi="GHEA Grapalat"/>
          <w:sz w:val="20"/>
          <w:szCs w:val="20"/>
          <w:lang w:val="hy-AM" w:eastAsia="en-GB"/>
        </w:rPr>
        <w:t xml:space="preserve"> </w:t>
      </w:r>
      <w:r w:rsidRPr="00341BE9">
        <w:rPr>
          <w:rFonts w:ascii="GHEA Grapalat" w:hAnsi="GHEA Grapalat" w:cs="Sylfaen"/>
          <w:sz w:val="20"/>
          <w:szCs w:val="20"/>
          <w:lang w:val="hy-AM" w:eastAsia="en-GB"/>
        </w:rPr>
        <w:t>ռեզիդենտների</w:t>
      </w:r>
      <w:r w:rsidRPr="00341BE9">
        <w:rPr>
          <w:rFonts w:ascii="GHEA Grapalat" w:hAnsi="GHEA Grapalat"/>
          <w:sz w:val="20"/>
          <w:szCs w:val="20"/>
          <w:lang w:val="hy-AM" w:eastAsia="en-GB"/>
        </w:rPr>
        <w:t xml:space="preserve"> </w:t>
      </w:r>
      <w:r w:rsidRPr="00341BE9">
        <w:rPr>
          <w:rFonts w:ascii="GHEA Grapalat" w:hAnsi="GHEA Grapalat" w:cs="Sylfaen"/>
          <w:sz w:val="20"/>
          <w:szCs w:val="20"/>
          <w:lang w:val="hy-AM" w:eastAsia="en-GB"/>
        </w:rPr>
        <w:t>շահաբաժինների</w:t>
      </w:r>
      <w:r w:rsidRPr="00341BE9">
        <w:rPr>
          <w:rFonts w:ascii="GHEA Grapalat" w:hAnsi="GHEA Grapalat"/>
          <w:sz w:val="20"/>
          <w:szCs w:val="20"/>
          <w:lang w:val="hy-AM" w:eastAsia="en-GB"/>
        </w:rPr>
        <w:t xml:space="preserve">, </w:t>
      </w:r>
      <w:r w:rsidRPr="00341BE9">
        <w:rPr>
          <w:rFonts w:ascii="GHEA Grapalat" w:hAnsi="GHEA Grapalat" w:cs="Sylfaen"/>
          <w:sz w:val="20"/>
          <w:szCs w:val="20"/>
          <w:lang w:val="hy-AM" w:eastAsia="en-GB"/>
        </w:rPr>
        <w:t>տոկոսադրույքների</w:t>
      </w:r>
      <w:r w:rsidRPr="00341BE9">
        <w:rPr>
          <w:rFonts w:ascii="GHEA Grapalat" w:hAnsi="GHEA Grapalat"/>
          <w:sz w:val="20"/>
          <w:szCs w:val="20"/>
          <w:lang w:val="hy-AM" w:eastAsia="en-GB"/>
        </w:rPr>
        <w:t xml:space="preserve">, </w:t>
      </w:r>
      <w:r w:rsidRPr="00341BE9">
        <w:rPr>
          <w:rFonts w:ascii="GHEA Grapalat" w:hAnsi="GHEA Grapalat" w:cs="Sylfaen"/>
          <w:sz w:val="20"/>
          <w:szCs w:val="20"/>
          <w:lang w:val="hy-AM" w:eastAsia="en-GB"/>
        </w:rPr>
        <w:t>ռոյալթիների</w:t>
      </w:r>
      <w:r w:rsidRPr="00341BE9">
        <w:rPr>
          <w:rFonts w:ascii="GHEA Grapalat" w:hAnsi="GHEA Grapalat"/>
          <w:sz w:val="20"/>
          <w:szCs w:val="20"/>
          <w:lang w:val="hy-AM" w:eastAsia="en-GB"/>
        </w:rPr>
        <w:t xml:space="preserve"> </w:t>
      </w:r>
      <w:r w:rsidRPr="00341BE9">
        <w:rPr>
          <w:rFonts w:ascii="GHEA Grapalat" w:hAnsi="GHEA Grapalat" w:cs="Sylfaen"/>
          <w:sz w:val="20"/>
          <w:szCs w:val="20"/>
          <w:lang w:val="hy-AM" w:eastAsia="en-GB"/>
        </w:rPr>
        <w:t>հարկման</w:t>
      </w:r>
      <w:r w:rsidRPr="00341BE9">
        <w:rPr>
          <w:rFonts w:ascii="GHEA Grapalat" w:hAnsi="GHEA Grapalat"/>
          <w:sz w:val="20"/>
          <w:szCs w:val="20"/>
          <w:lang w:val="hy-AM" w:eastAsia="en-GB"/>
        </w:rPr>
        <w:t xml:space="preserve"> </w:t>
      </w:r>
      <w:r w:rsidRPr="00341BE9">
        <w:rPr>
          <w:rFonts w:ascii="GHEA Grapalat" w:hAnsi="GHEA Grapalat" w:cs="Sylfaen"/>
          <w:sz w:val="20"/>
          <w:szCs w:val="20"/>
          <w:lang w:val="hy-AM" w:eastAsia="en-GB"/>
        </w:rPr>
        <w:t>դրույքաչափերը»</w:t>
      </w:r>
      <w:r w:rsidRPr="00341BE9">
        <w:rPr>
          <w:rFonts w:ascii="GHEA Grapalat" w:hAnsi="GHEA Grapalat"/>
          <w:sz w:val="20"/>
          <w:szCs w:val="20"/>
          <w:lang w:val="hy-AM" w:eastAsia="en-GB"/>
        </w:rPr>
        <w:t>:</w:t>
      </w:r>
    </w:p>
    <w:p w14:paraId="499809F7" w14:textId="77777777" w:rsidR="00A2744F" w:rsidRPr="00341BE9" w:rsidRDefault="00A2744F" w:rsidP="00A2744F">
      <w:pPr>
        <w:spacing w:after="120" w:line="276" w:lineRule="auto"/>
        <w:jc w:val="both"/>
        <w:rPr>
          <w:rFonts w:ascii="GHEA Grapalat" w:hAnsi="GHEA Grapalat"/>
          <w:sz w:val="20"/>
          <w:szCs w:val="20"/>
          <w:lang w:val="hy-AM" w:eastAsia="en-GB"/>
        </w:rPr>
      </w:pPr>
      <w:r w:rsidRPr="00341BE9">
        <w:rPr>
          <w:rFonts w:ascii="GHEA Grapalat" w:hAnsi="GHEA Grapalat"/>
          <w:sz w:val="20"/>
          <w:szCs w:val="20"/>
          <w:lang w:val="hy-AM" w:eastAsia="en-GB"/>
        </w:rPr>
        <w:t>Փաստորեն՝ կազմակերպությունը ընդերքօգտագործման իրավունքի տրման պահից սկսած` 3 տարվա ընթացքում հարկերը վճարում է՝ օգտակար հանածոյի արդյունահանման իրավունքի տրման պահին գործող դրույքաչափերով:</w:t>
      </w:r>
    </w:p>
    <w:p w14:paraId="68C3183A" w14:textId="77777777" w:rsidR="00A2744F" w:rsidRPr="00341BE9" w:rsidRDefault="00A2744F" w:rsidP="00A2744F">
      <w:pPr>
        <w:spacing w:after="120" w:line="276" w:lineRule="auto"/>
        <w:jc w:val="both"/>
        <w:rPr>
          <w:rFonts w:ascii="GHEA Grapalat" w:hAnsi="GHEA Grapalat"/>
          <w:sz w:val="20"/>
          <w:szCs w:val="20"/>
          <w:lang w:val="hy-AM" w:eastAsia="en-GB"/>
        </w:rPr>
      </w:pPr>
      <w:r w:rsidRPr="00341BE9">
        <w:rPr>
          <w:rFonts w:ascii="GHEA Grapalat" w:hAnsi="GHEA Grapalat" w:cs="Sylfaen"/>
          <w:sz w:val="20"/>
          <w:szCs w:val="20"/>
          <w:lang w:val="hy-AM" w:eastAsia="en-GB"/>
        </w:rPr>
        <w:t>Մյուս</w:t>
      </w:r>
      <w:r w:rsidRPr="00341BE9">
        <w:rPr>
          <w:rFonts w:ascii="GHEA Grapalat" w:hAnsi="GHEA Grapalat"/>
          <w:sz w:val="20"/>
          <w:szCs w:val="20"/>
          <w:lang w:val="hy-AM" w:eastAsia="en-GB"/>
        </w:rPr>
        <w:t xml:space="preserve"> </w:t>
      </w:r>
      <w:r w:rsidRPr="00341BE9">
        <w:rPr>
          <w:rFonts w:ascii="GHEA Grapalat" w:hAnsi="GHEA Grapalat" w:cs="Sylfaen"/>
          <w:sz w:val="20"/>
          <w:szCs w:val="20"/>
          <w:lang w:val="hy-AM" w:eastAsia="en-GB"/>
        </w:rPr>
        <w:t>կողմից</w:t>
      </w:r>
      <w:r w:rsidRPr="00341BE9">
        <w:rPr>
          <w:rFonts w:ascii="GHEA Grapalat" w:hAnsi="GHEA Grapalat"/>
          <w:sz w:val="20"/>
          <w:szCs w:val="20"/>
          <w:lang w:val="hy-AM" w:eastAsia="en-GB"/>
        </w:rPr>
        <w:t xml:space="preserve"> </w:t>
      </w:r>
      <w:r w:rsidRPr="00341BE9">
        <w:rPr>
          <w:rFonts w:ascii="GHEA Grapalat" w:hAnsi="GHEA Grapalat" w:cs="Sylfaen"/>
          <w:sz w:val="20"/>
          <w:szCs w:val="20"/>
          <w:lang w:val="hy-AM" w:eastAsia="en-GB"/>
        </w:rPr>
        <w:t>կայունացման</w:t>
      </w:r>
      <w:r w:rsidRPr="00341BE9">
        <w:rPr>
          <w:rFonts w:ascii="GHEA Grapalat" w:hAnsi="GHEA Grapalat"/>
          <w:sz w:val="20"/>
          <w:szCs w:val="20"/>
          <w:lang w:val="hy-AM" w:eastAsia="en-GB"/>
        </w:rPr>
        <w:t xml:space="preserve"> </w:t>
      </w:r>
      <w:r w:rsidRPr="00341BE9">
        <w:rPr>
          <w:rFonts w:ascii="GHEA Grapalat" w:hAnsi="GHEA Grapalat" w:cs="Sylfaen"/>
          <w:sz w:val="20"/>
          <w:szCs w:val="20"/>
          <w:lang w:val="hy-AM" w:eastAsia="en-GB"/>
        </w:rPr>
        <w:t>համատեքստում</w:t>
      </w:r>
      <w:r w:rsidRPr="00341BE9">
        <w:rPr>
          <w:rFonts w:ascii="GHEA Grapalat" w:hAnsi="GHEA Grapalat"/>
          <w:sz w:val="20"/>
          <w:szCs w:val="20"/>
          <w:lang w:val="hy-AM" w:eastAsia="en-GB"/>
        </w:rPr>
        <w:t xml:space="preserve"> </w:t>
      </w:r>
      <w:r w:rsidRPr="00341BE9">
        <w:rPr>
          <w:rFonts w:ascii="GHEA Grapalat" w:hAnsi="GHEA Grapalat" w:cs="Sylfaen"/>
          <w:sz w:val="20"/>
          <w:szCs w:val="20"/>
          <w:lang w:val="hy-AM" w:eastAsia="en-GB"/>
        </w:rPr>
        <w:t>շատ</w:t>
      </w:r>
      <w:r w:rsidRPr="00341BE9">
        <w:rPr>
          <w:rFonts w:ascii="GHEA Grapalat" w:hAnsi="GHEA Grapalat"/>
          <w:sz w:val="20"/>
          <w:szCs w:val="20"/>
          <w:lang w:val="hy-AM" w:eastAsia="en-GB"/>
        </w:rPr>
        <w:t xml:space="preserve"> </w:t>
      </w:r>
      <w:r w:rsidRPr="00341BE9">
        <w:rPr>
          <w:rFonts w:ascii="GHEA Grapalat" w:hAnsi="GHEA Grapalat" w:cs="Sylfaen"/>
          <w:sz w:val="20"/>
          <w:szCs w:val="20"/>
          <w:lang w:val="hy-AM" w:eastAsia="en-GB"/>
        </w:rPr>
        <w:t>կարևոր</w:t>
      </w:r>
      <w:r w:rsidRPr="00341BE9">
        <w:rPr>
          <w:rFonts w:ascii="GHEA Grapalat" w:hAnsi="GHEA Grapalat"/>
          <w:sz w:val="20"/>
          <w:szCs w:val="20"/>
          <w:lang w:val="hy-AM" w:eastAsia="en-GB"/>
        </w:rPr>
        <w:t xml:space="preserve"> </w:t>
      </w:r>
      <w:r w:rsidRPr="00341BE9">
        <w:rPr>
          <w:rFonts w:ascii="GHEA Grapalat" w:hAnsi="GHEA Grapalat" w:cs="Sylfaen"/>
          <w:sz w:val="20"/>
          <w:szCs w:val="20"/>
          <w:lang w:val="hy-AM" w:eastAsia="en-GB"/>
        </w:rPr>
        <w:t>է</w:t>
      </w:r>
      <w:r w:rsidRPr="00341BE9">
        <w:rPr>
          <w:rFonts w:ascii="GHEA Grapalat" w:hAnsi="GHEA Grapalat"/>
          <w:sz w:val="20"/>
          <w:szCs w:val="20"/>
          <w:lang w:val="hy-AM" w:eastAsia="en-GB"/>
        </w:rPr>
        <w:t xml:space="preserve"> «</w:t>
      </w:r>
      <w:r w:rsidRPr="00341BE9">
        <w:rPr>
          <w:rFonts w:ascii="GHEA Grapalat" w:hAnsi="GHEA Grapalat" w:cs="Sylfaen"/>
          <w:sz w:val="20"/>
          <w:szCs w:val="20"/>
          <w:lang w:val="hy-AM" w:eastAsia="en-GB"/>
        </w:rPr>
        <w:t>Օտարերկրյա</w:t>
      </w:r>
      <w:r w:rsidRPr="00341BE9">
        <w:rPr>
          <w:rFonts w:ascii="GHEA Grapalat" w:hAnsi="GHEA Grapalat"/>
          <w:sz w:val="20"/>
          <w:szCs w:val="20"/>
          <w:lang w:val="hy-AM" w:eastAsia="en-GB"/>
        </w:rPr>
        <w:t xml:space="preserve"> </w:t>
      </w:r>
      <w:r w:rsidRPr="00341BE9">
        <w:rPr>
          <w:rFonts w:ascii="GHEA Grapalat" w:hAnsi="GHEA Grapalat" w:cs="Sylfaen"/>
          <w:sz w:val="20"/>
          <w:szCs w:val="20"/>
          <w:lang w:val="hy-AM" w:eastAsia="en-GB"/>
        </w:rPr>
        <w:t>ներդրումների</w:t>
      </w:r>
      <w:r w:rsidRPr="00341BE9">
        <w:rPr>
          <w:rFonts w:ascii="GHEA Grapalat" w:hAnsi="GHEA Grapalat"/>
          <w:sz w:val="20"/>
          <w:szCs w:val="20"/>
          <w:lang w:val="hy-AM" w:eastAsia="en-GB"/>
        </w:rPr>
        <w:t xml:space="preserve"> </w:t>
      </w:r>
      <w:r w:rsidRPr="00341BE9">
        <w:rPr>
          <w:rFonts w:ascii="GHEA Grapalat" w:hAnsi="GHEA Grapalat" w:cs="Sylfaen"/>
          <w:sz w:val="20"/>
          <w:szCs w:val="20"/>
          <w:lang w:val="hy-AM" w:eastAsia="en-GB"/>
        </w:rPr>
        <w:t>մասին</w:t>
      </w:r>
      <w:r w:rsidRPr="00341BE9">
        <w:rPr>
          <w:rFonts w:ascii="GHEA Grapalat" w:hAnsi="GHEA Grapalat"/>
          <w:sz w:val="20"/>
          <w:szCs w:val="20"/>
          <w:lang w:val="hy-AM" w:eastAsia="en-GB"/>
        </w:rPr>
        <w:t xml:space="preserve">» </w:t>
      </w:r>
      <w:r w:rsidRPr="00341BE9">
        <w:rPr>
          <w:rFonts w:ascii="GHEA Grapalat" w:hAnsi="GHEA Grapalat" w:cs="Sylfaen"/>
          <w:sz w:val="20"/>
          <w:szCs w:val="20"/>
          <w:lang w:val="hy-AM" w:eastAsia="en-GB"/>
        </w:rPr>
        <w:t>ՀՀ</w:t>
      </w:r>
      <w:r w:rsidRPr="00341BE9">
        <w:rPr>
          <w:rFonts w:ascii="GHEA Grapalat" w:hAnsi="GHEA Grapalat"/>
          <w:sz w:val="20"/>
          <w:szCs w:val="20"/>
          <w:lang w:val="hy-AM" w:eastAsia="en-GB"/>
        </w:rPr>
        <w:t xml:space="preserve"> </w:t>
      </w:r>
      <w:r w:rsidRPr="00341BE9">
        <w:rPr>
          <w:rFonts w:ascii="GHEA Grapalat" w:hAnsi="GHEA Grapalat" w:cs="Sylfaen"/>
          <w:sz w:val="20"/>
          <w:szCs w:val="20"/>
          <w:lang w:val="hy-AM" w:eastAsia="en-GB"/>
        </w:rPr>
        <w:t>օրենքով</w:t>
      </w:r>
      <w:r w:rsidRPr="00341BE9">
        <w:rPr>
          <w:rFonts w:ascii="GHEA Grapalat" w:hAnsi="GHEA Grapalat"/>
          <w:sz w:val="20"/>
          <w:szCs w:val="20"/>
          <w:lang w:val="hy-AM" w:eastAsia="en-GB"/>
        </w:rPr>
        <w:t xml:space="preserve"> </w:t>
      </w:r>
      <w:r w:rsidRPr="00341BE9">
        <w:rPr>
          <w:rFonts w:ascii="GHEA Grapalat" w:hAnsi="GHEA Grapalat" w:cs="Sylfaen"/>
          <w:sz w:val="20"/>
          <w:szCs w:val="20"/>
          <w:lang w:val="hy-AM" w:eastAsia="en-GB"/>
        </w:rPr>
        <w:t>սահմանված</w:t>
      </w:r>
      <w:r w:rsidRPr="00341BE9">
        <w:rPr>
          <w:rFonts w:ascii="GHEA Grapalat" w:hAnsi="GHEA Grapalat"/>
          <w:sz w:val="20"/>
          <w:szCs w:val="20"/>
          <w:lang w:val="hy-AM" w:eastAsia="en-GB"/>
        </w:rPr>
        <w:t xml:space="preserve"> </w:t>
      </w:r>
      <w:r w:rsidRPr="00341BE9">
        <w:rPr>
          <w:rFonts w:ascii="GHEA Grapalat" w:hAnsi="GHEA Grapalat" w:cs="Sylfaen"/>
          <w:sz w:val="20"/>
          <w:szCs w:val="20"/>
          <w:lang w:val="hy-AM" w:eastAsia="en-GB"/>
        </w:rPr>
        <w:t>օտարերկրյա</w:t>
      </w:r>
      <w:r w:rsidRPr="00341BE9">
        <w:rPr>
          <w:rFonts w:ascii="GHEA Grapalat" w:hAnsi="GHEA Grapalat"/>
          <w:sz w:val="20"/>
          <w:szCs w:val="20"/>
          <w:lang w:val="hy-AM" w:eastAsia="en-GB"/>
        </w:rPr>
        <w:t xml:space="preserve"> </w:t>
      </w:r>
      <w:r w:rsidRPr="00341BE9">
        <w:rPr>
          <w:rFonts w:ascii="GHEA Grapalat" w:hAnsi="GHEA Grapalat" w:cs="Sylfaen"/>
          <w:sz w:val="20"/>
          <w:szCs w:val="20"/>
          <w:lang w:val="hy-AM" w:eastAsia="en-GB"/>
        </w:rPr>
        <w:t>ներդրումները</w:t>
      </w:r>
      <w:r w:rsidRPr="00341BE9">
        <w:rPr>
          <w:rFonts w:ascii="GHEA Grapalat" w:hAnsi="GHEA Grapalat"/>
          <w:sz w:val="20"/>
          <w:szCs w:val="20"/>
          <w:lang w:val="hy-AM" w:eastAsia="en-GB"/>
        </w:rPr>
        <w:t xml:space="preserve"> </w:t>
      </w:r>
      <w:r w:rsidRPr="00341BE9">
        <w:rPr>
          <w:rFonts w:ascii="GHEA Grapalat" w:hAnsi="GHEA Grapalat" w:cs="Sylfaen"/>
          <w:sz w:val="20"/>
          <w:szCs w:val="20"/>
          <w:lang w:val="hy-AM" w:eastAsia="en-GB"/>
        </w:rPr>
        <w:t>կարգավորող</w:t>
      </w:r>
      <w:r w:rsidRPr="00341BE9">
        <w:rPr>
          <w:rFonts w:ascii="GHEA Grapalat" w:hAnsi="GHEA Grapalat"/>
          <w:sz w:val="20"/>
          <w:szCs w:val="20"/>
          <w:lang w:val="hy-AM" w:eastAsia="en-GB"/>
        </w:rPr>
        <w:t xml:space="preserve">` </w:t>
      </w:r>
      <w:r w:rsidRPr="00341BE9">
        <w:rPr>
          <w:rFonts w:ascii="GHEA Grapalat" w:hAnsi="GHEA Grapalat" w:cs="Sylfaen"/>
          <w:sz w:val="20"/>
          <w:szCs w:val="20"/>
          <w:lang w:val="hy-AM" w:eastAsia="en-GB"/>
        </w:rPr>
        <w:t>Հայաստանի</w:t>
      </w:r>
      <w:r w:rsidRPr="00341BE9">
        <w:rPr>
          <w:rFonts w:ascii="GHEA Grapalat" w:hAnsi="GHEA Grapalat"/>
          <w:sz w:val="20"/>
          <w:szCs w:val="20"/>
          <w:lang w:val="hy-AM" w:eastAsia="en-GB"/>
        </w:rPr>
        <w:t xml:space="preserve"> </w:t>
      </w:r>
      <w:r w:rsidRPr="00341BE9">
        <w:rPr>
          <w:rFonts w:ascii="GHEA Grapalat" w:hAnsi="GHEA Grapalat" w:cs="Sylfaen"/>
          <w:sz w:val="20"/>
          <w:szCs w:val="20"/>
          <w:lang w:val="hy-AM" w:eastAsia="en-GB"/>
        </w:rPr>
        <w:t>Հանրապետության</w:t>
      </w:r>
      <w:r w:rsidRPr="00341BE9">
        <w:rPr>
          <w:rFonts w:ascii="GHEA Grapalat" w:hAnsi="GHEA Grapalat"/>
          <w:sz w:val="20"/>
          <w:szCs w:val="20"/>
          <w:lang w:val="hy-AM" w:eastAsia="en-GB"/>
        </w:rPr>
        <w:t xml:space="preserve"> </w:t>
      </w:r>
      <w:r w:rsidRPr="00341BE9">
        <w:rPr>
          <w:rFonts w:ascii="GHEA Grapalat" w:hAnsi="GHEA Grapalat" w:cs="Sylfaen"/>
          <w:sz w:val="20"/>
          <w:szCs w:val="20"/>
          <w:lang w:val="hy-AM" w:eastAsia="en-GB"/>
        </w:rPr>
        <w:t>օրենսդրության</w:t>
      </w:r>
      <w:r w:rsidRPr="00341BE9">
        <w:rPr>
          <w:rFonts w:ascii="GHEA Grapalat" w:hAnsi="GHEA Grapalat"/>
          <w:sz w:val="20"/>
          <w:szCs w:val="20"/>
          <w:lang w:val="hy-AM" w:eastAsia="en-GB"/>
        </w:rPr>
        <w:t xml:space="preserve"> </w:t>
      </w:r>
      <w:r w:rsidRPr="00341BE9">
        <w:rPr>
          <w:rFonts w:ascii="GHEA Grapalat" w:hAnsi="GHEA Grapalat" w:cs="Sylfaen"/>
          <w:sz w:val="20"/>
          <w:szCs w:val="20"/>
          <w:lang w:val="hy-AM" w:eastAsia="en-GB"/>
        </w:rPr>
        <w:t>փոփոխության</w:t>
      </w:r>
      <w:r w:rsidRPr="00341BE9">
        <w:rPr>
          <w:rFonts w:ascii="GHEA Grapalat" w:hAnsi="GHEA Grapalat"/>
          <w:sz w:val="20"/>
          <w:szCs w:val="20"/>
          <w:lang w:val="hy-AM" w:eastAsia="en-GB"/>
        </w:rPr>
        <w:t xml:space="preserve"> </w:t>
      </w:r>
      <w:r w:rsidRPr="00341BE9">
        <w:rPr>
          <w:rFonts w:ascii="GHEA Grapalat" w:hAnsi="GHEA Grapalat" w:cs="Sylfaen"/>
          <w:sz w:val="20"/>
          <w:szCs w:val="20"/>
          <w:lang w:val="hy-AM" w:eastAsia="en-GB"/>
        </w:rPr>
        <w:t>դեպքում</w:t>
      </w:r>
      <w:r w:rsidRPr="00341BE9">
        <w:rPr>
          <w:rFonts w:ascii="GHEA Grapalat" w:hAnsi="GHEA Grapalat"/>
          <w:sz w:val="20"/>
          <w:szCs w:val="20"/>
          <w:lang w:val="hy-AM" w:eastAsia="en-GB"/>
        </w:rPr>
        <w:t xml:space="preserve"> </w:t>
      </w:r>
      <w:r w:rsidRPr="00341BE9">
        <w:rPr>
          <w:rFonts w:ascii="GHEA Grapalat" w:hAnsi="GHEA Grapalat" w:cs="Sylfaen"/>
          <w:sz w:val="20"/>
          <w:szCs w:val="20"/>
          <w:lang w:val="hy-AM" w:eastAsia="en-GB"/>
        </w:rPr>
        <w:t>ներդրման</w:t>
      </w:r>
      <w:r w:rsidRPr="00341BE9">
        <w:rPr>
          <w:rFonts w:ascii="GHEA Grapalat" w:hAnsi="GHEA Grapalat"/>
          <w:sz w:val="20"/>
          <w:szCs w:val="20"/>
          <w:lang w:val="hy-AM" w:eastAsia="en-GB"/>
        </w:rPr>
        <w:t xml:space="preserve"> </w:t>
      </w:r>
      <w:r w:rsidRPr="00341BE9">
        <w:rPr>
          <w:rFonts w:ascii="GHEA Grapalat" w:hAnsi="GHEA Grapalat" w:cs="Sylfaen"/>
          <w:sz w:val="20"/>
          <w:szCs w:val="20"/>
          <w:lang w:val="hy-AM" w:eastAsia="en-GB"/>
        </w:rPr>
        <w:t>պահից</w:t>
      </w:r>
      <w:r w:rsidRPr="00341BE9">
        <w:rPr>
          <w:rFonts w:ascii="GHEA Grapalat" w:hAnsi="GHEA Grapalat"/>
          <w:sz w:val="20"/>
          <w:szCs w:val="20"/>
          <w:lang w:val="hy-AM" w:eastAsia="en-GB"/>
        </w:rPr>
        <w:t xml:space="preserve"> </w:t>
      </w:r>
      <w:r w:rsidRPr="00341BE9">
        <w:rPr>
          <w:rFonts w:ascii="GHEA Grapalat" w:hAnsi="GHEA Grapalat" w:cs="Sylfaen"/>
          <w:sz w:val="20"/>
          <w:szCs w:val="20"/>
          <w:lang w:val="hy-AM" w:eastAsia="en-GB"/>
        </w:rPr>
        <w:t>սկսած</w:t>
      </w:r>
      <w:r w:rsidRPr="00341BE9">
        <w:rPr>
          <w:rFonts w:ascii="GHEA Grapalat" w:hAnsi="GHEA Grapalat"/>
          <w:sz w:val="20"/>
          <w:szCs w:val="20"/>
          <w:lang w:val="hy-AM" w:eastAsia="en-GB"/>
        </w:rPr>
        <w:t xml:space="preserve"> 5 </w:t>
      </w:r>
      <w:r w:rsidRPr="00341BE9">
        <w:rPr>
          <w:rFonts w:ascii="GHEA Grapalat" w:hAnsi="GHEA Grapalat" w:cs="Sylfaen"/>
          <w:sz w:val="20"/>
          <w:szCs w:val="20"/>
          <w:lang w:val="hy-AM" w:eastAsia="en-GB"/>
        </w:rPr>
        <w:t>տարվա</w:t>
      </w:r>
      <w:r w:rsidRPr="00341BE9">
        <w:rPr>
          <w:rFonts w:ascii="GHEA Grapalat" w:hAnsi="GHEA Grapalat"/>
          <w:sz w:val="20"/>
          <w:szCs w:val="20"/>
          <w:lang w:val="hy-AM" w:eastAsia="en-GB"/>
        </w:rPr>
        <w:t xml:space="preserve"> </w:t>
      </w:r>
      <w:r w:rsidRPr="00341BE9">
        <w:rPr>
          <w:rFonts w:ascii="GHEA Grapalat" w:hAnsi="GHEA Grapalat" w:cs="Sylfaen"/>
          <w:sz w:val="20"/>
          <w:szCs w:val="20"/>
          <w:lang w:val="hy-AM" w:eastAsia="en-GB"/>
        </w:rPr>
        <w:t>ընթացքում</w:t>
      </w:r>
      <w:r w:rsidRPr="00341BE9">
        <w:rPr>
          <w:rFonts w:ascii="GHEA Grapalat" w:hAnsi="GHEA Grapalat"/>
          <w:sz w:val="20"/>
          <w:szCs w:val="20"/>
          <w:lang w:val="hy-AM" w:eastAsia="en-GB"/>
        </w:rPr>
        <w:t xml:space="preserve">, </w:t>
      </w:r>
      <w:r w:rsidRPr="00341BE9">
        <w:rPr>
          <w:rFonts w:ascii="GHEA Grapalat" w:hAnsi="GHEA Grapalat" w:cs="Sylfaen"/>
          <w:sz w:val="20"/>
          <w:szCs w:val="20"/>
          <w:lang w:val="hy-AM" w:eastAsia="en-GB"/>
        </w:rPr>
        <w:t>օտարերկրյա</w:t>
      </w:r>
      <w:r w:rsidRPr="00341BE9">
        <w:rPr>
          <w:rFonts w:ascii="GHEA Grapalat" w:hAnsi="GHEA Grapalat"/>
          <w:sz w:val="20"/>
          <w:szCs w:val="20"/>
          <w:lang w:val="hy-AM" w:eastAsia="en-GB"/>
        </w:rPr>
        <w:t xml:space="preserve"> </w:t>
      </w:r>
      <w:r w:rsidRPr="00341BE9">
        <w:rPr>
          <w:rFonts w:ascii="GHEA Grapalat" w:hAnsi="GHEA Grapalat" w:cs="Sylfaen"/>
          <w:sz w:val="20"/>
          <w:szCs w:val="20"/>
          <w:lang w:val="hy-AM" w:eastAsia="en-GB"/>
        </w:rPr>
        <w:t>ներդրողի</w:t>
      </w:r>
      <w:r w:rsidRPr="00341BE9">
        <w:rPr>
          <w:rFonts w:ascii="GHEA Grapalat" w:hAnsi="GHEA Grapalat"/>
          <w:sz w:val="20"/>
          <w:szCs w:val="20"/>
          <w:lang w:val="hy-AM" w:eastAsia="en-GB"/>
        </w:rPr>
        <w:t xml:space="preserve"> </w:t>
      </w:r>
      <w:r w:rsidRPr="00341BE9">
        <w:rPr>
          <w:rFonts w:ascii="GHEA Grapalat" w:hAnsi="GHEA Grapalat" w:cs="Sylfaen"/>
          <w:sz w:val="20"/>
          <w:szCs w:val="20"/>
          <w:lang w:val="hy-AM" w:eastAsia="en-GB"/>
        </w:rPr>
        <w:t>ցանկությամբ</w:t>
      </w:r>
      <w:r w:rsidRPr="00341BE9">
        <w:rPr>
          <w:rFonts w:ascii="GHEA Grapalat" w:hAnsi="GHEA Grapalat"/>
          <w:sz w:val="20"/>
          <w:szCs w:val="20"/>
          <w:lang w:val="hy-AM" w:eastAsia="en-GB"/>
        </w:rPr>
        <w:t xml:space="preserve">, </w:t>
      </w:r>
      <w:r w:rsidRPr="00341BE9">
        <w:rPr>
          <w:rFonts w:ascii="GHEA Grapalat" w:hAnsi="GHEA Grapalat" w:cs="Sylfaen"/>
          <w:sz w:val="20"/>
          <w:szCs w:val="20"/>
          <w:lang w:val="hy-AM" w:eastAsia="en-GB"/>
        </w:rPr>
        <w:t>ներդրումների</w:t>
      </w:r>
      <w:r w:rsidRPr="00341BE9">
        <w:rPr>
          <w:rFonts w:ascii="GHEA Grapalat" w:hAnsi="GHEA Grapalat"/>
          <w:sz w:val="20"/>
          <w:szCs w:val="20"/>
          <w:lang w:val="hy-AM" w:eastAsia="en-GB"/>
        </w:rPr>
        <w:t xml:space="preserve"> </w:t>
      </w:r>
      <w:r w:rsidRPr="00341BE9">
        <w:rPr>
          <w:rFonts w:ascii="GHEA Grapalat" w:hAnsi="GHEA Grapalat" w:cs="Sylfaen"/>
          <w:sz w:val="20"/>
          <w:szCs w:val="20"/>
          <w:lang w:val="hy-AM" w:eastAsia="en-GB"/>
        </w:rPr>
        <w:t>իրականացման</w:t>
      </w:r>
      <w:r w:rsidRPr="00341BE9">
        <w:rPr>
          <w:rFonts w:ascii="GHEA Grapalat" w:hAnsi="GHEA Grapalat"/>
          <w:sz w:val="20"/>
          <w:szCs w:val="20"/>
          <w:lang w:val="hy-AM" w:eastAsia="en-GB"/>
        </w:rPr>
        <w:t xml:space="preserve"> </w:t>
      </w:r>
      <w:r w:rsidRPr="00341BE9">
        <w:rPr>
          <w:rFonts w:ascii="GHEA Grapalat" w:hAnsi="GHEA Grapalat" w:cs="Sylfaen"/>
          <w:sz w:val="20"/>
          <w:szCs w:val="20"/>
          <w:lang w:val="hy-AM" w:eastAsia="en-GB"/>
        </w:rPr>
        <w:t>պահին</w:t>
      </w:r>
      <w:r w:rsidRPr="00341BE9">
        <w:rPr>
          <w:rFonts w:ascii="GHEA Grapalat" w:hAnsi="GHEA Grapalat"/>
          <w:sz w:val="20"/>
          <w:szCs w:val="20"/>
          <w:lang w:val="hy-AM" w:eastAsia="en-GB"/>
        </w:rPr>
        <w:t xml:space="preserve"> </w:t>
      </w:r>
      <w:r w:rsidRPr="00341BE9">
        <w:rPr>
          <w:rFonts w:ascii="GHEA Grapalat" w:hAnsi="GHEA Grapalat" w:cs="Sylfaen"/>
          <w:sz w:val="20"/>
          <w:szCs w:val="20"/>
          <w:lang w:val="hy-AM" w:eastAsia="en-GB"/>
        </w:rPr>
        <w:t>գործող</w:t>
      </w:r>
      <w:r w:rsidRPr="00341BE9">
        <w:rPr>
          <w:rFonts w:ascii="GHEA Grapalat" w:hAnsi="GHEA Grapalat"/>
          <w:sz w:val="20"/>
          <w:szCs w:val="20"/>
          <w:lang w:val="hy-AM" w:eastAsia="en-GB"/>
        </w:rPr>
        <w:t xml:space="preserve"> </w:t>
      </w:r>
      <w:r w:rsidRPr="00341BE9">
        <w:rPr>
          <w:rFonts w:ascii="GHEA Grapalat" w:hAnsi="GHEA Grapalat" w:cs="Sylfaen"/>
          <w:sz w:val="20"/>
          <w:szCs w:val="20"/>
          <w:lang w:val="hy-AM" w:eastAsia="en-GB"/>
        </w:rPr>
        <w:t>օրենսդրության</w:t>
      </w:r>
      <w:r w:rsidRPr="00341BE9">
        <w:rPr>
          <w:rFonts w:ascii="GHEA Grapalat" w:hAnsi="GHEA Grapalat"/>
          <w:sz w:val="20"/>
          <w:szCs w:val="20"/>
          <w:lang w:val="hy-AM" w:eastAsia="en-GB"/>
        </w:rPr>
        <w:t xml:space="preserve"> </w:t>
      </w:r>
      <w:r w:rsidRPr="00341BE9">
        <w:rPr>
          <w:rFonts w:ascii="GHEA Grapalat" w:hAnsi="GHEA Grapalat" w:cs="Sylfaen"/>
          <w:sz w:val="20"/>
          <w:szCs w:val="20"/>
          <w:lang w:val="hy-AM" w:eastAsia="en-GB"/>
        </w:rPr>
        <w:t>կիրառման</w:t>
      </w:r>
      <w:r w:rsidRPr="00341BE9">
        <w:rPr>
          <w:rFonts w:ascii="GHEA Grapalat" w:hAnsi="GHEA Grapalat"/>
          <w:sz w:val="20"/>
          <w:szCs w:val="20"/>
          <w:lang w:val="hy-AM" w:eastAsia="en-GB"/>
        </w:rPr>
        <w:t xml:space="preserve"> </w:t>
      </w:r>
      <w:r w:rsidRPr="00341BE9">
        <w:rPr>
          <w:rFonts w:ascii="GHEA Grapalat" w:hAnsi="GHEA Grapalat" w:cs="Sylfaen"/>
          <w:sz w:val="20"/>
          <w:szCs w:val="20"/>
          <w:lang w:val="hy-AM" w:eastAsia="en-GB"/>
        </w:rPr>
        <w:t>հնարավորությունը</w:t>
      </w:r>
      <w:r w:rsidRPr="00341BE9">
        <w:rPr>
          <w:rFonts w:ascii="GHEA Grapalat" w:hAnsi="GHEA Grapalat"/>
          <w:sz w:val="20"/>
          <w:szCs w:val="20"/>
          <w:lang w:val="hy-AM" w:eastAsia="en-GB"/>
        </w:rPr>
        <w:t>:</w:t>
      </w:r>
    </w:p>
    <w:p w14:paraId="5A896698" w14:textId="50DF1875" w:rsidR="00134E68" w:rsidRPr="00A42AC3" w:rsidRDefault="00A2744F" w:rsidP="00A2744F">
      <w:pPr>
        <w:spacing w:after="120" w:line="276" w:lineRule="auto"/>
        <w:jc w:val="both"/>
        <w:rPr>
          <w:rFonts w:ascii="GHEA Grapalat" w:hAnsi="GHEA Grapalat"/>
          <w:sz w:val="20"/>
          <w:szCs w:val="20"/>
          <w:lang w:val="hy-AM" w:eastAsia="en-GB"/>
        </w:rPr>
      </w:pPr>
      <w:r w:rsidRPr="00341BE9">
        <w:rPr>
          <w:rFonts w:ascii="GHEA Grapalat" w:hAnsi="GHEA Grapalat"/>
          <w:sz w:val="20"/>
          <w:szCs w:val="20"/>
          <w:lang w:val="hy-AM" w:eastAsia="en-GB"/>
        </w:rPr>
        <w:t>Գ</w:t>
      </w:r>
      <w:r w:rsidR="00020AAF" w:rsidRPr="00341BE9">
        <w:rPr>
          <w:rFonts w:ascii="GHEA Grapalat" w:hAnsi="GHEA Grapalat"/>
          <w:sz w:val="20"/>
          <w:szCs w:val="20"/>
          <w:lang w:val="hy-AM" w:eastAsia="en-GB"/>
        </w:rPr>
        <w:t>րականության և միջազգային փորձի ուսումնասիրությունը թույլ է տալիս փաստել, որ անկախ ընտրված հարկաբյուջետային համակարգից կարևոր է սահմանել հատուկ խթաններ, որոնք պետությունում կձևավորեն գրավիչ ներդրումային միջավայր։</w:t>
      </w:r>
    </w:p>
    <w:p w14:paraId="63182CF8" w14:textId="77777777" w:rsidR="00020AAF" w:rsidRPr="00341BE9" w:rsidRDefault="00020AAF" w:rsidP="00A2744F">
      <w:pPr>
        <w:spacing w:after="120" w:line="276" w:lineRule="auto"/>
        <w:jc w:val="both"/>
        <w:rPr>
          <w:rFonts w:ascii="GHEA Grapalat" w:hAnsi="GHEA Grapalat"/>
          <w:b/>
          <w:bCs/>
          <w:i/>
          <w:iCs/>
          <w:sz w:val="20"/>
          <w:szCs w:val="20"/>
          <w:lang w:val="hy-AM" w:eastAsia="en-GB"/>
        </w:rPr>
      </w:pPr>
      <w:r w:rsidRPr="00341BE9">
        <w:rPr>
          <w:rFonts w:ascii="GHEA Grapalat" w:hAnsi="GHEA Grapalat" w:cs="Sylfaen"/>
          <w:b/>
          <w:bCs/>
          <w:i/>
          <w:iCs/>
          <w:sz w:val="20"/>
          <w:szCs w:val="20"/>
          <w:lang w:val="hy-AM" w:eastAsia="en-GB"/>
        </w:rPr>
        <w:t>Ավելացված</w:t>
      </w:r>
      <w:r w:rsidRPr="00341BE9">
        <w:rPr>
          <w:rFonts w:ascii="GHEA Grapalat" w:hAnsi="GHEA Grapalat"/>
          <w:b/>
          <w:bCs/>
          <w:i/>
          <w:iCs/>
          <w:sz w:val="20"/>
          <w:szCs w:val="20"/>
          <w:lang w:val="hy-AM" w:eastAsia="en-GB"/>
        </w:rPr>
        <w:t xml:space="preserve"> </w:t>
      </w:r>
      <w:r w:rsidRPr="00341BE9">
        <w:rPr>
          <w:rFonts w:ascii="GHEA Grapalat" w:hAnsi="GHEA Grapalat" w:cs="Sylfaen"/>
          <w:b/>
          <w:bCs/>
          <w:i/>
          <w:iCs/>
          <w:sz w:val="20"/>
          <w:szCs w:val="20"/>
          <w:lang w:val="hy-AM" w:eastAsia="en-GB"/>
        </w:rPr>
        <w:t>արժեքի</w:t>
      </w:r>
      <w:r w:rsidRPr="00341BE9">
        <w:rPr>
          <w:rFonts w:ascii="GHEA Grapalat" w:hAnsi="GHEA Grapalat"/>
          <w:b/>
          <w:bCs/>
          <w:i/>
          <w:iCs/>
          <w:sz w:val="20"/>
          <w:szCs w:val="20"/>
          <w:lang w:val="hy-AM" w:eastAsia="en-GB"/>
        </w:rPr>
        <w:t xml:space="preserve"> </w:t>
      </w:r>
      <w:r w:rsidRPr="00341BE9">
        <w:rPr>
          <w:rFonts w:ascii="GHEA Grapalat" w:hAnsi="GHEA Grapalat" w:cs="Sylfaen"/>
          <w:b/>
          <w:bCs/>
          <w:i/>
          <w:iCs/>
          <w:sz w:val="20"/>
          <w:szCs w:val="20"/>
          <w:lang w:val="hy-AM" w:eastAsia="en-GB"/>
        </w:rPr>
        <w:t>հարկ</w:t>
      </w:r>
      <w:r w:rsidRPr="00341BE9">
        <w:rPr>
          <w:rFonts w:ascii="GHEA Grapalat" w:hAnsi="GHEA Grapalat"/>
          <w:b/>
          <w:bCs/>
          <w:i/>
          <w:iCs/>
          <w:sz w:val="20"/>
          <w:szCs w:val="20"/>
          <w:lang w:val="hy-AM" w:eastAsia="en-GB"/>
        </w:rPr>
        <w:t xml:space="preserve"> (</w:t>
      </w:r>
      <w:r w:rsidRPr="00341BE9">
        <w:rPr>
          <w:rFonts w:ascii="GHEA Grapalat" w:hAnsi="GHEA Grapalat" w:cs="Sylfaen"/>
          <w:b/>
          <w:bCs/>
          <w:i/>
          <w:iCs/>
          <w:sz w:val="20"/>
          <w:szCs w:val="20"/>
          <w:lang w:val="hy-AM" w:eastAsia="en-GB"/>
        </w:rPr>
        <w:t>ԱԱՀ</w:t>
      </w:r>
      <w:r w:rsidRPr="00341BE9">
        <w:rPr>
          <w:rFonts w:ascii="GHEA Grapalat" w:hAnsi="GHEA Grapalat"/>
          <w:b/>
          <w:bCs/>
          <w:i/>
          <w:iCs/>
          <w:sz w:val="20"/>
          <w:szCs w:val="20"/>
          <w:lang w:val="hy-AM" w:eastAsia="en-GB"/>
        </w:rPr>
        <w:t>).</w:t>
      </w:r>
      <w:r w:rsidR="004F6A74" w:rsidRPr="00341BE9">
        <w:rPr>
          <w:rFonts w:ascii="GHEA Grapalat" w:hAnsi="GHEA Grapalat"/>
          <w:b/>
          <w:bCs/>
          <w:i/>
          <w:iCs/>
          <w:sz w:val="20"/>
          <w:szCs w:val="20"/>
          <w:lang w:val="hy-AM" w:eastAsia="en-GB"/>
        </w:rPr>
        <w:t xml:space="preserve"> </w:t>
      </w:r>
      <w:r w:rsidR="00A2744F" w:rsidRPr="00341BE9">
        <w:rPr>
          <w:rFonts w:ascii="GHEA Grapalat" w:hAnsi="GHEA Grapalat" w:cs="Sylfaen"/>
          <w:sz w:val="20"/>
          <w:szCs w:val="20"/>
          <w:lang w:val="hy-AM" w:eastAsia="en-GB"/>
        </w:rPr>
        <w:t>ԱԱՀ</w:t>
      </w:r>
      <w:r w:rsidR="00A2744F" w:rsidRPr="00341BE9">
        <w:rPr>
          <w:rFonts w:ascii="GHEA Grapalat" w:hAnsi="GHEA Grapalat"/>
          <w:sz w:val="20"/>
          <w:szCs w:val="20"/>
          <w:lang w:val="hy-AM" w:eastAsia="en-GB"/>
        </w:rPr>
        <w:t>-</w:t>
      </w:r>
      <w:r w:rsidR="00A2744F" w:rsidRPr="00341BE9">
        <w:rPr>
          <w:rFonts w:ascii="GHEA Grapalat" w:hAnsi="GHEA Grapalat" w:cs="Sylfaen"/>
          <w:sz w:val="20"/>
          <w:szCs w:val="20"/>
          <w:lang w:val="hy-AM" w:eastAsia="en-GB"/>
        </w:rPr>
        <w:t>ն</w:t>
      </w:r>
      <w:r w:rsidR="00A2744F" w:rsidRPr="00341BE9">
        <w:rPr>
          <w:rFonts w:ascii="GHEA Grapalat" w:hAnsi="GHEA Grapalat"/>
          <w:sz w:val="20"/>
          <w:szCs w:val="20"/>
          <w:lang w:val="hy-AM" w:eastAsia="en-GB"/>
        </w:rPr>
        <w:t xml:space="preserve"> </w:t>
      </w:r>
      <w:r w:rsidR="00A2744F" w:rsidRPr="00341BE9">
        <w:rPr>
          <w:rFonts w:ascii="GHEA Grapalat" w:hAnsi="GHEA Grapalat" w:cs="Sylfaen"/>
          <w:sz w:val="20"/>
          <w:szCs w:val="20"/>
          <w:lang w:val="hy-AM" w:eastAsia="en-GB"/>
        </w:rPr>
        <w:t>հաշվարկվում</w:t>
      </w:r>
      <w:r w:rsidR="00A2744F" w:rsidRPr="00341BE9">
        <w:rPr>
          <w:rFonts w:ascii="GHEA Grapalat" w:hAnsi="GHEA Grapalat"/>
          <w:sz w:val="20"/>
          <w:szCs w:val="20"/>
          <w:lang w:val="hy-AM" w:eastAsia="en-GB"/>
        </w:rPr>
        <w:t xml:space="preserve"> </w:t>
      </w:r>
      <w:r w:rsidR="00A2744F" w:rsidRPr="00341BE9">
        <w:rPr>
          <w:rFonts w:ascii="GHEA Grapalat" w:hAnsi="GHEA Grapalat" w:cs="Sylfaen"/>
          <w:sz w:val="20"/>
          <w:szCs w:val="20"/>
          <w:lang w:val="hy-AM" w:eastAsia="en-GB"/>
        </w:rPr>
        <w:t>է</w:t>
      </w:r>
      <w:r w:rsidR="00A2744F" w:rsidRPr="00341BE9">
        <w:rPr>
          <w:rFonts w:ascii="GHEA Grapalat" w:hAnsi="GHEA Grapalat"/>
          <w:sz w:val="20"/>
          <w:szCs w:val="20"/>
          <w:lang w:val="hy-AM" w:eastAsia="en-GB"/>
        </w:rPr>
        <w:t xml:space="preserve"> 20 </w:t>
      </w:r>
      <w:r w:rsidR="00A2744F" w:rsidRPr="00341BE9">
        <w:rPr>
          <w:rFonts w:ascii="GHEA Grapalat" w:hAnsi="GHEA Grapalat" w:cs="Sylfaen"/>
          <w:sz w:val="20"/>
          <w:szCs w:val="20"/>
          <w:lang w:val="hy-AM" w:eastAsia="en-GB"/>
        </w:rPr>
        <w:t>տոկոս</w:t>
      </w:r>
      <w:r w:rsidR="00A2744F" w:rsidRPr="00341BE9">
        <w:rPr>
          <w:rFonts w:ascii="GHEA Grapalat" w:hAnsi="GHEA Grapalat"/>
          <w:sz w:val="20"/>
          <w:szCs w:val="20"/>
          <w:lang w:val="hy-AM" w:eastAsia="en-GB"/>
        </w:rPr>
        <w:t xml:space="preserve"> </w:t>
      </w:r>
      <w:r w:rsidR="00A2744F" w:rsidRPr="00341BE9">
        <w:rPr>
          <w:rFonts w:ascii="GHEA Grapalat" w:hAnsi="GHEA Grapalat" w:cs="Sylfaen"/>
          <w:sz w:val="20"/>
          <w:szCs w:val="20"/>
          <w:lang w:val="hy-AM" w:eastAsia="en-GB"/>
        </w:rPr>
        <w:t xml:space="preserve">դրույքաչափով։ </w:t>
      </w:r>
      <w:r w:rsidRPr="00341BE9">
        <w:rPr>
          <w:rFonts w:ascii="GHEA Grapalat" w:hAnsi="GHEA Grapalat" w:cs="Sylfaen"/>
          <w:sz w:val="20"/>
          <w:szCs w:val="20"/>
          <w:lang w:val="hy-AM" w:eastAsia="en-GB"/>
        </w:rPr>
        <w:t>Արտահանվող</w:t>
      </w:r>
      <w:r w:rsidRPr="00341BE9">
        <w:rPr>
          <w:rFonts w:ascii="GHEA Grapalat" w:hAnsi="GHEA Grapalat"/>
          <w:sz w:val="20"/>
          <w:szCs w:val="20"/>
          <w:lang w:val="hy-AM" w:eastAsia="en-GB"/>
        </w:rPr>
        <w:t xml:space="preserve"> </w:t>
      </w:r>
      <w:r w:rsidRPr="00341BE9">
        <w:rPr>
          <w:rFonts w:ascii="GHEA Grapalat" w:hAnsi="GHEA Grapalat" w:cs="Sylfaen"/>
          <w:sz w:val="20"/>
          <w:szCs w:val="20"/>
          <w:lang w:val="hy-AM" w:eastAsia="en-GB"/>
        </w:rPr>
        <w:t>արտադրանքը</w:t>
      </w:r>
      <w:r w:rsidRPr="00341BE9">
        <w:rPr>
          <w:rFonts w:ascii="GHEA Grapalat" w:hAnsi="GHEA Grapalat"/>
          <w:sz w:val="20"/>
          <w:szCs w:val="20"/>
          <w:lang w:val="hy-AM" w:eastAsia="en-GB"/>
        </w:rPr>
        <w:t xml:space="preserve">, </w:t>
      </w:r>
      <w:r w:rsidRPr="00341BE9">
        <w:rPr>
          <w:rFonts w:ascii="GHEA Grapalat" w:hAnsi="GHEA Grapalat" w:cs="Sylfaen"/>
          <w:sz w:val="20"/>
          <w:szCs w:val="20"/>
          <w:lang w:val="hy-AM" w:eastAsia="en-GB"/>
        </w:rPr>
        <w:t>այդ</w:t>
      </w:r>
      <w:r w:rsidRPr="00341BE9">
        <w:rPr>
          <w:rFonts w:ascii="GHEA Grapalat" w:hAnsi="GHEA Grapalat"/>
          <w:sz w:val="20"/>
          <w:szCs w:val="20"/>
          <w:lang w:val="hy-AM" w:eastAsia="en-GB"/>
        </w:rPr>
        <w:t xml:space="preserve"> </w:t>
      </w:r>
      <w:r w:rsidRPr="00341BE9">
        <w:rPr>
          <w:rFonts w:ascii="GHEA Grapalat" w:hAnsi="GHEA Grapalat" w:cs="Sylfaen"/>
          <w:sz w:val="20"/>
          <w:szCs w:val="20"/>
          <w:lang w:val="hy-AM" w:eastAsia="en-GB"/>
        </w:rPr>
        <w:t>թվում</w:t>
      </w:r>
      <w:r w:rsidRPr="00341BE9">
        <w:rPr>
          <w:rFonts w:ascii="GHEA Grapalat" w:hAnsi="GHEA Grapalat"/>
          <w:sz w:val="20"/>
          <w:szCs w:val="20"/>
          <w:lang w:val="hy-AM" w:eastAsia="en-GB"/>
        </w:rPr>
        <w:t xml:space="preserve"> </w:t>
      </w:r>
      <w:r w:rsidRPr="00341BE9">
        <w:rPr>
          <w:rFonts w:ascii="GHEA Grapalat" w:hAnsi="GHEA Grapalat" w:cs="Sylfaen"/>
          <w:sz w:val="20"/>
          <w:szCs w:val="20"/>
          <w:lang w:val="hy-AM" w:eastAsia="en-GB"/>
        </w:rPr>
        <w:t>հանքարդյունաբերական</w:t>
      </w:r>
      <w:r w:rsidRPr="00341BE9">
        <w:rPr>
          <w:rFonts w:ascii="GHEA Grapalat" w:hAnsi="GHEA Grapalat"/>
          <w:sz w:val="20"/>
          <w:szCs w:val="20"/>
          <w:lang w:val="hy-AM" w:eastAsia="en-GB"/>
        </w:rPr>
        <w:t xml:space="preserve">, </w:t>
      </w:r>
      <w:r w:rsidRPr="00341BE9">
        <w:rPr>
          <w:rFonts w:ascii="GHEA Grapalat" w:hAnsi="GHEA Grapalat" w:cs="Sylfaen"/>
          <w:sz w:val="20"/>
          <w:szCs w:val="20"/>
          <w:lang w:val="hy-AM" w:eastAsia="en-GB"/>
        </w:rPr>
        <w:t>Հայաստանում</w:t>
      </w:r>
      <w:r w:rsidRPr="00341BE9">
        <w:rPr>
          <w:rFonts w:ascii="GHEA Grapalat" w:hAnsi="GHEA Grapalat"/>
          <w:sz w:val="20"/>
          <w:szCs w:val="20"/>
          <w:lang w:val="hy-AM" w:eastAsia="en-GB"/>
        </w:rPr>
        <w:t xml:space="preserve"> </w:t>
      </w:r>
      <w:r w:rsidRPr="00341BE9">
        <w:rPr>
          <w:rFonts w:ascii="GHEA Grapalat" w:hAnsi="GHEA Grapalat" w:cs="Sylfaen"/>
          <w:sz w:val="20"/>
          <w:szCs w:val="20"/>
          <w:lang w:val="hy-AM" w:eastAsia="en-GB"/>
        </w:rPr>
        <w:t>ենթակա</w:t>
      </w:r>
      <w:r w:rsidRPr="00341BE9">
        <w:rPr>
          <w:rFonts w:ascii="GHEA Grapalat" w:hAnsi="GHEA Grapalat"/>
          <w:sz w:val="20"/>
          <w:szCs w:val="20"/>
          <w:lang w:val="hy-AM" w:eastAsia="en-GB"/>
        </w:rPr>
        <w:t xml:space="preserve"> </w:t>
      </w:r>
      <w:r w:rsidRPr="00341BE9">
        <w:rPr>
          <w:rFonts w:ascii="GHEA Grapalat" w:hAnsi="GHEA Grapalat" w:cs="Sylfaen"/>
          <w:sz w:val="20"/>
          <w:szCs w:val="20"/>
          <w:lang w:val="hy-AM" w:eastAsia="en-GB"/>
        </w:rPr>
        <w:t>է</w:t>
      </w:r>
      <w:r w:rsidRPr="00341BE9">
        <w:rPr>
          <w:rFonts w:ascii="GHEA Grapalat" w:hAnsi="GHEA Grapalat"/>
          <w:sz w:val="20"/>
          <w:szCs w:val="20"/>
          <w:lang w:val="hy-AM" w:eastAsia="en-GB"/>
        </w:rPr>
        <w:t xml:space="preserve"> «</w:t>
      </w:r>
      <w:r w:rsidRPr="00341BE9">
        <w:rPr>
          <w:rFonts w:ascii="GHEA Grapalat" w:hAnsi="GHEA Grapalat" w:cs="Sylfaen"/>
          <w:sz w:val="20"/>
          <w:szCs w:val="20"/>
          <w:lang w:val="hy-AM" w:eastAsia="en-GB"/>
        </w:rPr>
        <w:t>զրո</w:t>
      </w:r>
      <w:r w:rsidRPr="00341BE9">
        <w:rPr>
          <w:rFonts w:ascii="GHEA Grapalat" w:hAnsi="GHEA Grapalat"/>
          <w:sz w:val="20"/>
          <w:szCs w:val="20"/>
          <w:lang w:val="hy-AM" w:eastAsia="en-GB"/>
        </w:rPr>
        <w:t xml:space="preserve"> </w:t>
      </w:r>
      <w:r w:rsidRPr="00341BE9">
        <w:rPr>
          <w:rFonts w:ascii="GHEA Grapalat" w:hAnsi="GHEA Grapalat" w:cs="Sylfaen"/>
          <w:sz w:val="20"/>
          <w:szCs w:val="20"/>
          <w:lang w:val="hy-AM" w:eastAsia="en-GB"/>
        </w:rPr>
        <w:t>դրույքաչափով</w:t>
      </w:r>
      <w:r w:rsidRPr="00341BE9">
        <w:rPr>
          <w:rFonts w:ascii="GHEA Grapalat" w:hAnsi="GHEA Grapalat"/>
          <w:sz w:val="20"/>
          <w:szCs w:val="20"/>
          <w:lang w:val="hy-AM" w:eastAsia="en-GB"/>
        </w:rPr>
        <w:t xml:space="preserve">» </w:t>
      </w:r>
      <w:r w:rsidRPr="00341BE9">
        <w:rPr>
          <w:rFonts w:ascii="GHEA Grapalat" w:hAnsi="GHEA Grapalat" w:cs="Sylfaen"/>
          <w:sz w:val="20"/>
          <w:szCs w:val="20"/>
          <w:lang w:val="hy-AM" w:eastAsia="en-GB"/>
        </w:rPr>
        <w:lastRenderedPageBreak/>
        <w:t>ԱԱՀ</w:t>
      </w:r>
      <w:r w:rsidRPr="00341BE9">
        <w:rPr>
          <w:rFonts w:ascii="GHEA Grapalat" w:hAnsi="GHEA Grapalat"/>
          <w:sz w:val="20"/>
          <w:szCs w:val="20"/>
          <w:lang w:val="hy-AM" w:eastAsia="en-GB"/>
        </w:rPr>
        <w:t>-</w:t>
      </w:r>
      <w:r w:rsidRPr="00341BE9">
        <w:rPr>
          <w:rFonts w:ascii="GHEA Grapalat" w:hAnsi="GHEA Grapalat" w:cs="Sylfaen"/>
          <w:sz w:val="20"/>
          <w:szCs w:val="20"/>
          <w:lang w:val="hy-AM" w:eastAsia="en-GB"/>
        </w:rPr>
        <w:t>ով</w:t>
      </w:r>
      <w:r w:rsidRPr="00341BE9">
        <w:rPr>
          <w:rFonts w:ascii="GHEA Grapalat" w:hAnsi="GHEA Grapalat"/>
          <w:sz w:val="20"/>
          <w:szCs w:val="20"/>
          <w:lang w:val="hy-AM" w:eastAsia="en-GB"/>
        </w:rPr>
        <w:t xml:space="preserve"> </w:t>
      </w:r>
      <w:r w:rsidRPr="00341BE9">
        <w:rPr>
          <w:rFonts w:ascii="GHEA Grapalat" w:hAnsi="GHEA Grapalat" w:cs="Sylfaen"/>
          <w:sz w:val="20"/>
          <w:szCs w:val="20"/>
          <w:lang w:val="hy-AM" w:eastAsia="en-GB"/>
        </w:rPr>
        <w:t>հարկման</w:t>
      </w:r>
      <w:r w:rsidRPr="00341BE9">
        <w:rPr>
          <w:rFonts w:ascii="GHEA Grapalat" w:hAnsi="GHEA Grapalat"/>
          <w:sz w:val="20"/>
          <w:szCs w:val="20"/>
          <w:lang w:val="hy-AM" w:eastAsia="en-GB"/>
        </w:rPr>
        <w:t xml:space="preserve">, </w:t>
      </w:r>
      <w:r w:rsidRPr="00341BE9">
        <w:rPr>
          <w:rFonts w:ascii="GHEA Grapalat" w:hAnsi="GHEA Grapalat" w:cs="Sylfaen"/>
          <w:sz w:val="20"/>
          <w:szCs w:val="20"/>
          <w:lang w:val="hy-AM" w:eastAsia="en-GB"/>
        </w:rPr>
        <w:t>իսկ</w:t>
      </w:r>
      <w:r w:rsidRPr="00341BE9">
        <w:rPr>
          <w:rFonts w:ascii="GHEA Grapalat" w:hAnsi="GHEA Grapalat"/>
          <w:sz w:val="20"/>
          <w:szCs w:val="20"/>
          <w:lang w:val="hy-AM" w:eastAsia="en-GB"/>
        </w:rPr>
        <w:t xml:space="preserve"> </w:t>
      </w:r>
      <w:r w:rsidRPr="00341BE9">
        <w:rPr>
          <w:rFonts w:ascii="GHEA Grapalat" w:hAnsi="GHEA Grapalat" w:cs="Sylfaen"/>
          <w:sz w:val="20"/>
          <w:szCs w:val="20"/>
          <w:lang w:val="hy-AM" w:eastAsia="en-GB"/>
        </w:rPr>
        <w:t>որոշ</w:t>
      </w:r>
      <w:r w:rsidRPr="00341BE9">
        <w:rPr>
          <w:rFonts w:ascii="GHEA Grapalat" w:hAnsi="GHEA Grapalat"/>
          <w:sz w:val="20"/>
          <w:szCs w:val="20"/>
          <w:lang w:val="hy-AM" w:eastAsia="en-GB"/>
        </w:rPr>
        <w:t xml:space="preserve"> </w:t>
      </w:r>
      <w:r w:rsidRPr="00341BE9">
        <w:rPr>
          <w:rFonts w:ascii="GHEA Grapalat" w:hAnsi="GHEA Grapalat" w:cs="Sylfaen"/>
          <w:sz w:val="20"/>
          <w:szCs w:val="20"/>
          <w:lang w:val="hy-AM" w:eastAsia="en-GB"/>
        </w:rPr>
        <w:t>ապրանքներ</w:t>
      </w:r>
      <w:r w:rsidRPr="00341BE9">
        <w:rPr>
          <w:rFonts w:ascii="GHEA Grapalat" w:hAnsi="GHEA Grapalat"/>
          <w:sz w:val="20"/>
          <w:szCs w:val="20"/>
          <w:lang w:val="hy-AM" w:eastAsia="en-GB"/>
        </w:rPr>
        <w:t xml:space="preserve"> (</w:t>
      </w:r>
      <w:r w:rsidRPr="00341BE9">
        <w:rPr>
          <w:rFonts w:ascii="GHEA Grapalat" w:hAnsi="GHEA Grapalat" w:cs="Sylfaen"/>
          <w:sz w:val="20"/>
          <w:szCs w:val="20"/>
          <w:lang w:val="hy-AM" w:eastAsia="en-GB"/>
        </w:rPr>
        <w:t>այդ</w:t>
      </w:r>
      <w:r w:rsidRPr="00341BE9">
        <w:rPr>
          <w:rFonts w:ascii="GHEA Grapalat" w:hAnsi="GHEA Grapalat"/>
          <w:sz w:val="20"/>
          <w:szCs w:val="20"/>
          <w:lang w:val="hy-AM" w:eastAsia="en-GB"/>
        </w:rPr>
        <w:t xml:space="preserve"> </w:t>
      </w:r>
      <w:r w:rsidRPr="00341BE9">
        <w:rPr>
          <w:rFonts w:ascii="GHEA Grapalat" w:hAnsi="GHEA Grapalat" w:cs="Sylfaen"/>
          <w:sz w:val="20"/>
          <w:szCs w:val="20"/>
          <w:lang w:val="hy-AM" w:eastAsia="en-GB"/>
        </w:rPr>
        <w:t>թվում՝</w:t>
      </w:r>
      <w:r w:rsidRPr="00341BE9">
        <w:rPr>
          <w:rFonts w:ascii="GHEA Grapalat" w:hAnsi="GHEA Grapalat"/>
          <w:sz w:val="20"/>
          <w:szCs w:val="20"/>
          <w:lang w:val="hy-AM" w:eastAsia="en-GB"/>
        </w:rPr>
        <w:t xml:space="preserve"> </w:t>
      </w:r>
      <w:r w:rsidRPr="00341BE9">
        <w:rPr>
          <w:rFonts w:ascii="GHEA Grapalat" w:hAnsi="GHEA Grapalat" w:cs="Sylfaen"/>
          <w:sz w:val="20"/>
          <w:szCs w:val="20"/>
          <w:lang w:val="hy-AM" w:eastAsia="en-GB"/>
        </w:rPr>
        <w:t>թանկարժեք</w:t>
      </w:r>
      <w:r w:rsidRPr="00341BE9">
        <w:rPr>
          <w:rFonts w:ascii="GHEA Grapalat" w:hAnsi="GHEA Grapalat"/>
          <w:sz w:val="20"/>
          <w:szCs w:val="20"/>
          <w:lang w:val="hy-AM" w:eastAsia="en-GB"/>
        </w:rPr>
        <w:t xml:space="preserve"> </w:t>
      </w:r>
      <w:r w:rsidRPr="00341BE9">
        <w:rPr>
          <w:rFonts w:ascii="GHEA Grapalat" w:hAnsi="GHEA Grapalat" w:cs="Sylfaen"/>
          <w:sz w:val="20"/>
          <w:szCs w:val="20"/>
          <w:lang w:val="hy-AM" w:eastAsia="en-GB"/>
        </w:rPr>
        <w:t>և</w:t>
      </w:r>
      <w:r w:rsidRPr="00341BE9">
        <w:rPr>
          <w:rFonts w:ascii="GHEA Grapalat" w:hAnsi="GHEA Grapalat"/>
          <w:sz w:val="20"/>
          <w:szCs w:val="20"/>
          <w:lang w:val="hy-AM" w:eastAsia="en-GB"/>
        </w:rPr>
        <w:t xml:space="preserve"> </w:t>
      </w:r>
      <w:r w:rsidRPr="00341BE9">
        <w:rPr>
          <w:rFonts w:ascii="GHEA Grapalat" w:hAnsi="GHEA Grapalat" w:cs="Sylfaen"/>
          <w:sz w:val="20"/>
          <w:szCs w:val="20"/>
          <w:lang w:val="hy-AM" w:eastAsia="en-GB"/>
        </w:rPr>
        <w:t>կիսաթանկարժեք</w:t>
      </w:r>
      <w:r w:rsidRPr="00341BE9">
        <w:rPr>
          <w:rFonts w:ascii="GHEA Grapalat" w:hAnsi="GHEA Grapalat"/>
          <w:sz w:val="20"/>
          <w:szCs w:val="20"/>
          <w:lang w:val="hy-AM" w:eastAsia="en-GB"/>
        </w:rPr>
        <w:t xml:space="preserve"> </w:t>
      </w:r>
      <w:r w:rsidRPr="00341BE9">
        <w:rPr>
          <w:rFonts w:ascii="GHEA Grapalat" w:hAnsi="GHEA Grapalat" w:cs="Sylfaen"/>
          <w:sz w:val="20"/>
          <w:szCs w:val="20"/>
          <w:lang w:val="hy-AM" w:eastAsia="en-GB"/>
        </w:rPr>
        <w:t>քարերի</w:t>
      </w:r>
      <w:r w:rsidRPr="00341BE9">
        <w:rPr>
          <w:rFonts w:ascii="GHEA Grapalat" w:hAnsi="GHEA Grapalat"/>
          <w:sz w:val="20"/>
          <w:szCs w:val="20"/>
          <w:lang w:val="hy-AM" w:eastAsia="en-GB"/>
        </w:rPr>
        <w:t xml:space="preserve"> </w:t>
      </w:r>
      <w:r w:rsidRPr="00341BE9">
        <w:rPr>
          <w:rFonts w:ascii="GHEA Grapalat" w:hAnsi="GHEA Grapalat" w:cs="Sylfaen"/>
          <w:sz w:val="20"/>
          <w:szCs w:val="20"/>
          <w:lang w:val="hy-AM" w:eastAsia="en-GB"/>
        </w:rPr>
        <w:t>իրացումը</w:t>
      </w:r>
      <w:r w:rsidRPr="00341BE9">
        <w:rPr>
          <w:rFonts w:ascii="GHEA Grapalat" w:hAnsi="GHEA Grapalat"/>
          <w:sz w:val="20"/>
          <w:szCs w:val="20"/>
          <w:lang w:val="hy-AM" w:eastAsia="en-GB"/>
        </w:rPr>
        <w:t xml:space="preserve">) </w:t>
      </w:r>
      <w:r w:rsidRPr="00341BE9">
        <w:rPr>
          <w:rFonts w:ascii="GHEA Grapalat" w:hAnsi="GHEA Grapalat" w:cs="Sylfaen"/>
          <w:sz w:val="20"/>
          <w:szCs w:val="20"/>
          <w:lang w:val="hy-AM" w:eastAsia="en-GB"/>
        </w:rPr>
        <w:t>ազատված</w:t>
      </w:r>
      <w:r w:rsidRPr="00341BE9">
        <w:rPr>
          <w:rFonts w:ascii="GHEA Grapalat" w:hAnsi="GHEA Grapalat"/>
          <w:sz w:val="20"/>
          <w:szCs w:val="20"/>
          <w:lang w:val="hy-AM" w:eastAsia="en-GB"/>
        </w:rPr>
        <w:t xml:space="preserve"> </w:t>
      </w:r>
      <w:r w:rsidRPr="00341BE9">
        <w:rPr>
          <w:rFonts w:ascii="GHEA Grapalat" w:hAnsi="GHEA Grapalat" w:cs="Sylfaen"/>
          <w:sz w:val="20"/>
          <w:szCs w:val="20"/>
          <w:lang w:val="hy-AM" w:eastAsia="en-GB"/>
        </w:rPr>
        <w:t>են</w:t>
      </w:r>
      <w:r w:rsidRPr="00341BE9">
        <w:rPr>
          <w:rFonts w:ascii="GHEA Grapalat" w:hAnsi="GHEA Grapalat"/>
          <w:sz w:val="20"/>
          <w:szCs w:val="20"/>
          <w:lang w:val="hy-AM" w:eastAsia="en-GB"/>
        </w:rPr>
        <w:t xml:space="preserve"> </w:t>
      </w:r>
      <w:r w:rsidRPr="00341BE9">
        <w:rPr>
          <w:rFonts w:ascii="GHEA Grapalat" w:hAnsi="GHEA Grapalat" w:cs="Sylfaen"/>
          <w:sz w:val="20"/>
          <w:szCs w:val="20"/>
          <w:lang w:val="hy-AM" w:eastAsia="en-GB"/>
        </w:rPr>
        <w:t>ԱԱՀ</w:t>
      </w:r>
      <w:r w:rsidRPr="00341BE9">
        <w:rPr>
          <w:rFonts w:ascii="GHEA Grapalat" w:hAnsi="GHEA Grapalat"/>
          <w:sz w:val="20"/>
          <w:szCs w:val="20"/>
          <w:lang w:val="hy-AM" w:eastAsia="en-GB"/>
        </w:rPr>
        <w:t>-</w:t>
      </w:r>
      <w:r w:rsidRPr="00341BE9">
        <w:rPr>
          <w:rFonts w:ascii="GHEA Grapalat" w:hAnsi="GHEA Grapalat" w:cs="Sylfaen"/>
          <w:sz w:val="20"/>
          <w:szCs w:val="20"/>
          <w:lang w:val="hy-AM" w:eastAsia="en-GB"/>
        </w:rPr>
        <w:t>ից</w:t>
      </w:r>
      <w:r w:rsidRPr="00341BE9">
        <w:rPr>
          <w:rFonts w:ascii="GHEA Grapalat" w:hAnsi="GHEA Grapalat"/>
          <w:sz w:val="20"/>
          <w:szCs w:val="20"/>
          <w:lang w:val="hy-AM" w:eastAsia="en-GB"/>
        </w:rPr>
        <w:t xml:space="preserve">: </w:t>
      </w:r>
    </w:p>
    <w:p w14:paraId="31821D15" w14:textId="77777777" w:rsidR="00020AAF" w:rsidRPr="00341BE9" w:rsidRDefault="00020AAF" w:rsidP="00A2744F">
      <w:pPr>
        <w:spacing w:after="120" w:line="276" w:lineRule="auto"/>
        <w:jc w:val="both"/>
        <w:rPr>
          <w:rFonts w:ascii="GHEA Grapalat" w:hAnsi="GHEA Grapalat"/>
          <w:sz w:val="20"/>
          <w:szCs w:val="20"/>
          <w:lang w:val="hy-AM" w:eastAsia="en-GB"/>
        </w:rPr>
      </w:pPr>
      <w:r w:rsidRPr="00341BE9">
        <w:rPr>
          <w:rFonts w:ascii="GHEA Grapalat" w:hAnsi="GHEA Grapalat" w:cs="Sylfaen"/>
          <w:b/>
          <w:bCs/>
          <w:i/>
          <w:iCs/>
          <w:sz w:val="20"/>
          <w:szCs w:val="20"/>
          <w:lang w:val="hy-AM" w:eastAsia="en-GB"/>
        </w:rPr>
        <w:t>Շահութահարկ</w:t>
      </w:r>
      <w:r w:rsidRPr="00341BE9">
        <w:rPr>
          <w:rFonts w:ascii="GHEA Grapalat" w:hAnsi="GHEA Grapalat"/>
          <w:sz w:val="20"/>
          <w:szCs w:val="20"/>
          <w:lang w:val="hy-AM" w:eastAsia="en-GB"/>
        </w:rPr>
        <w:t xml:space="preserve">. </w:t>
      </w:r>
      <w:r w:rsidRPr="00341BE9">
        <w:rPr>
          <w:rFonts w:ascii="GHEA Grapalat" w:hAnsi="GHEA Grapalat" w:cs="Sylfaen"/>
          <w:sz w:val="20"/>
          <w:szCs w:val="20"/>
          <w:lang w:val="hy-AM" w:eastAsia="en-GB"/>
        </w:rPr>
        <w:t>Հայաստանի</w:t>
      </w:r>
      <w:r w:rsidRPr="00341BE9">
        <w:rPr>
          <w:rFonts w:ascii="GHEA Grapalat" w:hAnsi="GHEA Grapalat"/>
          <w:sz w:val="20"/>
          <w:szCs w:val="20"/>
          <w:lang w:val="hy-AM" w:eastAsia="en-GB"/>
        </w:rPr>
        <w:t xml:space="preserve"> </w:t>
      </w:r>
      <w:r w:rsidRPr="00341BE9">
        <w:rPr>
          <w:rFonts w:ascii="GHEA Grapalat" w:hAnsi="GHEA Grapalat" w:cs="Sylfaen"/>
          <w:sz w:val="20"/>
          <w:szCs w:val="20"/>
          <w:lang w:val="hy-AM" w:eastAsia="en-GB"/>
        </w:rPr>
        <w:t>Հանրապետության</w:t>
      </w:r>
      <w:r w:rsidRPr="00341BE9">
        <w:rPr>
          <w:rFonts w:ascii="GHEA Grapalat" w:hAnsi="GHEA Grapalat"/>
          <w:sz w:val="20"/>
          <w:szCs w:val="20"/>
          <w:lang w:val="hy-AM" w:eastAsia="en-GB"/>
        </w:rPr>
        <w:t xml:space="preserve"> </w:t>
      </w:r>
      <w:r w:rsidRPr="00341BE9">
        <w:rPr>
          <w:rFonts w:ascii="GHEA Grapalat" w:hAnsi="GHEA Grapalat" w:cs="Sylfaen"/>
          <w:sz w:val="20"/>
          <w:szCs w:val="20"/>
          <w:lang w:val="hy-AM" w:eastAsia="en-GB"/>
        </w:rPr>
        <w:t>շահութահարկի</w:t>
      </w:r>
      <w:r w:rsidRPr="00341BE9">
        <w:rPr>
          <w:rFonts w:ascii="GHEA Grapalat" w:hAnsi="GHEA Grapalat"/>
          <w:sz w:val="20"/>
          <w:szCs w:val="20"/>
          <w:lang w:val="hy-AM" w:eastAsia="en-GB"/>
        </w:rPr>
        <w:t xml:space="preserve"> </w:t>
      </w:r>
      <w:r w:rsidRPr="00341BE9">
        <w:rPr>
          <w:rFonts w:ascii="GHEA Grapalat" w:hAnsi="GHEA Grapalat" w:cs="Sylfaen"/>
          <w:sz w:val="20"/>
          <w:szCs w:val="20"/>
          <w:lang w:val="hy-AM" w:eastAsia="en-GB"/>
        </w:rPr>
        <w:t>դրույքաչափն</w:t>
      </w:r>
      <w:r w:rsidRPr="00341BE9">
        <w:rPr>
          <w:rFonts w:ascii="GHEA Grapalat" w:hAnsi="GHEA Grapalat"/>
          <w:sz w:val="20"/>
          <w:szCs w:val="20"/>
          <w:lang w:val="hy-AM" w:eastAsia="en-GB"/>
        </w:rPr>
        <w:t xml:space="preserve"> </w:t>
      </w:r>
      <w:r w:rsidRPr="00341BE9">
        <w:rPr>
          <w:rFonts w:ascii="GHEA Grapalat" w:hAnsi="GHEA Grapalat" w:cs="Sylfaen"/>
          <w:sz w:val="20"/>
          <w:szCs w:val="20"/>
          <w:lang w:val="hy-AM" w:eastAsia="en-GB"/>
        </w:rPr>
        <w:t>ավելի</w:t>
      </w:r>
      <w:r w:rsidRPr="00341BE9">
        <w:rPr>
          <w:rFonts w:ascii="GHEA Grapalat" w:hAnsi="GHEA Grapalat"/>
          <w:sz w:val="20"/>
          <w:szCs w:val="20"/>
          <w:lang w:val="hy-AM" w:eastAsia="en-GB"/>
        </w:rPr>
        <w:t xml:space="preserve"> </w:t>
      </w:r>
      <w:r w:rsidRPr="00341BE9">
        <w:rPr>
          <w:rFonts w:ascii="GHEA Grapalat" w:hAnsi="GHEA Grapalat" w:cs="Sylfaen"/>
          <w:sz w:val="20"/>
          <w:szCs w:val="20"/>
          <w:lang w:val="hy-AM" w:eastAsia="en-GB"/>
        </w:rPr>
        <w:t>ցածր</w:t>
      </w:r>
      <w:r w:rsidRPr="00341BE9">
        <w:rPr>
          <w:rFonts w:ascii="GHEA Grapalat" w:hAnsi="GHEA Grapalat"/>
          <w:sz w:val="20"/>
          <w:szCs w:val="20"/>
          <w:lang w:val="hy-AM" w:eastAsia="en-GB"/>
        </w:rPr>
        <w:t xml:space="preserve"> </w:t>
      </w:r>
      <w:r w:rsidRPr="00341BE9">
        <w:rPr>
          <w:rFonts w:ascii="GHEA Grapalat" w:hAnsi="GHEA Grapalat" w:cs="Sylfaen"/>
          <w:sz w:val="20"/>
          <w:szCs w:val="20"/>
          <w:lang w:val="hy-AM" w:eastAsia="en-GB"/>
        </w:rPr>
        <w:t>է</w:t>
      </w:r>
      <w:r w:rsidRPr="00341BE9">
        <w:rPr>
          <w:rFonts w:ascii="GHEA Grapalat" w:hAnsi="GHEA Grapalat"/>
          <w:sz w:val="20"/>
          <w:szCs w:val="20"/>
          <w:lang w:val="hy-AM" w:eastAsia="en-GB"/>
        </w:rPr>
        <w:t xml:space="preserve"> </w:t>
      </w:r>
      <w:r w:rsidRPr="00341BE9">
        <w:rPr>
          <w:rFonts w:ascii="GHEA Grapalat" w:hAnsi="GHEA Grapalat" w:cs="Sylfaen"/>
          <w:sz w:val="20"/>
          <w:szCs w:val="20"/>
          <w:lang w:val="hy-AM" w:eastAsia="en-GB"/>
        </w:rPr>
        <w:t>միջազգային</w:t>
      </w:r>
      <w:r w:rsidRPr="00341BE9">
        <w:rPr>
          <w:rFonts w:ascii="GHEA Grapalat" w:hAnsi="GHEA Grapalat"/>
          <w:sz w:val="20"/>
          <w:szCs w:val="20"/>
          <w:lang w:val="hy-AM" w:eastAsia="en-GB"/>
        </w:rPr>
        <w:t xml:space="preserve"> </w:t>
      </w:r>
      <w:r w:rsidRPr="00341BE9">
        <w:rPr>
          <w:rFonts w:ascii="GHEA Grapalat" w:hAnsi="GHEA Grapalat" w:cs="Sylfaen"/>
          <w:sz w:val="20"/>
          <w:szCs w:val="20"/>
          <w:lang w:val="hy-AM" w:eastAsia="en-GB"/>
        </w:rPr>
        <w:t>ստանդարտներից</w:t>
      </w:r>
      <w:r w:rsidRPr="00341BE9">
        <w:rPr>
          <w:rFonts w:ascii="GHEA Grapalat" w:hAnsi="GHEA Grapalat"/>
          <w:sz w:val="20"/>
          <w:szCs w:val="20"/>
          <w:lang w:val="hy-AM" w:eastAsia="en-GB"/>
        </w:rPr>
        <w:t xml:space="preserve">: </w:t>
      </w:r>
    </w:p>
    <w:p w14:paraId="67A27330" w14:textId="77777777" w:rsidR="00A2744F" w:rsidRPr="00341BE9" w:rsidRDefault="00A2744F" w:rsidP="00A2744F">
      <w:pPr>
        <w:spacing w:after="120" w:line="276" w:lineRule="auto"/>
        <w:jc w:val="both"/>
        <w:rPr>
          <w:rFonts w:ascii="GHEA Grapalat" w:hAnsi="GHEA Grapalat"/>
          <w:sz w:val="20"/>
          <w:szCs w:val="20"/>
          <w:lang w:val="hy-AM" w:eastAsia="en-GB"/>
        </w:rPr>
      </w:pPr>
      <w:r w:rsidRPr="00341BE9">
        <w:rPr>
          <w:rFonts w:ascii="GHEA Grapalat" w:hAnsi="GHEA Grapalat"/>
          <w:b/>
          <w:bCs/>
          <w:i/>
          <w:iCs/>
          <w:sz w:val="20"/>
          <w:szCs w:val="20"/>
          <w:lang w:val="hy-AM" w:eastAsia="en-GB"/>
        </w:rPr>
        <w:t>Ամորտիզացիոն ծախսերը</w:t>
      </w:r>
      <w:r w:rsidRPr="00341BE9">
        <w:rPr>
          <w:rFonts w:ascii="GHEA Grapalat" w:hAnsi="GHEA Grapalat"/>
          <w:sz w:val="20"/>
          <w:szCs w:val="20"/>
          <w:lang w:val="hy-AM" w:eastAsia="en-GB"/>
        </w:rPr>
        <w:t xml:space="preserve"> հաշվարկվում են ընդհանուր դրույթներով և որևէ </w:t>
      </w:r>
      <w:r w:rsidR="00134E68">
        <w:rPr>
          <w:rFonts w:ascii="GHEA Grapalat" w:hAnsi="GHEA Grapalat"/>
          <w:sz w:val="20"/>
          <w:szCs w:val="20"/>
          <w:lang w:val="hy-AM" w:eastAsia="en-GB"/>
        </w:rPr>
        <w:t>առանձնահատկություն,</w:t>
      </w:r>
      <w:r w:rsidRPr="00341BE9">
        <w:rPr>
          <w:rFonts w:ascii="GHEA Grapalat" w:hAnsi="GHEA Grapalat"/>
          <w:sz w:val="20"/>
          <w:szCs w:val="20"/>
          <w:lang w:val="hy-AM" w:eastAsia="en-GB"/>
        </w:rPr>
        <w:t xml:space="preserve"> պայմանավորված կոնկրետ </w:t>
      </w:r>
      <w:r w:rsidR="00CC6B52" w:rsidRPr="00341BE9">
        <w:rPr>
          <w:rFonts w:ascii="GHEA Grapalat" w:hAnsi="GHEA Grapalat"/>
          <w:sz w:val="20"/>
          <w:szCs w:val="20"/>
          <w:lang w:val="hy-AM" w:eastAsia="en-GB"/>
        </w:rPr>
        <w:t xml:space="preserve">ընդերքօգտագործման </w:t>
      </w:r>
      <w:r w:rsidRPr="00341BE9">
        <w:rPr>
          <w:rFonts w:ascii="GHEA Grapalat" w:hAnsi="GHEA Grapalat"/>
          <w:sz w:val="20"/>
          <w:szCs w:val="20"/>
          <w:lang w:val="hy-AM" w:eastAsia="en-GB"/>
        </w:rPr>
        <w:t>ոլորտով</w:t>
      </w:r>
      <w:r w:rsidR="00134E68" w:rsidRPr="00134E68">
        <w:rPr>
          <w:rFonts w:ascii="GHEA Grapalat" w:hAnsi="GHEA Grapalat"/>
          <w:sz w:val="20"/>
          <w:szCs w:val="20"/>
          <w:lang w:val="hy-AM" w:eastAsia="en-GB"/>
        </w:rPr>
        <w:t>,</w:t>
      </w:r>
      <w:r w:rsidRPr="00341BE9">
        <w:rPr>
          <w:rFonts w:ascii="GHEA Grapalat" w:hAnsi="GHEA Grapalat"/>
          <w:sz w:val="20"/>
          <w:szCs w:val="20"/>
          <w:lang w:val="hy-AM" w:eastAsia="en-GB"/>
        </w:rPr>
        <w:t xml:space="preserve"> առկա չէ։</w:t>
      </w:r>
    </w:p>
    <w:p w14:paraId="5E29D9FE" w14:textId="77777777" w:rsidR="00020AAF" w:rsidRPr="00341BE9" w:rsidRDefault="00020AAF" w:rsidP="00A2744F">
      <w:pPr>
        <w:spacing w:after="120" w:line="276" w:lineRule="auto"/>
        <w:jc w:val="both"/>
        <w:rPr>
          <w:rFonts w:ascii="GHEA Grapalat" w:hAnsi="GHEA Grapalat"/>
          <w:sz w:val="20"/>
          <w:szCs w:val="20"/>
          <w:lang w:val="hy-AM" w:eastAsia="en-GB"/>
        </w:rPr>
      </w:pPr>
      <w:r w:rsidRPr="0037764D">
        <w:rPr>
          <w:rFonts w:ascii="GHEA Grapalat" w:hAnsi="GHEA Grapalat" w:cs="Sylfaen"/>
          <w:sz w:val="20"/>
          <w:szCs w:val="20"/>
          <w:lang w:val="hy-AM" w:eastAsia="en-GB"/>
        </w:rPr>
        <w:t>ՀՀ</w:t>
      </w:r>
      <w:r w:rsidRPr="0037764D">
        <w:rPr>
          <w:rFonts w:ascii="GHEA Grapalat" w:hAnsi="GHEA Grapalat"/>
          <w:sz w:val="20"/>
          <w:szCs w:val="20"/>
          <w:lang w:val="hy-AM" w:eastAsia="en-GB"/>
        </w:rPr>
        <w:t xml:space="preserve"> </w:t>
      </w:r>
      <w:r w:rsidRPr="0037764D">
        <w:rPr>
          <w:rFonts w:ascii="GHEA Grapalat" w:hAnsi="GHEA Grapalat" w:cs="Sylfaen"/>
          <w:sz w:val="20"/>
          <w:szCs w:val="20"/>
          <w:lang w:val="hy-AM" w:eastAsia="en-GB"/>
        </w:rPr>
        <w:t>հարկաբյուջետային</w:t>
      </w:r>
      <w:r w:rsidRPr="0037764D">
        <w:rPr>
          <w:rFonts w:ascii="GHEA Grapalat" w:hAnsi="GHEA Grapalat"/>
          <w:sz w:val="20"/>
          <w:szCs w:val="20"/>
          <w:lang w:val="hy-AM" w:eastAsia="en-GB"/>
        </w:rPr>
        <w:t xml:space="preserve"> </w:t>
      </w:r>
      <w:r w:rsidRPr="0037764D">
        <w:rPr>
          <w:rFonts w:ascii="GHEA Grapalat" w:hAnsi="GHEA Grapalat" w:cs="Sylfaen"/>
          <w:sz w:val="20"/>
          <w:szCs w:val="20"/>
          <w:lang w:val="hy-AM" w:eastAsia="en-GB"/>
        </w:rPr>
        <w:t>համակարգի</w:t>
      </w:r>
      <w:r w:rsidRPr="0037764D">
        <w:rPr>
          <w:rFonts w:ascii="GHEA Grapalat" w:hAnsi="GHEA Grapalat"/>
          <w:sz w:val="20"/>
          <w:szCs w:val="20"/>
          <w:lang w:val="hy-AM" w:eastAsia="en-GB"/>
        </w:rPr>
        <w:t xml:space="preserve"> </w:t>
      </w:r>
      <w:r w:rsidRPr="0037764D">
        <w:rPr>
          <w:rFonts w:ascii="GHEA Grapalat" w:hAnsi="GHEA Grapalat" w:cs="Sylfaen"/>
          <w:sz w:val="20"/>
          <w:szCs w:val="20"/>
          <w:lang w:val="hy-AM" w:eastAsia="en-GB"/>
        </w:rPr>
        <w:t>ուսումնասիրությունը</w:t>
      </w:r>
      <w:r w:rsidRPr="0037764D">
        <w:rPr>
          <w:rFonts w:ascii="GHEA Grapalat" w:hAnsi="GHEA Grapalat"/>
          <w:sz w:val="20"/>
          <w:szCs w:val="20"/>
          <w:lang w:val="hy-AM" w:eastAsia="en-GB"/>
        </w:rPr>
        <w:t xml:space="preserve"> </w:t>
      </w:r>
      <w:r w:rsidRPr="0037764D">
        <w:rPr>
          <w:rFonts w:ascii="GHEA Grapalat" w:hAnsi="GHEA Grapalat" w:cs="Sylfaen"/>
          <w:sz w:val="20"/>
          <w:szCs w:val="20"/>
          <w:lang w:val="hy-AM" w:eastAsia="en-GB"/>
        </w:rPr>
        <w:t>թույլ</w:t>
      </w:r>
      <w:r w:rsidRPr="0037764D">
        <w:rPr>
          <w:rFonts w:ascii="GHEA Grapalat" w:hAnsi="GHEA Grapalat"/>
          <w:sz w:val="20"/>
          <w:szCs w:val="20"/>
          <w:lang w:val="hy-AM" w:eastAsia="en-GB"/>
        </w:rPr>
        <w:t xml:space="preserve"> </w:t>
      </w:r>
      <w:r w:rsidRPr="0037764D">
        <w:rPr>
          <w:rFonts w:ascii="GHEA Grapalat" w:hAnsi="GHEA Grapalat" w:cs="Sylfaen"/>
          <w:sz w:val="20"/>
          <w:szCs w:val="20"/>
          <w:lang w:val="hy-AM" w:eastAsia="en-GB"/>
        </w:rPr>
        <w:t>է</w:t>
      </w:r>
      <w:r w:rsidRPr="0037764D">
        <w:rPr>
          <w:rFonts w:ascii="GHEA Grapalat" w:hAnsi="GHEA Grapalat"/>
          <w:sz w:val="20"/>
          <w:szCs w:val="20"/>
          <w:lang w:val="hy-AM" w:eastAsia="en-GB"/>
        </w:rPr>
        <w:t xml:space="preserve"> </w:t>
      </w:r>
      <w:r w:rsidRPr="0037764D">
        <w:rPr>
          <w:rFonts w:ascii="GHEA Grapalat" w:hAnsi="GHEA Grapalat" w:cs="Sylfaen"/>
          <w:sz w:val="20"/>
          <w:szCs w:val="20"/>
          <w:lang w:val="hy-AM" w:eastAsia="en-GB"/>
        </w:rPr>
        <w:t>տալիս</w:t>
      </w:r>
      <w:r w:rsidRPr="0037764D">
        <w:rPr>
          <w:rFonts w:ascii="GHEA Grapalat" w:hAnsi="GHEA Grapalat"/>
          <w:sz w:val="20"/>
          <w:szCs w:val="20"/>
          <w:lang w:val="hy-AM" w:eastAsia="en-GB"/>
        </w:rPr>
        <w:t xml:space="preserve"> </w:t>
      </w:r>
      <w:r w:rsidRPr="0037764D">
        <w:rPr>
          <w:rFonts w:ascii="GHEA Grapalat" w:hAnsi="GHEA Grapalat" w:cs="Sylfaen"/>
          <w:sz w:val="20"/>
          <w:szCs w:val="20"/>
          <w:lang w:val="hy-AM" w:eastAsia="en-GB"/>
        </w:rPr>
        <w:t>փաստել</w:t>
      </w:r>
      <w:r w:rsidRPr="0037764D">
        <w:rPr>
          <w:rFonts w:ascii="GHEA Grapalat" w:hAnsi="GHEA Grapalat"/>
          <w:sz w:val="20"/>
          <w:szCs w:val="20"/>
          <w:lang w:val="hy-AM" w:eastAsia="en-GB"/>
        </w:rPr>
        <w:t xml:space="preserve">, </w:t>
      </w:r>
      <w:r w:rsidRPr="0037764D">
        <w:rPr>
          <w:rFonts w:ascii="GHEA Grapalat" w:hAnsi="GHEA Grapalat" w:cs="Sylfaen"/>
          <w:sz w:val="20"/>
          <w:szCs w:val="20"/>
          <w:lang w:val="hy-AM" w:eastAsia="en-GB"/>
        </w:rPr>
        <w:t>որ</w:t>
      </w:r>
      <w:r w:rsidR="00134E68" w:rsidRPr="0037764D">
        <w:rPr>
          <w:rFonts w:ascii="GHEA Grapalat" w:hAnsi="GHEA Grapalat" w:cs="Sylfaen"/>
          <w:sz w:val="20"/>
          <w:szCs w:val="20"/>
          <w:lang w:val="hy-AM" w:eastAsia="en-GB"/>
        </w:rPr>
        <w:t>,</w:t>
      </w:r>
      <w:r w:rsidRPr="0037764D">
        <w:rPr>
          <w:rFonts w:ascii="GHEA Grapalat" w:hAnsi="GHEA Grapalat"/>
          <w:sz w:val="20"/>
          <w:szCs w:val="20"/>
          <w:lang w:val="hy-AM" w:eastAsia="en-GB"/>
        </w:rPr>
        <w:t xml:space="preserve"> </w:t>
      </w:r>
      <w:r w:rsidRPr="0037764D">
        <w:rPr>
          <w:rFonts w:ascii="GHEA Grapalat" w:hAnsi="GHEA Grapalat" w:cs="Sylfaen"/>
          <w:sz w:val="20"/>
          <w:szCs w:val="20"/>
          <w:lang w:val="hy-AM" w:eastAsia="en-GB"/>
        </w:rPr>
        <w:t>բացառությամբ</w:t>
      </w:r>
      <w:r w:rsidRPr="0037764D">
        <w:rPr>
          <w:rFonts w:ascii="GHEA Grapalat" w:hAnsi="GHEA Grapalat"/>
          <w:sz w:val="20"/>
          <w:szCs w:val="20"/>
          <w:lang w:val="hy-AM" w:eastAsia="en-GB"/>
        </w:rPr>
        <w:t xml:space="preserve"> </w:t>
      </w:r>
      <w:r w:rsidRPr="0037764D">
        <w:rPr>
          <w:rFonts w:ascii="GHEA Grapalat" w:hAnsi="GHEA Grapalat" w:cs="Sylfaen"/>
          <w:sz w:val="20"/>
          <w:szCs w:val="20"/>
          <w:lang w:val="hy-AM" w:eastAsia="en-GB"/>
        </w:rPr>
        <w:t>հանքարդյունաբերական</w:t>
      </w:r>
      <w:r w:rsidRPr="0037764D">
        <w:rPr>
          <w:rFonts w:ascii="GHEA Grapalat" w:hAnsi="GHEA Grapalat"/>
          <w:sz w:val="20"/>
          <w:szCs w:val="20"/>
          <w:lang w:val="hy-AM" w:eastAsia="en-GB"/>
        </w:rPr>
        <w:t xml:space="preserve"> </w:t>
      </w:r>
      <w:r w:rsidRPr="0037764D">
        <w:rPr>
          <w:rFonts w:ascii="GHEA Grapalat" w:hAnsi="GHEA Grapalat" w:cs="Sylfaen"/>
          <w:sz w:val="20"/>
          <w:szCs w:val="20"/>
          <w:lang w:val="hy-AM" w:eastAsia="en-GB"/>
        </w:rPr>
        <w:t>ընկերություններին</w:t>
      </w:r>
      <w:r w:rsidRPr="0037764D">
        <w:rPr>
          <w:rFonts w:ascii="GHEA Grapalat" w:hAnsi="GHEA Grapalat"/>
          <w:sz w:val="20"/>
          <w:szCs w:val="20"/>
          <w:lang w:val="hy-AM" w:eastAsia="en-GB"/>
        </w:rPr>
        <w:t xml:space="preserve"> </w:t>
      </w:r>
      <w:r w:rsidR="00134E68" w:rsidRPr="0037764D">
        <w:rPr>
          <w:rFonts w:ascii="GHEA Grapalat" w:hAnsi="GHEA Grapalat" w:cs="Sylfaen"/>
          <w:sz w:val="20"/>
          <w:szCs w:val="20"/>
          <w:lang w:val="hy-AM" w:eastAsia="en-GB"/>
        </w:rPr>
        <w:t>ընձեռված</w:t>
      </w:r>
      <w:r w:rsidRPr="0037764D">
        <w:rPr>
          <w:rFonts w:ascii="GHEA Grapalat" w:hAnsi="GHEA Grapalat"/>
          <w:sz w:val="20"/>
          <w:szCs w:val="20"/>
          <w:lang w:val="hy-AM" w:eastAsia="en-GB"/>
        </w:rPr>
        <w:t xml:space="preserve"> </w:t>
      </w:r>
      <w:r w:rsidRPr="0037764D">
        <w:rPr>
          <w:rFonts w:ascii="GHEA Grapalat" w:hAnsi="GHEA Grapalat" w:cs="Sylfaen"/>
          <w:sz w:val="20"/>
          <w:szCs w:val="20"/>
          <w:lang w:val="hy-AM" w:eastAsia="en-GB"/>
        </w:rPr>
        <w:t>ներմուծման</w:t>
      </w:r>
      <w:r w:rsidRPr="0037764D">
        <w:rPr>
          <w:rFonts w:ascii="GHEA Grapalat" w:hAnsi="GHEA Grapalat"/>
          <w:sz w:val="20"/>
          <w:szCs w:val="20"/>
          <w:lang w:val="hy-AM" w:eastAsia="en-GB"/>
        </w:rPr>
        <w:t xml:space="preserve"> </w:t>
      </w:r>
      <w:r w:rsidRPr="0037764D">
        <w:rPr>
          <w:rFonts w:ascii="GHEA Grapalat" w:hAnsi="GHEA Grapalat" w:cs="Sylfaen"/>
          <w:sz w:val="20"/>
          <w:szCs w:val="20"/>
          <w:lang w:val="hy-AM" w:eastAsia="en-GB"/>
        </w:rPr>
        <w:t>տուրքից</w:t>
      </w:r>
      <w:r w:rsidRPr="0037764D">
        <w:rPr>
          <w:rFonts w:ascii="GHEA Grapalat" w:hAnsi="GHEA Grapalat"/>
          <w:sz w:val="20"/>
          <w:szCs w:val="20"/>
          <w:lang w:val="hy-AM" w:eastAsia="en-GB"/>
        </w:rPr>
        <w:t xml:space="preserve"> </w:t>
      </w:r>
      <w:r w:rsidRPr="0037764D">
        <w:rPr>
          <w:rFonts w:ascii="GHEA Grapalat" w:hAnsi="GHEA Grapalat" w:cs="Sylfaen"/>
          <w:sz w:val="20"/>
          <w:szCs w:val="20"/>
          <w:lang w:val="hy-AM" w:eastAsia="en-GB"/>
        </w:rPr>
        <w:t>ազատման</w:t>
      </w:r>
      <w:r w:rsidRPr="0037764D">
        <w:rPr>
          <w:rFonts w:ascii="GHEA Grapalat" w:hAnsi="GHEA Grapalat"/>
          <w:sz w:val="20"/>
          <w:szCs w:val="20"/>
          <w:lang w:val="hy-AM" w:eastAsia="en-GB"/>
        </w:rPr>
        <w:t xml:space="preserve"> </w:t>
      </w:r>
      <w:r w:rsidRPr="0037764D">
        <w:rPr>
          <w:rFonts w:ascii="GHEA Grapalat" w:hAnsi="GHEA Grapalat" w:cs="Sylfaen"/>
          <w:sz w:val="20"/>
          <w:szCs w:val="20"/>
          <w:lang w:val="hy-AM" w:eastAsia="en-GB"/>
        </w:rPr>
        <w:t>արտոնության</w:t>
      </w:r>
      <w:r w:rsidRPr="00341BE9">
        <w:rPr>
          <w:rFonts w:ascii="GHEA Grapalat" w:hAnsi="GHEA Grapalat"/>
          <w:sz w:val="20"/>
          <w:szCs w:val="20"/>
          <w:lang w:val="hy-AM" w:eastAsia="en-GB"/>
        </w:rPr>
        <w:t xml:space="preserve">, </w:t>
      </w:r>
      <w:r w:rsidRPr="00341BE9">
        <w:rPr>
          <w:rFonts w:ascii="GHEA Grapalat" w:hAnsi="GHEA Grapalat" w:cs="Sylfaen"/>
          <w:sz w:val="20"/>
          <w:szCs w:val="20"/>
          <w:lang w:val="hy-AM" w:eastAsia="en-GB"/>
        </w:rPr>
        <w:t>Հայաստանի</w:t>
      </w:r>
      <w:r w:rsidRPr="00341BE9">
        <w:rPr>
          <w:rFonts w:ascii="GHEA Grapalat" w:hAnsi="GHEA Grapalat"/>
          <w:sz w:val="20"/>
          <w:szCs w:val="20"/>
          <w:lang w:val="hy-AM" w:eastAsia="en-GB"/>
        </w:rPr>
        <w:t xml:space="preserve"> </w:t>
      </w:r>
      <w:r w:rsidRPr="00341BE9">
        <w:rPr>
          <w:rFonts w:ascii="GHEA Grapalat" w:hAnsi="GHEA Grapalat" w:cs="Sylfaen"/>
          <w:sz w:val="20"/>
          <w:szCs w:val="20"/>
          <w:lang w:val="hy-AM" w:eastAsia="en-GB"/>
        </w:rPr>
        <w:t>Հանրապետությունում</w:t>
      </w:r>
      <w:r w:rsidRPr="00341BE9">
        <w:rPr>
          <w:rFonts w:ascii="GHEA Grapalat" w:hAnsi="GHEA Grapalat"/>
          <w:sz w:val="20"/>
          <w:szCs w:val="20"/>
          <w:lang w:val="hy-AM" w:eastAsia="en-GB"/>
        </w:rPr>
        <w:t xml:space="preserve"> </w:t>
      </w:r>
      <w:r w:rsidRPr="00341BE9">
        <w:rPr>
          <w:rFonts w:ascii="GHEA Grapalat" w:hAnsi="GHEA Grapalat" w:cs="Sylfaen"/>
          <w:sz w:val="20"/>
          <w:szCs w:val="20"/>
          <w:lang w:val="hy-AM" w:eastAsia="en-GB"/>
        </w:rPr>
        <w:t>ընդերքօգտագործման</w:t>
      </w:r>
      <w:r w:rsidRPr="00341BE9">
        <w:rPr>
          <w:rFonts w:ascii="GHEA Grapalat" w:hAnsi="GHEA Grapalat"/>
          <w:sz w:val="20"/>
          <w:szCs w:val="20"/>
          <w:lang w:val="hy-AM" w:eastAsia="en-GB"/>
        </w:rPr>
        <w:t xml:space="preserve"> </w:t>
      </w:r>
      <w:r w:rsidRPr="00341BE9">
        <w:rPr>
          <w:rFonts w:ascii="GHEA Grapalat" w:hAnsi="GHEA Grapalat" w:cs="Sylfaen"/>
          <w:sz w:val="20"/>
          <w:szCs w:val="20"/>
          <w:lang w:val="hy-AM" w:eastAsia="en-GB"/>
        </w:rPr>
        <w:t>ոլորտի</w:t>
      </w:r>
      <w:r w:rsidRPr="00341BE9">
        <w:rPr>
          <w:rFonts w:ascii="GHEA Grapalat" w:hAnsi="GHEA Grapalat"/>
          <w:sz w:val="20"/>
          <w:szCs w:val="20"/>
          <w:lang w:val="hy-AM" w:eastAsia="en-GB"/>
        </w:rPr>
        <w:t xml:space="preserve"> </w:t>
      </w:r>
      <w:r w:rsidRPr="00341BE9">
        <w:rPr>
          <w:rFonts w:ascii="GHEA Grapalat" w:hAnsi="GHEA Grapalat" w:cs="Sylfaen"/>
          <w:sz w:val="20"/>
          <w:szCs w:val="20"/>
          <w:lang w:val="hy-AM" w:eastAsia="en-GB"/>
        </w:rPr>
        <w:t>նկատմամբ</w:t>
      </w:r>
      <w:r w:rsidRPr="00341BE9">
        <w:rPr>
          <w:rFonts w:ascii="GHEA Grapalat" w:hAnsi="GHEA Grapalat"/>
          <w:sz w:val="20"/>
          <w:szCs w:val="20"/>
          <w:lang w:val="hy-AM" w:eastAsia="en-GB"/>
        </w:rPr>
        <w:t xml:space="preserve"> </w:t>
      </w:r>
      <w:r w:rsidRPr="00341BE9">
        <w:rPr>
          <w:rFonts w:ascii="GHEA Grapalat" w:hAnsi="GHEA Grapalat" w:cs="Sylfaen"/>
          <w:sz w:val="20"/>
          <w:szCs w:val="20"/>
          <w:lang w:val="hy-AM" w:eastAsia="en-GB"/>
        </w:rPr>
        <w:t>ընդհանուր</w:t>
      </w:r>
      <w:r w:rsidRPr="00341BE9">
        <w:rPr>
          <w:rFonts w:ascii="GHEA Grapalat" w:hAnsi="GHEA Grapalat"/>
          <w:sz w:val="20"/>
          <w:szCs w:val="20"/>
          <w:lang w:val="hy-AM" w:eastAsia="en-GB"/>
        </w:rPr>
        <w:t xml:space="preserve"> </w:t>
      </w:r>
      <w:r w:rsidRPr="00341BE9">
        <w:rPr>
          <w:rFonts w:ascii="GHEA Grapalat" w:hAnsi="GHEA Grapalat" w:cs="Sylfaen"/>
          <w:sz w:val="20"/>
          <w:szCs w:val="20"/>
          <w:lang w:val="hy-AM" w:eastAsia="en-GB"/>
        </w:rPr>
        <w:t>առմամբ</w:t>
      </w:r>
      <w:r w:rsidRPr="00341BE9">
        <w:rPr>
          <w:rFonts w:ascii="GHEA Grapalat" w:hAnsi="GHEA Grapalat"/>
          <w:sz w:val="20"/>
          <w:szCs w:val="20"/>
          <w:lang w:val="hy-AM" w:eastAsia="en-GB"/>
        </w:rPr>
        <w:t xml:space="preserve"> </w:t>
      </w:r>
      <w:r w:rsidRPr="00341BE9">
        <w:rPr>
          <w:rFonts w:ascii="GHEA Grapalat" w:hAnsi="GHEA Grapalat" w:cs="Sylfaen"/>
          <w:sz w:val="20"/>
          <w:szCs w:val="20"/>
          <w:lang w:val="hy-AM" w:eastAsia="en-GB"/>
        </w:rPr>
        <w:t>կիրառվում</w:t>
      </w:r>
      <w:r w:rsidRPr="00341BE9">
        <w:rPr>
          <w:rFonts w:ascii="GHEA Grapalat" w:hAnsi="GHEA Grapalat"/>
          <w:sz w:val="20"/>
          <w:szCs w:val="20"/>
          <w:lang w:val="hy-AM" w:eastAsia="en-GB"/>
        </w:rPr>
        <w:t xml:space="preserve"> </w:t>
      </w:r>
      <w:r w:rsidRPr="00341BE9">
        <w:rPr>
          <w:rFonts w:ascii="GHEA Grapalat" w:hAnsi="GHEA Grapalat" w:cs="Sylfaen"/>
          <w:sz w:val="20"/>
          <w:szCs w:val="20"/>
          <w:lang w:val="hy-AM" w:eastAsia="en-GB"/>
        </w:rPr>
        <w:t>են</w:t>
      </w:r>
      <w:r w:rsidRPr="00341BE9">
        <w:rPr>
          <w:rFonts w:ascii="GHEA Grapalat" w:hAnsi="GHEA Grapalat"/>
          <w:sz w:val="20"/>
          <w:szCs w:val="20"/>
          <w:lang w:val="hy-AM" w:eastAsia="en-GB"/>
        </w:rPr>
        <w:t xml:space="preserve"> </w:t>
      </w:r>
      <w:r w:rsidRPr="00341BE9">
        <w:rPr>
          <w:rFonts w:ascii="GHEA Grapalat" w:hAnsi="GHEA Grapalat" w:cs="Sylfaen"/>
          <w:sz w:val="20"/>
          <w:szCs w:val="20"/>
          <w:lang w:val="hy-AM" w:eastAsia="en-GB"/>
        </w:rPr>
        <w:t>նույն</w:t>
      </w:r>
      <w:r w:rsidRPr="00341BE9">
        <w:rPr>
          <w:rFonts w:ascii="GHEA Grapalat" w:hAnsi="GHEA Grapalat"/>
          <w:sz w:val="20"/>
          <w:szCs w:val="20"/>
          <w:lang w:val="hy-AM" w:eastAsia="en-GB"/>
        </w:rPr>
        <w:t xml:space="preserve"> </w:t>
      </w:r>
      <w:r w:rsidRPr="00341BE9">
        <w:rPr>
          <w:rFonts w:ascii="GHEA Grapalat" w:hAnsi="GHEA Grapalat" w:cs="Sylfaen"/>
          <w:sz w:val="20"/>
          <w:szCs w:val="20"/>
          <w:lang w:val="hy-AM" w:eastAsia="en-GB"/>
        </w:rPr>
        <w:t>ընթացակարգերը</w:t>
      </w:r>
      <w:r w:rsidRPr="00341BE9">
        <w:rPr>
          <w:rFonts w:ascii="GHEA Grapalat" w:hAnsi="GHEA Grapalat"/>
          <w:sz w:val="20"/>
          <w:szCs w:val="20"/>
          <w:lang w:val="hy-AM" w:eastAsia="en-GB"/>
        </w:rPr>
        <w:t xml:space="preserve">: </w:t>
      </w:r>
      <w:r w:rsidRPr="00341BE9">
        <w:rPr>
          <w:rFonts w:ascii="GHEA Grapalat" w:hAnsi="GHEA Grapalat" w:cs="Sylfaen"/>
          <w:sz w:val="20"/>
          <w:szCs w:val="20"/>
          <w:lang w:val="hy-AM" w:eastAsia="en-GB"/>
        </w:rPr>
        <w:t>Հասկանալի</w:t>
      </w:r>
      <w:r w:rsidRPr="00341BE9">
        <w:rPr>
          <w:rFonts w:ascii="GHEA Grapalat" w:hAnsi="GHEA Grapalat"/>
          <w:sz w:val="20"/>
          <w:szCs w:val="20"/>
          <w:lang w:val="hy-AM" w:eastAsia="en-GB"/>
        </w:rPr>
        <w:t xml:space="preserve"> </w:t>
      </w:r>
      <w:r w:rsidRPr="00341BE9">
        <w:rPr>
          <w:rFonts w:ascii="GHEA Grapalat" w:hAnsi="GHEA Grapalat" w:cs="Sylfaen"/>
          <w:sz w:val="20"/>
          <w:szCs w:val="20"/>
          <w:lang w:val="hy-AM" w:eastAsia="en-GB"/>
        </w:rPr>
        <w:t>է</w:t>
      </w:r>
      <w:r w:rsidRPr="00341BE9">
        <w:rPr>
          <w:rFonts w:ascii="GHEA Grapalat" w:hAnsi="GHEA Grapalat"/>
          <w:sz w:val="20"/>
          <w:szCs w:val="20"/>
          <w:lang w:val="hy-AM" w:eastAsia="en-GB"/>
        </w:rPr>
        <w:t xml:space="preserve"> </w:t>
      </w:r>
      <w:r w:rsidRPr="00341BE9">
        <w:rPr>
          <w:rFonts w:ascii="GHEA Grapalat" w:hAnsi="GHEA Grapalat" w:cs="Sylfaen"/>
          <w:sz w:val="20"/>
          <w:szCs w:val="20"/>
          <w:lang w:val="hy-AM" w:eastAsia="en-GB"/>
        </w:rPr>
        <w:t>նաև</w:t>
      </w:r>
      <w:r w:rsidRPr="00341BE9">
        <w:rPr>
          <w:rFonts w:ascii="GHEA Grapalat" w:hAnsi="GHEA Grapalat"/>
          <w:sz w:val="20"/>
          <w:szCs w:val="20"/>
          <w:lang w:val="hy-AM" w:eastAsia="en-GB"/>
        </w:rPr>
        <w:t xml:space="preserve">, </w:t>
      </w:r>
      <w:r w:rsidRPr="00341BE9">
        <w:rPr>
          <w:rFonts w:ascii="GHEA Grapalat" w:hAnsi="GHEA Grapalat" w:cs="Sylfaen"/>
          <w:sz w:val="20"/>
          <w:szCs w:val="20"/>
          <w:lang w:val="hy-AM" w:eastAsia="en-GB"/>
        </w:rPr>
        <w:t>որ</w:t>
      </w:r>
      <w:r w:rsidRPr="00341BE9">
        <w:rPr>
          <w:rFonts w:ascii="GHEA Grapalat" w:hAnsi="GHEA Grapalat"/>
          <w:sz w:val="20"/>
          <w:szCs w:val="20"/>
          <w:lang w:val="hy-AM" w:eastAsia="en-GB"/>
        </w:rPr>
        <w:t xml:space="preserve"> </w:t>
      </w:r>
      <w:r w:rsidRPr="00341BE9">
        <w:rPr>
          <w:rFonts w:ascii="GHEA Grapalat" w:hAnsi="GHEA Grapalat" w:cs="Sylfaen"/>
          <w:sz w:val="20"/>
          <w:szCs w:val="20"/>
          <w:lang w:val="hy-AM" w:eastAsia="en-GB"/>
        </w:rPr>
        <w:t>Հայաստանում</w:t>
      </w:r>
      <w:r w:rsidRPr="00341BE9">
        <w:rPr>
          <w:rFonts w:ascii="GHEA Grapalat" w:hAnsi="GHEA Grapalat"/>
          <w:sz w:val="20"/>
          <w:szCs w:val="20"/>
          <w:lang w:val="hy-AM" w:eastAsia="en-GB"/>
        </w:rPr>
        <w:t xml:space="preserve"> </w:t>
      </w:r>
      <w:r w:rsidRPr="00341BE9">
        <w:rPr>
          <w:rFonts w:ascii="GHEA Grapalat" w:hAnsi="GHEA Grapalat" w:cs="Sylfaen"/>
          <w:sz w:val="20"/>
          <w:szCs w:val="20"/>
          <w:lang w:val="hy-AM" w:eastAsia="en-GB"/>
        </w:rPr>
        <w:t>ընդունված</w:t>
      </w:r>
      <w:r w:rsidRPr="00341BE9">
        <w:rPr>
          <w:rFonts w:ascii="GHEA Grapalat" w:hAnsi="GHEA Grapalat"/>
          <w:sz w:val="20"/>
          <w:szCs w:val="20"/>
          <w:lang w:val="hy-AM" w:eastAsia="en-GB"/>
        </w:rPr>
        <w:t xml:space="preserve"> </w:t>
      </w:r>
      <w:r w:rsidRPr="00341BE9">
        <w:rPr>
          <w:rFonts w:ascii="GHEA Grapalat" w:hAnsi="GHEA Grapalat" w:cs="Sylfaen"/>
          <w:sz w:val="20"/>
          <w:szCs w:val="20"/>
          <w:lang w:val="hy-AM" w:eastAsia="en-GB"/>
        </w:rPr>
        <w:t>չէ</w:t>
      </w:r>
      <w:r w:rsidRPr="00341BE9">
        <w:rPr>
          <w:rFonts w:ascii="GHEA Grapalat" w:hAnsi="GHEA Grapalat"/>
          <w:sz w:val="20"/>
          <w:szCs w:val="20"/>
          <w:lang w:val="hy-AM" w:eastAsia="en-GB"/>
        </w:rPr>
        <w:t xml:space="preserve"> </w:t>
      </w:r>
      <w:r w:rsidRPr="00341BE9">
        <w:rPr>
          <w:rFonts w:ascii="GHEA Grapalat" w:hAnsi="GHEA Grapalat" w:cs="Sylfaen"/>
          <w:sz w:val="20"/>
          <w:szCs w:val="20"/>
          <w:lang w:val="hy-AM" w:eastAsia="en-GB"/>
        </w:rPr>
        <w:t>առանձին</w:t>
      </w:r>
      <w:r w:rsidRPr="00341BE9">
        <w:rPr>
          <w:rFonts w:ascii="GHEA Grapalat" w:hAnsi="GHEA Grapalat"/>
          <w:sz w:val="20"/>
          <w:szCs w:val="20"/>
          <w:lang w:val="hy-AM" w:eastAsia="en-GB"/>
        </w:rPr>
        <w:t xml:space="preserve"> </w:t>
      </w:r>
      <w:r w:rsidRPr="00341BE9">
        <w:rPr>
          <w:rFonts w:ascii="GHEA Grapalat" w:hAnsi="GHEA Grapalat" w:cs="Sylfaen"/>
          <w:sz w:val="20"/>
          <w:szCs w:val="20"/>
          <w:lang w:val="hy-AM" w:eastAsia="en-GB"/>
        </w:rPr>
        <w:t>պայմանագրերում</w:t>
      </w:r>
      <w:r w:rsidRPr="00341BE9">
        <w:rPr>
          <w:rFonts w:ascii="GHEA Grapalat" w:hAnsi="GHEA Grapalat"/>
          <w:sz w:val="20"/>
          <w:szCs w:val="20"/>
          <w:lang w:val="hy-AM" w:eastAsia="en-GB"/>
        </w:rPr>
        <w:t xml:space="preserve"> </w:t>
      </w:r>
      <w:r w:rsidRPr="00341BE9">
        <w:rPr>
          <w:rFonts w:ascii="GHEA Grapalat" w:hAnsi="GHEA Grapalat" w:cs="Sylfaen"/>
          <w:sz w:val="20"/>
          <w:szCs w:val="20"/>
          <w:lang w:val="hy-AM" w:eastAsia="en-GB"/>
        </w:rPr>
        <w:t>ֆինանսական</w:t>
      </w:r>
      <w:r w:rsidRPr="00341BE9">
        <w:rPr>
          <w:rFonts w:ascii="GHEA Grapalat" w:hAnsi="GHEA Grapalat"/>
          <w:sz w:val="20"/>
          <w:szCs w:val="20"/>
          <w:lang w:val="hy-AM" w:eastAsia="en-GB"/>
        </w:rPr>
        <w:t xml:space="preserve"> </w:t>
      </w:r>
      <w:r w:rsidRPr="00341BE9">
        <w:rPr>
          <w:rFonts w:ascii="GHEA Grapalat" w:hAnsi="GHEA Grapalat" w:cs="Sylfaen"/>
          <w:sz w:val="20"/>
          <w:szCs w:val="20"/>
          <w:lang w:val="hy-AM" w:eastAsia="en-GB"/>
        </w:rPr>
        <w:t>դրույթներ</w:t>
      </w:r>
      <w:r w:rsidRPr="00341BE9">
        <w:rPr>
          <w:rFonts w:ascii="GHEA Grapalat" w:hAnsi="GHEA Grapalat"/>
          <w:sz w:val="20"/>
          <w:szCs w:val="20"/>
          <w:lang w:val="hy-AM" w:eastAsia="en-GB"/>
        </w:rPr>
        <w:t xml:space="preserve"> </w:t>
      </w:r>
      <w:r w:rsidRPr="00341BE9">
        <w:rPr>
          <w:rFonts w:ascii="GHEA Grapalat" w:hAnsi="GHEA Grapalat" w:cs="Sylfaen"/>
          <w:sz w:val="20"/>
          <w:szCs w:val="20"/>
          <w:lang w:val="hy-AM" w:eastAsia="en-GB"/>
        </w:rPr>
        <w:t>նախատեսելը</w:t>
      </w:r>
      <w:r w:rsidRPr="00341BE9">
        <w:rPr>
          <w:rFonts w:ascii="GHEA Grapalat" w:hAnsi="GHEA Grapalat"/>
          <w:sz w:val="20"/>
          <w:szCs w:val="20"/>
          <w:lang w:val="hy-AM" w:eastAsia="en-GB"/>
        </w:rPr>
        <w:t xml:space="preserve">, </w:t>
      </w:r>
      <w:r w:rsidRPr="00341BE9">
        <w:rPr>
          <w:rFonts w:ascii="GHEA Grapalat" w:hAnsi="GHEA Grapalat" w:cs="Sylfaen"/>
          <w:sz w:val="20"/>
          <w:szCs w:val="20"/>
          <w:lang w:val="hy-AM" w:eastAsia="en-GB"/>
        </w:rPr>
        <w:t>ինչը</w:t>
      </w:r>
      <w:r w:rsidRPr="00341BE9">
        <w:rPr>
          <w:rFonts w:ascii="GHEA Grapalat" w:hAnsi="GHEA Grapalat"/>
          <w:sz w:val="20"/>
          <w:szCs w:val="20"/>
          <w:lang w:val="hy-AM" w:eastAsia="en-GB"/>
        </w:rPr>
        <w:t xml:space="preserve"> </w:t>
      </w:r>
      <w:r w:rsidRPr="00341BE9">
        <w:rPr>
          <w:rFonts w:ascii="GHEA Grapalat" w:hAnsi="GHEA Grapalat" w:cs="Sylfaen"/>
          <w:sz w:val="20"/>
          <w:szCs w:val="20"/>
          <w:lang w:val="hy-AM" w:eastAsia="en-GB"/>
        </w:rPr>
        <w:t>ենթադրում</w:t>
      </w:r>
      <w:r w:rsidRPr="00341BE9">
        <w:rPr>
          <w:rFonts w:ascii="GHEA Grapalat" w:hAnsi="GHEA Grapalat"/>
          <w:sz w:val="20"/>
          <w:szCs w:val="20"/>
          <w:lang w:val="hy-AM" w:eastAsia="en-GB"/>
        </w:rPr>
        <w:t xml:space="preserve"> </w:t>
      </w:r>
      <w:r w:rsidRPr="00341BE9">
        <w:rPr>
          <w:rFonts w:ascii="GHEA Grapalat" w:hAnsi="GHEA Grapalat" w:cs="Sylfaen"/>
          <w:sz w:val="20"/>
          <w:szCs w:val="20"/>
          <w:lang w:val="hy-AM" w:eastAsia="en-GB"/>
        </w:rPr>
        <w:t>է</w:t>
      </w:r>
      <w:r w:rsidRPr="00341BE9">
        <w:rPr>
          <w:rFonts w:ascii="GHEA Grapalat" w:hAnsi="GHEA Grapalat"/>
          <w:sz w:val="20"/>
          <w:szCs w:val="20"/>
          <w:lang w:val="hy-AM" w:eastAsia="en-GB"/>
        </w:rPr>
        <w:t xml:space="preserve">, </w:t>
      </w:r>
      <w:r w:rsidRPr="00341BE9">
        <w:rPr>
          <w:rFonts w:ascii="GHEA Grapalat" w:hAnsi="GHEA Grapalat" w:cs="Sylfaen"/>
          <w:sz w:val="20"/>
          <w:szCs w:val="20"/>
          <w:lang w:val="hy-AM" w:eastAsia="en-GB"/>
        </w:rPr>
        <w:t>որ</w:t>
      </w:r>
      <w:r w:rsidRPr="00341BE9">
        <w:rPr>
          <w:rFonts w:ascii="GHEA Grapalat" w:hAnsi="GHEA Grapalat"/>
          <w:sz w:val="20"/>
          <w:szCs w:val="20"/>
          <w:lang w:val="hy-AM" w:eastAsia="en-GB"/>
        </w:rPr>
        <w:t xml:space="preserve"> </w:t>
      </w:r>
      <w:r w:rsidRPr="00341BE9">
        <w:rPr>
          <w:rFonts w:ascii="GHEA Grapalat" w:hAnsi="GHEA Grapalat" w:cs="Sylfaen"/>
          <w:sz w:val="20"/>
          <w:szCs w:val="20"/>
          <w:lang w:val="hy-AM" w:eastAsia="en-GB"/>
        </w:rPr>
        <w:t>ընդերքօգտագործող</w:t>
      </w:r>
      <w:r w:rsidRPr="00341BE9">
        <w:rPr>
          <w:rFonts w:ascii="GHEA Grapalat" w:hAnsi="GHEA Grapalat"/>
          <w:sz w:val="20"/>
          <w:szCs w:val="20"/>
          <w:lang w:val="hy-AM" w:eastAsia="en-GB"/>
        </w:rPr>
        <w:t xml:space="preserve"> </w:t>
      </w:r>
      <w:r w:rsidRPr="00341BE9">
        <w:rPr>
          <w:rFonts w:ascii="GHEA Grapalat" w:hAnsi="GHEA Grapalat" w:cs="Sylfaen"/>
          <w:sz w:val="20"/>
          <w:szCs w:val="20"/>
          <w:lang w:val="hy-AM" w:eastAsia="en-GB"/>
        </w:rPr>
        <w:t>ընկերությունները</w:t>
      </w:r>
      <w:r w:rsidR="00134E68" w:rsidRPr="00134E68">
        <w:rPr>
          <w:rFonts w:ascii="GHEA Grapalat" w:hAnsi="GHEA Grapalat" w:cs="Sylfaen"/>
          <w:sz w:val="20"/>
          <w:szCs w:val="20"/>
          <w:lang w:val="hy-AM" w:eastAsia="en-GB"/>
        </w:rPr>
        <w:t>,</w:t>
      </w:r>
      <w:r w:rsidRPr="00341BE9">
        <w:rPr>
          <w:rFonts w:ascii="GHEA Grapalat" w:hAnsi="GHEA Grapalat"/>
          <w:sz w:val="20"/>
          <w:szCs w:val="20"/>
          <w:lang w:val="hy-AM" w:eastAsia="en-GB"/>
        </w:rPr>
        <w:t xml:space="preserve"> </w:t>
      </w:r>
      <w:r w:rsidRPr="00341BE9">
        <w:rPr>
          <w:rFonts w:ascii="GHEA Grapalat" w:hAnsi="GHEA Grapalat" w:cs="Sylfaen"/>
          <w:sz w:val="20"/>
          <w:szCs w:val="20"/>
          <w:lang w:val="hy-AM" w:eastAsia="en-GB"/>
        </w:rPr>
        <w:t>որպես</w:t>
      </w:r>
      <w:r w:rsidRPr="00341BE9">
        <w:rPr>
          <w:rFonts w:ascii="GHEA Grapalat" w:hAnsi="GHEA Grapalat"/>
          <w:sz w:val="20"/>
          <w:szCs w:val="20"/>
          <w:lang w:val="hy-AM" w:eastAsia="en-GB"/>
        </w:rPr>
        <w:t xml:space="preserve"> </w:t>
      </w:r>
      <w:r w:rsidRPr="00341BE9">
        <w:rPr>
          <w:rFonts w:ascii="GHEA Grapalat" w:hAnsi="GHEA Grapalat" w:cs="Sylfaen"/>
          <w:sz w:val="20"/>
          <w:szCs w:val="20"/>
          <w:lang w:val="hy-AM" w:eastAsia="en-GB"/>
        </w:rPr>
        <w:t>կանոն</w:t>
      </w:r>
      <w:r w:rsidR="00134E68" w:rsidRPr="00134E68">
        <w:rPr>
          <w:rFonts w:ascii="GHEA Grapalat" w:hAnsi="GHEA Grapalat" w:cs="Sylfaen"/>
          <w:sz w:val="20"/>
          <w:szCs w:val="20"/>
          <w:lang w:val="hy-AM" w:eastAsia="en-GB"/>
        </w:rPr>
        <w:t>,</w:t>
      </w:r>
      <w:r w:rsidRPr="00341BE9">
        <w:rPr>
          <w:rFonts w:ascii="GHEA Grapalat" w:hAnsi="GHEA Grapalat"/>
          <w:sz w:val="20"/>
          <w:szCs w:val="20"/>
          <w:lang w:val="hy-AM" w:eastAsia="en-GB"/>
        </w:rPr>
        <w:t xml:space="preserve"> </w:t>
      </w:r>
      <w:r w:rsidRPr="00341BE9">
        <w:rPr>
          <w:rFonts w:ascii="GHEA Grapalat" w:hAnsi="GHEA Grapalat" w:cs="Sylfaen"/>
          <w:sz w:val="20"/>
          <w:szCs w:val="20"/>
          <w:lang w:val="hy-AM" w:eastAsia="en-GB"/>
        </w:rPr>
        <w:t>հարկվում</w:t>
      </w:r>
      <w:r w:rsidRPr="00341BE9">
        <w:rPr>
          <w:rFonts w:ascii="GHEA Grapalat" w:hAnsi="GHEA Grapalat"/>
          <w:sz w:val="20"/>
          <w:szCs w:val="20"/>
          <w:lang w:val="hy-AM" w:eastAsia="en-GB"/>
        </w:rPr>
        <w:t xml:space="preserve"> </w:t>
      </w:r>
      <w:r w:rsidRPr="00341BE9">
        <w:rPr>
          <w:rFonts w:ascii="GHEA Grapalat" w:hAnsi="GHEA Grapalat" w:cs="Sylfaen"/>
          <w:sz w:val="20"/>
          <w:szCs w:val="20"/>
          <w:lang w:val="hy-AM" w:eastAsia="en-GB"/>
        </w:rPr>
        <w:t>են</w:t>
      </w:r>
      <w:r w:rsidRPr="00341BE9">
        <w:rPr>
          <w:rFonts w:ascii="GHEA Grapalat" w:hAnsi="GHEA Grapalat"/>
          <w:sz w:val="20"/>
          <w:szCs w:val="20"/>
          <w:lang w:val="hy-AM" w:eastAsia="en-GB"/>
        </w:rPr>
        <w:t xml:space="preserve"> </w:t>
      </w:r>
      <w:r w:rsidRPr="00341BE9">
        <w:rPr>
          <w:rFonts w:ascii="GHEA Grapalat" w:hAnsi="GHEA Grapalat" w:cs="Sylfaen"/>
          <w:sz w:val="20"/>
          <w:szCs w:val="20"/>
          <w:lang w:val="hy-AM" w:eastAsia="en-GB"/>
        </w:rPr>
        <w:t>միօրինակ</w:t>
      </w:r>
      <w:r w:rsidRPr="00341BE9">
        <w:rPr>
          <w:rFonts w:ascii="GHEA Grapalat" w:hAnsi="GHEA Grapalat"/>
          <w:sz w:val="20"/>
          <w:szCs w:val="20"/>
          <w:lang w:val="hy-AM" w:eastAsia="en-GB"/>
        </w:rPr>
        <w:t xml:space="preserve"> </w:t>
      </w:r>
      <w:r w:rsidRPr="00341BE9">
        <w:rPr>
          <w:rFonts w:ascii="GHEA Grapalat" w:hAnsi="GHEA Grapalat" w:cs="Sylfaen"/>
          <w:sz w:val="20"/>
          <w:szCs w:val="20"/>
          <w:lang w:val="hy-AM" w:eastAsia="en-GB"/>
        </w:rPr>
        <w:t>կարգով</w:t>
      </w:r>
      <w:r w:rsidRPr="00341BE9">
        <w:rPr>
          <w:rFonts w:ascii="GHEA Grapalat" w:hAnsi="GHEA Grapalat"/>
          <w:sz w:val="20"/>
          <w:szCs w:val="20"/>
          <w:lang w:val="hy-AM" w:eastAsia="en-GB"/>
        </w:rPr>
        <w:t>, ինչը ունի թե</w:t>
      </w:r>
      <w:r w:rsidR="00134E68">
        <w:rPr>
          <w:rFonts w:ascii="GHEA Grapalat" w:hAnsi="GHEA Grapalat"/>
          <w:sz w:val="20"/>
          <w:szCs w:val="20"/>
          <w:lang w:val="hy-AM" w:eastAsia="en-GB"/>
        </w:rPr>
        <w:t>՛</w:t>
      </w:r>
      <w:r w:rsidRPr="00341BE9">
        <w:rPr>
          <w:rFonts w:ascii="GHEA Grapalat" w:hAnsi="GHEA Grapalat"/>
          <w:sz w:val="20"/>
          <w:szCs w:val="20"/>
          <w:lang w:val="hy-AM" w:eastAsia="en-GB"/>
        </w:rPr>
        <w:t xml:space="preserve"> լավ, թե</w:t>
      </w:r>
      <w:r w:rsidR="00134E68">
        <w:rPr>
          <w:rFonts w:ascii="GHEA Grapalat" w:hAnsi="GHEA Grapalat"/>
          <w:sz w:val="20"/>
          <w:szCs w:val="20"/>
          <w:lang w:val="hy-AM" w:eastAsia="en-GB"/>
        </w:rPr>
        <w:t>՛</w:t>
      </w:r>
      <w:r w:rsidRPr="00341BE9">
        <w:rPr>
          <w:rFonts w:ascii="GHEA Grapalat" w:hAnsi="GHEA Grapalat"/>
          <w:sz w:val="20"/>
          <w:szCs w:val="20"/>
          <w:lang w:val="hy-AM" w:eastAsia="en-GB"/>
        </w:rPr>
        <w:t xml:space="preserve"> վատ կողմեր։ Անհատական մոտեցման կիրառելիությունը լավ է այնքանով, որ ենթադրում է առանձին տնտեսական, ֆինանսական, օգուտ/ծախս գնահատման իրականացում, մյուս կողմից այն կարող է կամայականությունների տեղիք տալ, ուստի գնահատման կայուն և վերահսկող համակարգ ունենալու պայմաններում անհատականացված մոտեցումը ավելի նախընտրելի տարբերակ է։</w:t>
      </w:r>
    </w:p>
    <w:p w14:paraId="069CD226" w14:textId="77777777" w:rsidR="00020AAF" w:rsidRPr="00341BE9" w:rsidRDefault="00A2744F" w:rsidP="00A2744F">
      <w:pPr>
        <w:spacing w:after="120" w:line="276" w:lineRule="auto"/>
        <w:jc w:val="both"/>
        <w:rPr>
          <w:rFonts w:ascii="GHEA Grapalat" w:hAnsi="GHEA Grapalat"/>
          <w:sz w:val="20"/>
          <w:szCs w:val="20"/>
          <w:lang w:val="hy-AM"/>
        </w:rPr>
      </w:pPr>
      <w:r w:rsidRPr="00341BE9">
        <w:rPr>
          <w:rFonts w:ascii="GHEA Grapalat" w:hAnsi="GHEA Grapalat"/>
          <w:sz w:val="20"/>
          <w:szCs w:val="20"/>
          <w:lang w:val="hy-AM"/>
        </w:rPr>
        <w:t>Է</w:t>
      </w:r>
      <w:r w:rsidR="00020AAF" w:rsidRPr="00341BE9">
        <w:rPr>
          <w:rFonts w:ascii="GHEA Grapalat" w:hAnsi="GHEA Grapalat"/>
          <w:sz w:val="20"/>
          <w:szCs w:val="20"/>
          <w:lang w:val="hy-AM"/>
        </w:rPr>
        <w:t>ական խթան կարող է հանդիսանալ հարկային բեռի հնարավոր առավելագույն սահմանաչափի սահմանում</w:t>
      </w:r>
      <w:r w:rsidR="004F6A74" w:rsidRPr="00341BE9">
        <w:rPr>
          <w:rFonts w:ascii="GHEA Grapalat" w:hAnsi="GHEA Grapalat"/>
          <w:sz w:val="20"/>
          <w:szCs w:val="20"/>
          <w:lang w:val="hy-AM"/>
        </w:rPr>
        <w:t>ը</w:t>
      </w:r>
      <w:r w:rsidR="00020AAF" w:rsidRPr="00341BE9">
        <w:rPr>
          <w:rFonts w:ascii="GHEA Grapalat" w:hAnsi="GHEA Grapalat"/>
          <w:sz w:val="20"/>
          <w:szCs w:val="20"/>
          <w:lang w:val="hy-AM"/>
        </w:rPr>
        <w:t xml:space="preserve"> օրենսդրական մակարդակով։</w:t>
      </w:r>
    </w:p>
    <w:p w14:paraId="4936AC5C" w14:textId="77777777" w:rsidR="00020AAF" w:rsidRPr="00341BE9" w:rsidRDefault="00020AAF" w:rsidP="00A2744F">
      <w:pPr>
        <w:spacing w:after="120" w:line="276" w:lineRule="auto"/>
        <w:jc w:val="both"/>
        <w:rPr>
          <w:rFonts w:ascii="GHEA Grapalat" w:hAnsi="GHEA Grapalat"/>
          <w:sz w:val="20"/>
          <w:szCs w:val="20"/>
          <w:lang w:val="hy-AM"/>
        </w:rPr>
      </w:pPr>
      <w:r w:rsidRPr="00341BE9">
        <w:rPr>
          <w:rFonts w:ascii="GHEA Grapalat" w:hAnsi="GHEA Grapalat"/>
          <w:sz w:val="20"/>
          <w:szCs w:val="20"/>
          <w:lang w:val="hy-AM"/>
        </w:rPr>
        <w:t>Համակարգային տեսանկյունից էական է երկարաժամկետ ներդրումների ներգրավումը և դրա համար անհրաժեշտ գործիքակազմի ներդրումը, սակայն դրա համար անհրաժեշտ է ներդրումների անհատական գնահատման մոտեցում կիրառել։</w:t>
      </w:r>
    </w:p>
    <w:p w14:paraId="517F13DF" w14:textId="77777777" w:rsidR="00020AAF" w:rsidRPr="00341BE9" w:rsidRDefault="00020AAF" w:rsidP="00A2744F">
      <w:pPr>
        <w:spacing w:after="120" w:line="276" w:lineRule="auto"/>
        <w:jc w:val="both"/>
        <w:rPr>
          <w:rFonts w:ascii="GHEA Grapalat" w:hAnsi="GHEA Grapalat"/>
          <w:sz w:val="20"/>
          <w:szCs w:val="20"/>
          <w:lang w:val="hy-AM"/>
        </w:rPr>
      </w:pPr>
      <w:r w:rsidRPr="00341BE9">
        <w:rPr>
          <w:rFonts w:ascii="GHEA Grapalat" w:hAnsi="GHEA Grapalat"/>
          <w:sz w:val="20"/>
          <w:szCs w:val="20"/>
          <w:lang w:val="hy-AM"/>
        </w:rPr>
        <w:t xml:space="preserve">Այսպես՝ ակնկալվող օգուտներն ինքնանպատակ չեն և չեն ստացվում ինքնաբերաբար: Ներդրումային մրցակցությունը պետությունների միջև ենթադրում է, որ ընդունող երկրները պետք է իրականացնեն ներգրավվման ամենաարդյունավետ ռազմավարություն՝ միաժամանակ ապահովելով և առավելագույնի հասցնելով ներդրումը՝ պետության զարգացման ռազմավարական նպատակների կենսագործման հարցում: Երկրորդ, ներդրումների տարբեր տեսակները իրենց բնորոշ առանձնահատկություններն ունեն, իսկ տնտեսական, սոցիալական և բնապահպանական ազդեցություն գործելու դրանց կարողությունը տարբեր է: Անհրաժեշտ է հաշվի առնել այս բազմազանությունը և համապարփակ, հարմարեցված մոտեցում ցուցաբերել՝ այս կամ այն համատեքստին անդրադառնալու նպատակով: Այդ տեսանկյունից հատկապես կարևորվում է ներդրումների տնտեսական գնահատման հրամայականի ամրագրումը, ինչը պետք է արվի մասնագիտացված մոտեցմամբ և անհատական մակարդակով։ Սա կարող է արվել ինչպես առանձնացված ինքնակառավարվող մարմնի </w:t>
      </w:r>
      <w:r w:rsidR="004F6A74" w:rsidRPr="00341BE9">
        <w:rPr>
          <w:rFonts w:ascii="GHEA Grapalat" w:hAnsi="GHEA Grapalat"/>
          <w:sz w:val="20"/>
          <w:szCs w:val="20"/>
          <w:lang w:val="hy-AM"/>
        </w:rPr>
        <w:t>միջոցով</w:t>
      </w:r>
      <w:r w:rsidRPr="00341BE9">
        <w:rPr>
          <w:rFonts w:ascii="GHEA Grapalat" w:hAnsi="GHEA Grapalat"/>
          <w:sz w:val="20"/>
          <w:szCs w:val="20"/>
          <w:lang w:val="hy-AM"/>
        </w:rPr>
        <w:t>, այնպես էլ այդ գործառույթի պատվիրակմամբ մասնավոր ընկերություններին՝ վերահսկողական գործիքակազմի հաստատմամբ։</w:t>
      </w:r>
    </w:p>
    <w:p w14:paraId="132A32AC" w14:textId="77777777" w:rsidR="00020AAF" w:rsidRPr="00341BE9" w:rsidRDefault="00020AAF" w:rsidP="00A2744F">
      <w:pPr>
        <w:spacing w:after="120" w:line="276" w:lineRule="auto"/>
        <w:jc w:val="both"/>
        <w:rPr>
          <w:rFonts w:ascii="GHEA Grapalat" w:hAnsi="GHEA Grapalat"/>
          <w:sz w:val="20"/>
          <w:szCs w:val="20"/>
          <w:lang w:val="hy-AM"/>
        </w:rPr>
      </w:pPr>
      <w:r w:rsidRPr="00341BE9">
        <w:rPr>
          <w:rFonts w:ascii="GHEA Grapalat" w:hAnsi="GHEA Grapalat"/>
          <w:sz w:val="20"/>
          <w:szCs w:val="20"/>
          <w:lang w:val="hy-AM"/>
        </w:rPr>
        <w:t>Գնահատման համակարգը ենթադրում է հետևյալ չափանիշների կիրառումը.</w:t>
      </w:r>
    </w:p>
    <w:p w14:paraId="3110E950" w14:textId="71F7F782" w:rsidR="00134E68" w:rsidRPr="00A42AC3" w:rsidRDefault="00020AAF" w:rsidP="00134E68">
      <w:pPr>
        <w:pStyle w:val="ListParagraph"/>
        <w:numPr>
          <w:ilvl w:val="0"/>
          <w:numId w:val="27"/>
        </w:numPr>
        <w:spacing w:after="120" w:line="276" w:lineRule="auto"/>
        <w:rPr>
          <w:rFonts w:ascii="GHEA Grapalat" w:hAnsi="GHEA Grapalat"/>
          <w:sz w:val="20"/>
          <w:szCs w:val="20"/>
          <w:lang w:val="hy-AM"/>
        </w:rPr>
      </w:pPr>
      <w:r w:rsidRPr="00341BE9">
        <w:rPr>
          <w:rFonts w:ascii="GHEA Grapalat" w:hAnsi="GHEA Grapalat" w:cs="Sylfaen"/>
          <w:sz w:val="20"/>
          <w:szCs w:val="20"/>
          <w:lang w:val="hy-AM"/>
        </w:rPr>
        <w:t>Ծրագրերի</w:t>
      </w:r>
      <w:r w:rsidRPr="00341BE9">
        <w:rPr>
          <w:rFonts w:ascii="GHEA Grapalat" w:hAnsi="GHEA Grapalat"/>
          <w:sz w:val="20"/>
          <w:szCs w:val="20"/>
          <w:lang w:val="hy-AM"/>
        </w:rPr>
        <w:t xml:space="preserve"> մշակման ընթացքում կառավարության սոցիալ-տնտեսական գերակայությունների առավելագույն համապատասխանության ապահովում, ռազմավարական ծրագրերի և իրականացվող ծրագրերի միջև կապի ուժեղացում, </w:t>
      </w:r>
    </w:p>
    <w:p w14:paraId="70D36040" w14:textId="77777777" w:rsidR="00020AAF" w:rsidRPr="00341BE9" w:rsidRDefault="00020AAF" w:rsidP="00A2744F">
      <w:pPr>
        <w:pStyle w:val="ListParagraph"/>
        <w:numPr>
          <w:ilvl w:val="0"/>
          <w:numId w:val="27"/>
        </w:numPr>
        <w:spacing w:after="120" w:line="276" w:lineRule="auto"/>
        <w:rPr>
          <w:rFonts w:ascii="GHEA Grapalat" w:hAnsi="GHEA Grapalat"/>
          <w:sz w:val="20"/>
          <w:szCs w:val="20"/>
          <w:lang w:val="hy-AM"/>
        </w:rPr>
      </w:pPr>
      <w:r w:rsidRPr="00341BE9">
        <w:rPr>
          <w:rFonts w:ascii="GHEA Grapalat" w:hAnsi="GHEA Grapalat"/>
          <w:sz w:val="20"/>
          <w:szCs w:val="20"/>
          <w:lang w:val="hy-AM"/>
        </w:rPr>
        <w:t xml:space="preserve">Ծրագրերի ընտրության որոշումներում ծրագրերի հնարավոր ազդեցության ամբողջական գնահատման, դրանց օգտակարության և հանրային ազդեցության գնահատումների կիրառում, </w:t>
      </w:r>
    </w:p>
    <w:p w14:paraId="78206E4F" w14:textId="77777777" w:rsidR="00020AAF" w:rsidRPr="00341BE9" w:rsidRDefault="00020AAF" w:rsidP="00A2744F">
      <w:pPr>
        <w:pStyle w:val="ListParagraph"/>
        <w:numPr>
          <w:ilvl w:val="0"/>
          <w:numId w:val="27"/>
        </w:numPr>
        <w:spacing w:after="120" w:line="276" w:lineRule="auto"/>
        <w:rPr>
          <w:rFonts w:ascii="GHEA Grapalat" w:hAnsi="GHEA Grapalat"/>
          <w:sz w:val="20"/>
          <w:szCs w:val="20"/>
          <w:lang w:val="hy-AM"/>
        </w:rPr>
      </w:pPr>
      <w:r w:rsidRPr="00341BE9">
        <w:rPr>
          <w:rFonts w:ascii="GHEA Grapalat" w:hAnsi="GHEA Grapalat"/>
          <w:sz w:val="20"/>
          <w:szCs w:val="20"/>
          <w:lang w:val="hy-AM"/>
        </w:rPr>
        <w:lastRenderedPageBreak/>
        <w:t xml:space="preserve">Ծրագրերի ամբողջական գնահատման համար պատասխանատու մարմինների ինստիտուցիոնալ հստակ պատասխանատվության սահմանում, </w:t>
      </w:r>
    </w:p>
    <w:p w14:paraId="0F34BEAB" w14:textId="77777777" w:rsidR="00020AAF" w:rsidRPr="00341BE9" w:rsidRDefault="00020AAF" w:rsidP="00A2744F">
      <w:pPr>
        <w:pStyle w:val="ListParagraph"/>
        <w:numPr>
          <w:ilvl w:val="0"/>
          <w:numId w:val="27"/>
        </w:numPr>
        <w:spacing w:after="120" w:line="276" w:lineRule="auto"/>
        <w:rPr>
          <w:rFonts w:ascii="GHEA Grapalat" w:hAnsi="GHEA Grapalat"/>
          <w:sz w:val="20"/>
          <w:szCs w:val="20"/>
          <w:lang w:val="hy-AM"/>
        </w:rPr>
      </w:pPr>
      <w:r w:rsidRPr="00341BE9">
        <w:rPr>
          <w:rFonts w:ascii="GHEA Grapalat" w:hAnsi="GHEA Grapalat"/>
          <w:sz w:val="20"/>
          <w:szCs w:val="20"/>
          <w:lang w:val="hy-AM"/>
        </w:rPr>
        <w:t xml:space="preserve">Գնահատման գործընթացում ներգրավված մարմինների անհրաժեշտ զարգացած վերլուծական կարողությունների ապահովում, </w:t>
      </w:r>
    </w:p>
    <w:p w14:paraId="7583643C" w14:textId="77777777" w:rsidR="00020AAF" w:rsidRPr="00341BE9" w:rsidRDefault="00020AAF" w:rsidP="00A2744F">
      <w:pPr>
        <w:pStyle w:val="ListParagraph"/>
        <w:numPr>
          <w:ilvl w:val="0"/>
          <w:numId w:val="27"/>
        </w:numPr>
        <w:spacing w:after="120" w:line="276" w:lineRule="auto"/>
        <w:rPr>
          <w:rFonts w:ascii="GHEA Grapalat" w:hAnsi="GHEA Grapalat"/>
          <w:sz w:val="20"/>
          <w:szCs w:val="20"/>
          <w:lang w:val="hy-AM"/>
        </w:rPr>
      </w:pPr>
      <w:r w:rsidRPr="00341BE9">
        <w:rPr>
          <w:rFonts w:ascii="GHEA Grapalat" w:hAnsi="GHEA Grapalat"/>
          <w:sz w:val="20"/>
          <w:szCs w:val="20"/>
          <w:lang w:val="hy-AM"/>
        </w:rPr>
        <w:t xml:space="preserve">Իրականացվող ծրագրերի մոնիտորինգի և գնահատման համակարգերի ապահովում, </w:t>
      </w:r>
    </w:p>
    <w:p w14:paraId="4CA941E4" w14:textId="77777777" w:rsidR="00020AAF" w:rsidRPr="00341BE9" w:rsidRDefault="00020AAF" w:rsidP="00A2744F">
      <w:pPr>
        <w:pStyle w:val="ListParagraph"/>
        <w:numPr>
          <w:ilvl w:val="0"/>
          <w:numId w:val="27"/>
        </w:numPr>
        <w:spacing w:after="120" w:line="276" w:lineRule="auto"/>
        <w:rPr>
          <w:rFonts w:ascii="GHEA Grapalat" w:hAnsi="GHEA Grapalat"/>
          <w:sz w:val="20"/>
          <w:szCs w:val="20"/>
          <w:lang w:val="hy-AM"/>
        </w:rPr>
      </w:pPr>
      <w:r w:rsidRPr="00341BE9">
        <w:rPr>
          <w:rFonts w:ascii="GHEA Grapalat" w:hAnsi="GHEA Grapalat"/>
          <w:sz w:val="20"/>
          <w:szCs w:val="20"/>
          <w:lang w:val="hy-AM"/>
        </w:rPr>
        <w:t>Ավարտված ծրագրերի վերջնական արդյունքների բովանդակային ստուգման և գնահատման ապահովում</w:t>
      </w:r>
      <w:r w:rsidRPr="00341BE9">
        <w:rPr>
          <w:rFonts w:ascii="Cambria Math" w:eastAsia="MS Mincho" w:hAnsi="Cambria Math" w:cs="Cambria Math"/>
          <w:sz w:val="20"/>
          <w:szCs w:val="20"/>
          <w:lang w:val="hy-AM"/>
        </w:rPr>
        <w:t>․</w:t>
      </w:r>
    </w:p>
    <w:p w14:paraId="1451977B" w14:textId="77777777" w:rsidR="00020AAF" w:rsidRPr="00341BE9" w:rsidRDefault="00020AAF" w:rsidP="00A2744F">
      <w:pPr>
        <w:spacing w:after="120" w:line="276" w:lineRule="auto"/>
        <w:jc w:val="both"/>
        <w:rPr>
          <w:rFonts w:ascii="GHEA Grapalat" w:hAnsi="GHEA Grapalat"/>
          <w:sz w:val="20"/>
          <w:szCs w:val="20"/>
          <w:lang w:val="hy-AM"/>
        </w:rPr>
      </w:pPr>
      <w:r w:rsidRPr="00341BE9">
        <w:rPr>
          <w:rFonts w:ascii="GHEA Grapalat" w:hAnsi="GHEA Grapalat"/>
          <w:sz w:val="20"/>
          <w:szCs w:val="20"/>
          <w:lang w:val="hy-AM"/>
        </w:rPr>
        <w:t>Ֆինանսական արտոնություններից զատ գոյություն ունեն նաև տարածքային արտոնություններ. Հայաստանի ներդրումների ուսումնասիրությունները ցույց են տալիս, որ օտարերկրյա ներդրողներին տրամադրվող արտոնությունների մասին տեղեկատվությունն անբավարար է: Հարցված ներդրողները մեծամասամբ բավարար տեղեկատվություն չեն ունեցել առկա արտոնությունների մասին: Այդ արտոնություններից օգտվելու դյուրինության մասին տարբեր կարծիքներ են արտահայտվել: Այս եզրահանգումներից հարցեր են ծագում առաջարկվող արտոնությունների մասին տեղեկատվության անբավարար տարածման և դրանք ստանալու գործընթացի բարելավման ուղիների վերաբերյալ</w:t>
      </w:r>
      <w:r w:rsidRPr="00341BE9">
        <w:rPr>
          <w:rStyle w:val="FootnoteReference"/>
          <w:rFonts w:ascii="GHEA Grapalat" w:hAnsi="GHEA Grapalat"/>
          <w:sz w:val="20"/>
          <w:szCs w:val="20"/>
          <w:lang w:val="hy-AM"/>
        </w:rPr>
        <w:footnoteReference w:id="6"/>
      </w:r>
      <w:r w:rsidRPr="00341BE9">
        <w:rPr>
          <w:rFonts w:ascii="GHEA Grapalat" w:hAnsi="GHEA Grapalat"/>
          <w:sz w:val="20"/>
          <w:szCs w:val="20"/>
          <w:lang w:val="hy-AM"/>
        </w:rPr>
        <w:t xml:space="preserve">: </w:t>
      </w:r>
    </w:p>
    <w:p w14:paraId="192D0062" w14:textId="77777777" w:rsidR="00A2744F" w:rsidRPr="00341BE9" w:rsidRDefault="00020AAF" w:rsidP="00A2744F">
      <w:pPr>
        <w:spacing w:after="120" w:line="276" w:lineRule="auto"/>
        <w:jc w:val="both"/>
        <w:rPr>
          <w:rFonts w:ascii="GHEA Grapalat" w:hAnsi="GHEA Grapalat"/>
          <w:sz w:val="20"/>
          <w:szCs w:val="20"/>
          <w:lang w:val="hy-AM"/>
        </w:rPr>
      </w:pPr>
      <w:r w:rsidRPr="00341BE9">
        <w:rPr>
          <w:rFonts w:ascii="GHEA Grapalat" w:hAnsi="GHEA Grapalat"/>
          <w:sz w:val="20"/>
          <w:szCs w:val="20"/>
          <w:lang w:val="hy-AM"/>
        </w:rPr>
        <w:t>Ներդրողների պաշտպանության բարձր աստիճանը կարող է ամրապնդել ներդրողների վստահությունը, ինչը հանգեցնում է նոր ներդրումների և քաջալերում է առկա ներդրողներին՝ ընդլայնել իրենց գործունեությունը: Միջազգային փորձը ցույց է տալիս, որ ներդրողները բախվում են պաշտպանության հետ կապված խնդիրների, ինչպիսիք են՝ Կառավարության կողմից անկանխատեսելի, կամայական և ոչ հետևողական գործողությունները (ներառյալ՝ տարբեր գերատեսչությունների կողմից օրենքի ոչ միատեսակ կիրառումը, օրենքներում ոչ բարենպաստ կամ հաճախակի փոփոխությունների կատարումը առանց կանոնակարգային թափանցիկության</w:t>
      </w:r>
      <w:r w:rsidR="004F6A74" w:rsidRPr="00341BE9">
        <w:rPr>
          <w:rFonts w:ascii="GHEA Grapalat" w:hAnsi="GHEA Grapalat"/>
          <w:sz w:val="20"/>
          <w:szCs w:val="20"/>
          <w:lang w:val="hy-AM"/>
        </w:rPr>
        <w:t>)</w:t>
      </w:r>
      <w:r w:rsidRPr="00341BE9">
        <w:rPr>
          <w:rFonts w:ascii="GHEA Grapalat" w:hAnsi="GHEA Grapalat"/>
          <w:sz w:val="20"/>
          <w:szCs w:val="20"/>
          <w:lang w:val="hy-AM"/>
        </w:rPr>
        <w:t>:</w:t>
      </w:r>
    </w:p>
    <w:p w14:paraId="6E747A01" w14:textId="77777777" w:rsidR="00020AAF" w:rsidRPr="00341BE9" w:rsidRDefault="00020AAF" w:rsidP="00A2744F">
      <w:pPr>
        <w:pStyle w:val="Heading2"/>
        <w:numPr>
          <w:ilvl w:val="2"/>
          <w:numId w:val="8"/>
        </w:numPr>
        <w:spacing w:after="120" w:line="276" w:lineRule="auto"/>
        <w:ind w:left="819" w:hanging="819"/>
        <w:jc w:val="both"/>
        <w:rPr>
          <w:rFonts w:ascii="GHEA Grapalat" w:hAnsi="GHEA Grapalat" w:cstheme="minorHAnsi"/>
          <w:b/>
          <w:color w:val="7030A0"/>
          <w:sz w:val="20"/>
          <w:szCs w:val="20"/>
          <w:lang w:val="hy-AM"/>
        </w:rPr>
      </w:pPr>
      <w:bookmarkStart w:id="8" w:name="_Toc92825741"/>
      <w:bookmarkStart w:id="9" w:name="_Toc96785458"/>
      <w:r w:rsidRPr="00341BE9">
        <w:rPr>
          <w:rFonts w:ascii="GHEA Grapalat" w:hAnsi="GHEA Grapalat" w:cs="Sylfaen"/>
          <w:b/>
          <w:color w:val="7030A0"/>
          <w:sz w:val="20"/>
          <w:szCs w:val="20"/>
          <w:lang w:val="hy-AM"/>
        </w:rPr>
        <w:t>ՀԱՄԱԴՐԵԼԻ</w:t>
      </w:r>
      <w:r w:rsidRPr="00341BE9">
        <w:rPr>
          <w:rFonts w:ascii="GHEA Grapalat" w:hAnsi="GHEA Grapalat" w:cstheme="minorHAnsi"/>
          <w:b/>
          <w:color w:val="7030A0"/>
          <w:sz w:val="20"/>
          <w:szCs w:val="20"/>
          <w:lang w:val="hy-AM"/>
        </w:rPr>
        <w:t xml:space="preserve"> </w:t>
      </w:r>
      <w:r w:rsidRPr="00341BE9">
        <w:rPr>
          <w:rFonts w:ascii="GHEA Grapalat" w:hAnsi="GHEA Grapalat" w:cs="Sylfaen"/>
          <w:b/>
          <w:color w:val="7030A0"/>
          <w:sz w:val="20"/>
          <w:szCs w:val="20"/>
          <w:lang w:val="hy-AM"/>
        </w:rPr>
        <w:t>ԼԱՎԱԳՈՒՅՆ</w:t>
      </w:r>
      <w:r w:rsidRPr="00341BE9">
        <w:rPr>
          <w:rFonts w:ascii="GHEA Grapalat" w:hAnsi="GHEA Grapalat" w:cstheme="minorHAnsi"/>
          <w:b/>
          <w:color w:val="7030A0"/>
          <w:sz w:val="20"/>
          <w:szCs w:val="20"/>
          <w:lang w:val="hy-AM"/>
        </w:rPr>
        <w:t xml:space="preserve"> </w:t>
      </w:r>
      <w:r w:rsidRPr="00341BE9">
        <w:rPr>
          <w:rFonts w:ascii="GHEA Grapalat" w:hAnsi="GHEA Grapalat" w:cs="Sylfaen"/>
          <w:b/>
          <w:color w:val="7030A0"/>
          <w:sz w:val="20"/>
          <w:szCs w:val="20"/>
          <w:lang w:val="hy-AM"/>
        </w:rPr>
        <w:t>ՄԻՋԱԶԳԱՅԻՆ</w:t>
      </w:r>
      <w:r w:rsidRPr="00341BE9">
        <w:rPr>
          <w:rFonts w:ascii="GHEA Grapalat" w:hAnsi="GHEA Grapalat" w:cstheme="minorHAnsi"/>
          <w:b/>
          <w:color w:val="7030A0"/>
          <w:sz w:val="20"/>
          <w:szCs w:val="20"/>
          <w:lang w:val="hy-AM"/>
        </w:rPr>
        <w:t xml:space="preserve"> </w:t>
      </w:r>
      <w:r w:rsidRPr="00341BE9">
        <w:rPr>
          <w:rFonts w:ascii="GHEA Grapalat" w:hAnsi="GHEA Grapalat" w:cs="Sylfaen"/>
          <w:b/>
          <w:color w:val="7030A0"/>
          <w:sz w:val="20"/>
          <w:szCs w:val="20"/>
          <w:lang w:val="hy-AM"/>
        </w:rPr>
        <w:t>ՓՈՐՁԻ</w:t>
      </w:r>
      <w:r w:rsidRPr="00341BE9">
        <w:rPr>
          <w:rFonts w:ascii="GHEA Grapalat" w:hAnsi="GHEA Grapalat" w:cstheme="minorHAnsi"/>
          <w:b/>
          <w:color w:val="7030A0"/>
          <w:sz w:val="20"/>
          <w:szCs w:val="20"/>
          <w:lang w:val="hy-AM"/>
        </w:rPr>
        <w:t xml:space="preserve"> </w:t>
      </w:r>
      <w:r w:rsidRPr="00341BE9">
        <w:rPr>
          <w:rFonts w:ascii="GHEA Grapalat" w:hAnsi="GHEA Grapalat" w:cs="Sylfaen"/>
          <w:b/>
          <w:color w:val="7030A0"/>
          <w:sz w:val="20"/>
          <w:szCs w:val="20"/>
          <w:lang w:val="hy-AM"/>
        </w:rPr>
        <w:t>ՎԵՐԼՈՒԾՈՒԹՅՈՒՆ</w:t>
      </w:r>
      <w:bookmarkEnd w:id="8"/>
      <w:bookmarkEnd w:id="9"/>
    </w:p>
    <w:p w14:paraId="768EA909" w14:textId="7BE3D85C" w:rsidR="00134E68" w:rsidRDefault="00A2744F" w:rsidP="00A2744F">
      <w:pPr>
        <w:spacing w:after="120" w:line="276" w:lineRule="auto"/>
        <w:jc w:val="both"/>
        <w:rPr>
          <w:rFonts w:ascii="GHEA Grapalat" w:hAnsi="GHEA Grapalat"/>
          <w:sz w:val="20"/>
          <w:szCs w:val="20"/>
          <w:lang w:val="hy-AM"/>
        </w:rPr>
      </w:pPr>
      <w:r w:rsidRPr="00341BE9">
        <w:rPr>
          <w:rFonts w:ascii="GHEA Grapalat" w:hAnsi="GHEA Grapalat" w:cs="Sylfaen"/>
          <w:sz w:val="20"/>
          <w:szCs w:val="20"/>
          <w:lang w:val="hy-AM"/>
        </w:rPr>
        <w:t xml:space="preserve">Միջազգային փորձը ցույց է տալիս, որ </w:t>
      </w:r>
      <w:r w:rsidR="00020AAF" w:rsidRPr="00341BE9">
        <w:rPr>
          <w:rFonts w:ascii="GHEA Grapalat" w:hAnsi="GHEA Grapalat" w:cs="Sylfaen"/>
          <w:sz w:val="20"/>
          <w:szCs w:val="20"/>
          <w:lang w:val="hy-AM"/>
        </w:rPr>
        <w:t>կիրառվող</w:t>
      </w:r>
      <w:r w:rsidR="00020AAF" w:rsidRPr="00341BE9">
        <w:rPr>
          <w:rFonts w:ascii="GHEA Grapalat" w:hAnsi="GHEA Grapalat"/>
          <w:sz w:val="20"/>
          <w:szCs w:val="20"/>
          <w:lang w:val="hy-AM"/>
        </w:rPr>
        <w:t xml:space="preserve"> </w:t>
      </w:r>
      <w:r w:rsidR="00020AAF" w:rsidRPr="00341BE9">
        <w:rPr>
          <w:rFonts w:ascii="GHEA Grapalat" w:hAnsi="GHEA Grapalat" w:cs="Sylfaen"/>
          <w:sz w:val="20"/>
          <w:szCs w:val="20"/>
          <w:lang w:val="hy-AM"/>
        </w:rPr>
        <w:t>շահութահարկի</w:t>
      </w:r>
      <w:r w:rsidR="00020AAF" w:rsidRPr="00341BE9">
        <w:rPr>
          <w:rFonts w:ascii="GHEA Grapalat" w:hAnsi="GHEA Grapalat"/>
          <w:sz w:val="20"/>
          <w:szCs w:val="20"/>
          <w:lang w:val="hy-AM"/>
        </w:rPr>
        <w:t xml:space="preserve"> </w:t>
      </w:r>
      <w:r w:rsidR="00020AAF" w:rsidRPr="00341BE9">
        <w:rPr>
          <w:rFonts w:ascii="GHEA Grapalat" w:hAnsi="GHEA Grapalat" w:cs="Sylfaen"/>
          <w:sz w:val="20"/>
          <w:szCs w:val="20"/>
          <w:lang w:val="hy-AM"/>
        </w:rPr>
        <w:t>տոկոսադրույքները</w:t>
      </w:r>
      <w:r w:rsidR="00020AAF" w:rsidRPr="00341BE9">
        <w:rPr>
          <w:rFonts w:ascii="GHEA Grapalat" w:hAnsi="GHEA Grapalat"/>
          <w:sz w:val="20"/>
          <w:szCs w:val="20"/>
          <w:lang w:val="hy-AM"/>
        </w:rPr>
        <w:t xml:space="preserve"> 15 </w:t>
      </w:r>
      <w:r w:rsidR="00020AAF" w:rsidRPr="00341BE9">
        <w:rPr>
          <w:rFonts w:ascii="GHEA Grapalat" w:hAnsi="GHEA Grapalat" w:cs="Sylfaen"/>
          <w:sz w:val="20"/>
          <w:szCs w:val="20"/>
          <w:lang w:val="hy-AM"/>
        </w:rPr>
        <w:t>երկրներից</w:t>
      </w:r>
      <w:r w:rsidR="00020AAF" w:rsidRPr="00341BE9">
        <w:rPr>
          <w:rFonts w:ascii="GHEA Grapalat" w:hAnsi="GHEA Grapalat"/>
          <w:sz w:val="20"/>
          <w:szCs w:val="20"/>
          <w:lang w:val="hy-AM"/>
        </w:rPr>
        <w:t xml:space="preserve"> </w:t>
      </w:r>
      <w:r w:rsidR="00020AAF" w:rsidRPr="00341BE9">
        <w:rPr>
          <w:rFonts w:ascii="GHEA Grapalat" w:hAnsi="GHEA Grapalat" w:cs="Sylfaen"/>
          <w:sz w:val="20"/>
          <w:szCs w:val="20"/>
          <w:lang w:val="hy-AM"/>
        </w:rPr>
        <w:t>մեծամասնությունում</w:t>
      </w:r>
      <w:r w:rsidR="00020AAF" w:rsidRPr="00341BE9">
        <w:rPr>
          <w:rFonts w:ascii="GHEA Grapalat" w:hAnsi="GHEA Grapalat"/>
          <w:sz w:val="20"/>
          <w:szCs w:val="20"/>
          <w:lang w:val="hy-AM"/>
        </w:rPr>
        <w:t xml:space="preserve"> </w:t>
      </w:r>
      <w:r w:rsidR="00020AAF" w:rsidRPr="00341BE9">
        <w:rPr>
          <w:rFonts w:ascii="GHEA Grapalat" w:hAnsi="GHEA Grapalat" w:cs="Sylfaen"/>
          <w:sz w:val="20"/>
          <w:szCs w:val="20"/>
          <w:lang w:val="hy-AM"/>
        </w:rPr>
        <w:t>միմյանց</w:t>
      </w:r>
      <w:r w:rsidR="00020AAF" w:rsidRPr="00341BE9">
        <w:rPr>
          <w:rFonts w:ascii="GHEA Grapalat" w:hAnsi="GHEA Grapalat"/>
          <w:sz w:val="20"/>
          <w:szCs w:val="20"/>
          <w:lang w:val="hy-AM"/>
        </w:rPr>
        <w:t xml:space="preserve"> </w:t>
      </w:r>
      <w:r w:rsidR="00020AAF" w:rsidRPr="00341BE9">
        <w:rPr>
          <w:rFonts w:ascii="GHEA Grapalat" w:hAnsi="GHEA Grapalat" w:cs="Sylfaen"/>
          <w:sz w:val="20"/>
          <w:szCs w:val="20"/>
          <w:lang w:val="hy-AM"/>
        </w:rPr>
        <w:t>մոտ</w:t>
      </w:r>
      <w:r w:rsidR="00020AAF" w:rsidRPr="00341BE9">
        <w:rPr>
          <w:rFonts w:ascii="GHEA Grapalat" w:hAnsi="GHEA Grapalat"/>
          <w:sz w:val="20"/>
          <w:szCs w:val="20"/>
          <w:lang w:val="hy-AM"/>
        </w:rPr>
        <w:t xml:space="preserve"> </w:t>
      </w:r>
      <w:r w:rsidR="00020AAF" w:rsidRPr="00341BE9">
        <w:rPr>
          <w:rFonts w:ascii="GHEA Grapalat" w:hAnsi="GHEA Grapalat" w:cs="Sylfaen"/>
          <w:sz w:val="20"/>
          <w:szCs w:val="20"/>
          <w:lang w:val="hy-AM"/>
        </w:rPr>
        <w:t>են</w:t>
      </w:r>
      <w:r w:rsidR="00020AAF" w:rsidRPr="00341BE9">
        <w:rPr>
          <w:rFonts w:ascii="GHEA Grapalat" w:hAnsi="GHEA Grapalat"/>
          <w:sz w:val="20"/>
          <w:szCs w:val="20"/>
          <w:lang w:val="hy-AM"/>
        </w:rPr>
        <w:t xml:space="preserve">. </w:t>
      </w:r>
      <w:r w:rsidR="00020AAF" w:rsidRPr="00341BE9">
        <w:rPr>
          <w:rFonts w:ascii="GHEA Grapalat" w:hAnsi="GHEA Grapalat" w:cs="Sylfaen"/>
          <w:sz w:val="20"/>
          <w:szCs w:val="20"/>
          <w:lang w:val="hy-AM"/>
        </w:rPr>
        <w:t>Երկրներից</w:t>
      </w:r>
      <w:r w:rsidR="00020AAF" w:rsidRPr="00341BE9">
        <w:rPr>
          <w:rFonts w:ascii="GHEA Grapalat" w:hAnsi="GHEA Grapalat"/>
          <w:sz w:val="20"/>
          <w:szCs w:val="20"/>
          <w:lang w:val="hy-AM"/>
        </w:rPr>
        <w:t xml:space="preserve"> 12-</w:t>
      </w:r>
      <w:r w:rsidR="00020AAF" w:rsidRPr="00341BE9">
        <w:rPr>
          <w:rFonts w:ascii="GHEA Grapalat" w:hAnsi="GHEA Grapalat" w:cs="Sylfaen"/>
          <w:sz w:val="20"/>
          <w:szCs w:val="20"/>
          <w:lang w:val="hy-AM"/>
        </w:rPr>
        <w:t>ի</w:t>
      </w:r>
      <w:r w:rsidR="00020AAF" w:rsidRPr="00341BE9">
        <w:rPr>
          <w:rFonts w:ascii="GHEA Grapalat" w:hAnsi="GHEA Grapalat"/>
          <w:sz w:val="20"/>
          <w:szCs w:val="20"/>
          <w:lang w:val="hy-AM"/>
        </w:rPr>
        <w:t xml:space="preserve"> </w:t>
      </w:r>
      <w:r w:rsidR="00020AAF" w:rsidRPr="00341BE9">
        <w:rPr>
          <w:rFonts w:ascii="GHEA Grapalat" w:hAnsi="GHEA Grapalat" w:cs="Sylfaen"/>
          <w:sz w:val="20"/>
          <w:szCs w:val="20"/>
          <w:lang w:val="hy-AM"/>
        </w:rPr>
        <w:t>շահութահարկի</w:t>
      </w:r>
      <w:r w:rsidR="00020AAF" w:rsidRPr="00341BE9">
        <w:rPr>
          <w:rFonts w:ascii="GHEA Grapalat" w:hAnsi="GHEA Grapalat"/>
          <w:sz w:val="20"/>
          <w:szCs w:val="20"/>
          <w:lang w:val="hy-AM"/>
        </w:rPr>
        <w:t xml:space="preserve"> </w:t>
      </w:r>
      <w:r w:rsidR="00020AAF" w:rsidRPr="00341BE9">
        <w:rPr>
          <w:rFonts w:ascii="GHEA Grapalat" w:hAnsi="GHEA Grapalat" w:cs="Sylfaen"/>
          <w:sz w:val="20"/>
          <w:szCs w:val="20"/>
          <w:lang w:val="hy-AM"/>
        </w:rPr>
        <w:t>դրույքաչափերը</w:t>
      </w:r>
      <w:r w:rsidR="00020AAF" w:rsidRPr="00341BE9">
        <w:rPr>
          <w:rFonts w:ascii="GHEA Grapalat" w:hAnsi="GHEA Grapalat"/>
          <w:sz w:val="20"/>
          <w:szCs w:val="20"/>
          <w:lang w:val="hy-AM"/>
        </w:rPr>
        <w:t xml:space="preserve"> </w:t>
      </w:r>
      <w:r w:rsidR="00020AAF" w:rsidRPr="00341BE9">
        <w:rPr>
          <w:rFonts w:ascii="GHEA Grapalat" w:hAnsi="GHEA Grapalat" w:cs="Sylfaen"/>
          <w:sz w:val="20"/>
          <w:szCs w:val="20"/>
          <w:lang w:val="hy-AM"/>
        </w:rPr>
        <w:t>ընկնում</w:t>
      </w:r>
      <w:r w:rsidR="00020AAF" w:rsidRPr="00341BE9">
        <w:rPr>
          <w:rFonts w:ascii="GHEA Grapalat" w:hAnsi="GHEA Grapalat"/>
          <w:sz w:val="20"/>
          <w:szCs w:val="20"/>
          <w:lang w:val="hy-AM"/>
        </w:rPr>
        <w:t xml:space="preserve"> </w:t>
      </w:r>
      <w:r w:rsidR="00020AAF" w:rsidRPr="00341BE9">
        <w:rPr>
          <w:rFonts w:ascii="GHEA Grapalat" w:hAnsi="GHEA Grapalat" w:cs="Sylfaen"/>
          <w:sz w:val="20"/>
          <w:szCs w:val="20"/>
          <w:lang w:val="hy-AM"/>
        </w:rPr>
        <w:t>են</w:t>
      </w:r>
      <w:r w:rsidR="00020AAF" w:rsidRPr="00341BE9">
        <w:rPr>
          <w:rFonts w:ascii="GHEA Grapalat" w:hAnsi="GHEA Grapalat"/>
          <w:sz w:val="20"/>
          <w:szCs w:val="20"/>
          <w:lang w:val="hy-AM"/>
        </w:rPr>
        <w:t xml:space="preserve"> 20-30 % </w:t>
      </w:r>
      <w:r w:rsidR="00020AAF" w:rsidRPr="00341BE9">
        <w:rPr>
          <w:rFonts w:ascii="GHEA Grapalat" w:hAnsi="GHEA Grapalat" w:cs="Sylfaen"/>
          <w:sz w:val="20"/>
          <w:szCs w:val="20"/>
          <w:lang w:val="hy-AM"/>
        </w:rPr>
        <w:t>միջակայքերում</w:t>
      </w:r>
      <w:r w:rsidR="00020AAF" w:rsidRPr="00341BE9">
        <w:rPr>
          <w:rFonts w:ascii="GHEA Grapalat" w:hAnsi="GHEA Grapalat"/>
          <w:sz w:val="20"/>
          <w:szCs w:val="20"/>
          <w:lang w:val="hy-AM"/>
        </w:rPr>
        <w:t xml:space="preserve">: </w:t>
      </w:r>
      <w:r w:rsidR="00020AAF" w:rsidRPr="00341BE9">
        <w:rPr>
          <w:rFonts w:ascii="GHEA Grapalat" w:hAnsi="GHEA Grapalat" w:cs="Sylfaen"/>
          <w:sz w:val="20"/>
          <w:szCs w:val="20"/>
          <w:lang w:val="hy-AM"/>
        </w:rPr>
        <w:t>Ճամայկան</w:t>
      </w:r>
      <w:r w:rsidR="00020AAF" w:rsidRPr="00341BE9">
        <w:rPr>
          <w:rFonts w:ascii="GHEA Grapalat" w:hAnsi="GHEA Grapalat"/>
          <w:sz w:val="20"/>
          <w:szCs w:val="20"/>
          <w:lang w:val="hy-AM"/>
        </w:rPr>
        <w:t xml:space="preserve"> 33,33 %-</w:t>
      </w:r>
      <w:r w:rsidR="00020AAF" w:rsidRPr="00341BE9">
        <w:rPr>
          <w:rFonts w:ascii="GHEA Grapalat" w:hAnsi="GHEA Grapalat" w:cs="Sylfaen"/>
          <w:sz w:val="20"/>
          <w:szCs w:val="20"/>
          <w:lang w:val="hy-AM"/>
        </w:rPr>
        <w:t>ով</w:t>
      </w:r>
      <w:r w:rsidR="00020AAF" w:rsidRPr="00341BE9">
        <w:rPr>
          <w:rFonts w:ascii="GHEA Grapalat" w:hAnsi="GHEA Grapalat"/>
          <w:sz w:val="20"/>
          <w:szCs w:val="20"/>
          <w:lang w:val="hy-AM"/>
        </w:rPr>
        <w:t xml:space="preserve"> </w:t>
      </w:r>
      <w:r w:rsidR="00020AAF" w:rsidRPr="00341BE9">
        <w:rPr>
          <w:rFonts w:ascii="GHEA Grapalat" w:hAnsi="GHEA Grapalat" w:cs="Sylfaen"/>
          <w:sz w:val="20"/>
          <w:szCs w:val="20"/>
          <w:lang w:val="hy-AM"/>
        </w:rPr>
        <w:t>դրույքաչափով</w:t>
      </w:r>
      <w:r w:rsidR="00020AAF" w:rsidRPr="00341BE9">
        <w:rPr>
          <w:rFonts w:ascii="GHEA Grapalat" w:hAnsi="GHEA Grapalat"/>
          <w:sz w:val="20"/>
          <w:szCs w:val="20"/>
          <w:lang w:val="hy-AM"/>
        </w:rPr>
        <w:t xml:space="preserve"> </w:t>
      </w:r>
      <w:r w:rsidR="00020AAF" w:rsidRPr="00341BE9">
        <w:rPr>
          <w:rFonts w:ascii="GHEA Grapalat" w:hAnsi="GHEA Grapalat" w:cs="Sylfaen"/>
          <w:sz w:val="20"/>
          <w:szCs w:val="20"/>
          <w:lang w:val="hy-AM"/>
        </w:rPr>
        <w:t>ունի</w:t>
      </w:r>
      <w:r w:rsidR="00020AAF" w:rsidRPr="00341BE9">
        <w:rPr>
          <w:rFonts w:ascii="GHEA Grapalat" w:hAnsi="GHEA Grapalat"/>
          <w:sz w:val="20"/>
          <w:szCs w:val="20"/>
          <w:lang w:val="hy-AM"/>
        </w:rPr>
        <w:t xml:space="preserve"> </w:t>
      </w:r>
      <w:r w:rsidR="00020AAF" w:rsidRPr="00341BE9">
        <w:rPr>
          <w:rFonts w:ascii="GHEA Grapalat" w:hAnsi="GHEA Grapalat" w:cs="Sylfaen"/>
          <w:sz w:val="20"/>
          <w:szCs w:val="20"/>
          <w:lang w:val="hy-AM"/>
        </w:rPr>
        <w:t>շահութահարկի</w:t>
      </w:r>
      <w:r w:rsidR="00020AAF" w:rsidRPr="00341BE9">
        <w:rPr>
          <w:rFonts w:ascii="GHEA Grapalat" w:hAnsi="GHEA Grapalat"/>
          <w:sz w:val="20"/>
          <w:szCs w:val="20"/>
          <w:lang w:val="hy-AM"/>
        </w:rPr>
        <w:t xml:space="preserve"> </w:t>
      </w:r>
      <w:r w:rsidR="00020AAF" w:rsidRPr="00341BE9">
        <w:rPr>
          <w:rFonts w:ascii="GHEA Grapalat" w:hAnsi="GHEA Grapalat" w:cs="Sylfaen"/>
          <w:sz w:val="20"/>
          <w:szCs w:val="20"/>
          <w:lang w:val="hy-AM"/>
        </w:rPr>
        <w:t>ամենաբարձր</w:t>
      </w:r>
      <w:r w:rsidR="00020AAF" w:rsidRPr="00341BE9">
        <w:rPr>
          <w:rFonts w:ascii="GHEA Grapalat" w:hAnsi="GHEA Grapalat"/>
          <w:sz w:val="20"/>
          <w:szCs w:val="20"/>
          <w:lang w:val="hy-AM"/>
        </w:rPr>
        <w:t xml:space="preserve"> </w:t>
      </w:r>
      <w:r w:rsidR="00020AAF" w:rsidRPr="00341BE9">
        <w:rPr>
          <w:rFonts w:ascii="GHEA Grapalat" w:hAnsi="GHEA Grapalat" w:cs="Sylfaen"/>
          <w:sz w:val="20"/>
          <w:szCs w:val="20"/>
          <w:lang w:val="hy-AM"/>
        </w:rPr>
        <w:t>մակարդակը</w:t>
      </w:r>
      <w:r w:rsidR="00020AAF" w:rsidRPr="00341BE9">
        <w:rPr>
          <w:rFonts w:ascii="GHEA Grapalat" w:hAnsi="GHEA Grapalat"/>
          <w:sz w:val="20"/>
          <w:szCs w:val="20"/>
          <w:lang w:val="hy-AM"/>
        </w:rPr>
        <w:t xml:space="preserve">, </w:t>
      </w:r>
      <w:r w:rsidR="00020AAF" w:rsidRPr="00341BE9">
        <w:rPr>
          <w:rFonts w:ascii="GHEA Grapalat" w:hAnsi="GHEA Grapalat" w:cs="Sylfaen"/>
          <w:sz w:val="20"/>
          <w:szCs w:val="20"/>
          <w:lang w:val="hy-AM"/>
        </w:rPr>
        <w:t>իսկ</w:t>
      </w:r>
      <w:r w:rsidR="00020AAF" w:rsidRPr="00341BE9">
        <w:rPr>
          <w:rFonts w:ascii="GHEA Grapalat" w:hAnsi="GHEA Grapalat"/>
          <w:sz w:val="20"/>
          <w:szCs w:val="20"/>
          <w:lang w:val="hy-AM"/>
        </w:rPr>
        <w:t xml:space="preserve"> </w:t>
      </w:r>
      <w:r w:rsidR="00020AAF" w:rsidRPr="00341BE9">
        <w:rPr>
          <w:rFonts w:ascii="GHEA Grapalat" w:hAnsi="GHEA Grapalat" w:cs="Sylfaen"/>
          <w:sz w:val="20"/>
          <w:szCs w:val="20"/>
          <w:lang w:val="hy-AM"/>
        </w:rPr>
        <w:t>Լեհաստանը</w:t>
      </w:r>
      <w:r w:rsidR="00020AAF" w:rsidRPr="00341BE9">
        <w:rPr>
          <w:rFonts w:ascii="GHEA Grapalat" w:hAnsi="GHEA Grapalat"/>
          <w:sz w:val="20"/>
          <w:szCs w:val="20"/>
          <w:lang w:val="hy-AM"/>
        </w:rPr>
        <w:t xml:space="preserve"> (19%) </w:t>
      </w:r>
      <w:r w:rsidR="00020AAF" w:rsidRPr="00341BE9">
        <w:rPr>
          <w:rFonts w:ascii="GHEA Grapalat" w:hAnsi="GHEA Grapalat" w:cs="Sylfaen"/>
          <w:sz w:val="20"/>
          <w:szCs w:val="20"/>
          <w:lang w:val="hy-AM"/>
        </w:rPr>
        <w:t>և</w:t>
      </w:r>
      <w:r w:rsidR="00020AAF" w:rsidRPr="00341BE9">
        <w:rPr>
          <w:rFonts w:ascii="GHEA Grapalat" w:hAnsi="GHEA Grapalat"/>
          <w:sz w:val="20"/>
          <w:szCs w:val="20"/>
          <w:lang w:val="hy-AM"/>
        </w:rPr>
        <w:t xml:space="preserve"> </w:t>
      </w:r>
      <w:r w:rsidR="00020AAF" w:rsidRPr="00341BE9">
        <w:rPr>
          <w:rFonts w:ascii="GHEA Grapalat" w:hAnsi="GHEA Grapalat" w:cs="Sylfaen"/>
          <w:sz w:val="20"/>
          <w:szCs w:val="20"/>
          <w:lang w:val="hy-AM"/>
        </w:rPr>
        <w:t>Ռուսաստանի</w:t>
      </w:r>
      <w:r w:rsidR="00020AAF" w:rsidRPr="00341BE9">
        <w:rPr>
          <w:rFonts w:ascii="GHEA Grapalat" w:hAnsi="GHEA Grapalat"/>
          <w:sz w:val="20"/>
          <w:szCs w:val="20"/>
          <w:lang w:val="hy-AM"/>
        </w:rPr>
        <w:t xml:space="preserve"> </w:t>
      </w:r>
      <w:r w:rsidR="00020AAF" w:rsidRPr="00341BE9">
        <w:rPr>
          <w:rFonts w:ascii="GHEA Grapalat" w:hAnsi="GHEA Grapalat" w:cs="Sylfaen"/>
          <w:sz w:val="20"/>
          <w:szCs w:val="20"/>
          <w:lang w:val="hy-AM"/>
        </w:rPr>
        <w:t>Դաշնությունը</w:t>
      </w:r>
      <w:r w:rsidR="00020AAF" w:rsidRPr="00341BE9">
        <w:rPr>
          <w:rFonts w:ascii="GHEA Grapalat" w:hAnsi="GHEA Grapalat"/>
          <w:sz w:val="20"/>
          <w:szCs w:val="20"/>
          <w:lang w:val="hy-AM"/>
        </w:rPr>
        <w:t xml:space="preserve"> (20%) </w:t>
      </w:r>
      <w:r w:rsidR="00020AAF" w:rsidRPr="00341BE9">
        <w:rPr>
          <w:rFonts w:ascii="GHEA Grapalat" w:hAnsi="GHEA Grapalat" w:cs="Sylfaen"/>
          <w:sz w:val="20"/>
          <w:szCs w:val="20"/>
          <w:lang w:val="hy-AM"/>
        </w:rPr>
        <w:t>ունեն</w:t>
      </w:r>
      <w:r w:rsidR="00020AAF" w:rsidRPr="00341BE9">
        <w:rPr>
          <w:rFonts w:ascii="GHEA Grapalat" w:hAnsi="GHEA Grapalat"/>
          <w:sz w:val="20"/>
          <w:szCs w:val="20"/>
          <w:lang w:val="hy-AM"/>
        </w:rPr>
        <w:t xml:space="preserve"> </w:t>
      </w:r>
      <w:r w:rsidR="00020AAF" w:rsidRPr="00341BE9">
        <w:rPr>
          <w:rFonts w:ascii="GHEA Grapalat" w:hAnsi="GHEA Grapalat" w:cs="Sylfaen"/>
          <w:sz w:val="20"/>
          <w:szCs w:val="20"/>
          <w:lang w:val="hy-AM"/>
        </w:rPr>
        <w:t>ամենացածր</w:t>
      </w:r>
      <w:r w:rsidR="00020AAF" w:rsidRPr="00341BE9">
        <w:rPr>
          <w:rFonts w:ascii="GHEA Grapalat" w:hAnsi="GHEA Grapalat"/>
          <w:sz w:val="20"/>
          <w:szCs w:val="20"/>
          <w:lang w:val="hy-AM"/>
        </w:rPr>
        <w:t xml:space="preserve"> </w:t>
      </w:r>
      <w:r w:rsidR="00020AAF" w:rsidRPr="00341BE9">
        <w:rPr>
          <w:rFonts w:ascii="GHEA Grapalat" w:hAnsi="GHEA Grapalat" w:cs="Sylfaen"/>
          <w:sz w:val="20"/>
          <w:szCs w:val="20"/>
          <w:lang w:val="hy-AM"/>
        </w:rPr>
        <w:t>մակարդակները</w:t>
      </w:r>
      <w:r w:rsidR="00020AAF" w:rsidRPr="00341BE9">
        <w:rPr>
          <w:rFonts w:ascii="GHEA Grapalat" w:hAnsi="GHEA Grapalat"/>
          <w:sz w:val="20"/>
          <w:szCs w:val="20"/>
          <w:lang w:val="hy-AM"/>
        </w:rPr>
        <w:t xml:space="preserve">: </w:t>
      </w:r>
      <w:r w:rsidR="00020AAF" w:rsidRPr="00341BE9">
        <w:rPr>
          <w:rFonts w:ascii="GHEA Grapalat" w:hAnsi="GHEA Grapalat" w:cs="Sylfaen"/>
          <w:sz w:val="20"/>
          <w:szCs w:val="20"/>
          <w:lang w:val="hy-AM"/>
        </w:rPr>
        <w:t>Պետք</w:t>
      </w:r>
      <w:r w:rsidR="00020AAF" w:rsidRPr="00341BE9">
        <w:rPr>
          <w:rFonts w:ascii="GHEA Grapalat" w:hAnsi="GHEA Grapalat"/>
          <w:sz w:val="20"/>
          <w:szCs w:val="20"/>
          <w:lang w:val="hy-AM"/>
        </w:rPr>
        <w:t xml:space="preserve"> </w:t>
      </w:r>
      <w:r w:rsidR="00020AAF" w:rsidRPr="00341BE9">
        <w:rPr>
          <w:rFonts w:ascii="GHEA Grapalat" w:hAnsi="GHEA Grapalat" w:cs="Sylfaen"/>
          <w:sz w:val="20"/>
          <w:szCs w:val="20"/>
          <w:lang w:val="hy-AM"/>
        </w:rPr>
        <w:t>է</w:t>
      </w:r>
      <w:r w:rsidR="00020AAF" w:rsidRPr="00341BE9">
        <w:rPr>
          <w:rFonts w:ascii="GHEA Grapalat" w:hAnsi="GHEA Grapalat"/>
          <w:sz w:val="20"/>
          <w:szCs w:val="20"/>
          <w:lang w:val="hy-AM"/>
        </w:rPr>
        <w:t xml:space="preserve"> </w:t>
      </w:r>
      <w:r w:rsidR="00020AAF" w:rsidRPr="00341BE9">
        <w:rPr>
          <w:rFonts w:ascii="GHEA Grapalat" w:hAnsi="GHEA Grapalat" w:cs="Sylfaen"/>
          <w:sz w:val="20"/>
          <w:szCs w:val="20"/>
          <w:lang w:val="hy-AM"/>
        </w:rPr>
        <w:t>նաև</w:t>
      </w:r>
      <w:r w:rsidR="00020AAF" w:rsidRPr="00341BE9">
        <w:rPr>
          <w:rFonts w:ascii="GHEA Grapalat" w:hAnsi="GHEA Grapalat"/>
          <w:sz w:val="20"/>
          <w:szCs w:val="20"/>
          <w:lang w:val="hy-AM"/>
        </w:rPr>
        <w:t xml:space="preserve"> </w:t>
      </w:r>
      <w:r w:rsidR="00020AAF" w:rsidRPr="00341BE9">
        <w:rPr>
          <w:rFonts w:ascii="GHEA Grapalat" w:hAnsi="GHEA Grapalat" w:cs="Sylfaen"/>
          <w:sz w:val="20"/>
          <w:szCs w:val="20"/>
          <w:lang w:val="hy-AM"/>
        </w:rPr>
        <w:t>նշել</w:t>
      </w:r>
      <w:r w:rsidR="00020AAF" w:rsidRPr="00341BE9">
        <w:rPr>
          <w:rFonts w:ascii="GHEA Grapalat" w:hAnsi="GHEA Grapalat"/>
          <w:sz w:val="20"/>
          <w:szCs w:val="20"/>
          <w:lang w:val="hy-AM"/>
        </w:rPr>
        <w:t xml:space="preserve">, </w:t>
      </w:r>
      <w:r w:rsidR="00020AAF" w:rsidRPr="00341BE9">
        <w:rPr>
          <w:rFonts w:ascii="GHEA Grapalat" w:hAnsi="GHEA Grapalat" w:cs="Sylfaen"/>
          <w:sz w:val="20"/>
          <w:szCs w:val="20"/>
          <w:lang w:val="hy-AM"/>
        </w:rPr>
        <w:t>որ</w:t>
      </w:r>
      <w:r w:rsidR="00020AAF" w:rsidRPr="00341BE9">
        <w:rPr>
          <w:rFonts w:ascii="GHEA Grapalat" w:hAnsi="GHEA Grapalat"/>
          <w:sz w:val="20"/>
          <w:szCs w:val="20"/>
          <w:lang w:val="hy-AM"/>
        </w:rPr>
        <w:t xml:space="preserve"> </w:t>
      </w:r>
      <w:r w:rsidR="00020AAF" w:rsidRPr="00341BE9">
        <w:rPr>
          <w:rFonts w:ascii="GHEA Grapalat" w:hAnsi="GHEA Grapalat" w:cs="Sylfaen"/>
          <w:sz w:val="20"/>
          <w:szCs w:val="20"/>
          <w:lang w:val="hy-AM"/>
        </w:rPr>
        <w:t>երկու</w:t>
      </w:r>
      <w:r w:rsidR="00020AAF" w:rsidRPr="00341BE9">
        <w:rPr>
          <w:rFonts w:ascii="GHEA Grapalat" w:hAnsi="GHEA Grapalat"/>
          <w:sz w:val="20"/>
          <w:szCs w:val="20"/>
          <w:lang w:val="hy-AM"/>
        </w:rPr>
        <w:t xml:space="preserve"> </w:t>
      </w:r>
      <w:r w:rsidR="00020AAF" w:rsidRPr="00341BE9">
        <w:rPr>
          <w:rFonts w:ascii="GHEA Grapalat" w:hAnsi="GHEA Grapalat" w:cs="Sylfaen"/>
          <w:sz w:val="20"/>
          <w:szCs w:val="20"/>
          <w:lang w:val="hy-AM"/>
        </w:rPr>
        <w:t>երկիր՝</w:t>
      </w:r>
      <w:r w:rsidR="00020AAF" w:rsidRPr="00341BE9">
        <w:rPr>
          <w:rFonts w:ascii="GHEA Grapalat" w:hAnsi="GHEA Grapalat"/>
          <w:sz w:val="20"/>
          <w:szCs w:val="20"/>
          <w:lang w:val="hy-AM"/>
        </w:rPr>
        <w:t xml:space="preserve"> </w:t>
      </w:r>
      <w:r w:rsidR="00020AAF" w:rsidRPr="00341BE9">
        <w:rPr>
          <w:rFonts w:ascii="GHEA Grapalat" w:hAnsi="GHEA Grapalat" w:cs="Sylfaen"/>
          <w:sz w:val="20"/>
          <w:szCs w:val="20"/>
          <w:lang w:val="hy-AM"/>
        </w:rPr>
        <w:t>Բրազիլիան</w:t>
      </w:r>
      <w:r w:rsidR="00020AAF" w:rsidRPr="00341BE9">
        <w:rPr>
          <w:rFonts w:ascii="GHEA Grapalat" w:hAnsi="GHEA Grapalat"/>
          <w:sz w:val="20"/>
          <w:szCs w:val="20"/>
          <w:lang w:val="hy-AM"/>
        </w:rPr>
        <w:t xml:space="preserve"> </w:t>
      </w:r>
      <w:r w:rsidR="00020AAF" w:rsidRPr="00341BE9">
        <w:rPr>
          <w:rFonts w:ascii="GHEA Grapalat" w:hAnsi="GHEA Grapalat" w:cs="Sylfaen"/>
          <w:sz w:val="20"/>
          <w:szCs w:val="20"/>
          <w:lang w:val="hy-AM"/>
        </w:rPr>
        <w:t>և</w:t>
      </w:r>
      <w:r w:rsidR="00020AAF" w:rsidRPr="00341BE9">
        <w:rPr>
          <w:rFonts w:ascii="GHEA Grapalat" w:hAnsi="GHEA Grapalat"/>
          <w:sz w:val="20"/>
          <w:szCs w:val="20"/>
          <w:lang w:val="hy-AM"/>
        </w:rPr>
        <w:t xml:space="preserve"> </w:t>
      </w:r>
      <w:r w:rsidR="00020AAF" w:rsidRPr="00341BE9">
        <w:rPr>
          <w:rFonts w:ascii="GHEA Grapalat" w:hAnsi="GHEA Grapalat" w:cs="Sylfaen"/>
          <w:sz w:val="20"/>
          <w:szCs w:val="20"/>
          <w:lang w:val="hy-AM"/>
        </w:rPr>
        <w:t>Պերուն</w:t>
      </w:r>
      <w:r w:rsidR="00020AAF" w:rsidRPr="00341BE9">
        <w:rPr>
          <w:rFonts w:ascii="GHEA Grapalat" w:hAnsi="GHEA Grapalat"/>
          <w:sz w:val="20"/>
          <w:szCs w:val="20"/>
          <w:lang w:val="hy-AM"/>
        </w:rPr>
        <w:t xml:space="preserve">, </w:t>
      </w:r>
      <w:r w:rsidR="00020AAF" w:rsidRPr="00341BE9">
        <w:rPr>
          <w:rFonts w:ascii="GHEA Grapalat" w:hAnsi="GHEA Grapalat" w:cs="Sylfaen"/>
          <w:sz w:val="20"/>
          <w:szCs w:val="20"/>
          <w:lang w:val="hy-AM"/>
        </w:rPr>
        <w:t>ունեն</w:t>
      </w:r>
      <w:r w:rsidR="00020AAF" w:rsidRPr="00341BE9">
        <w:rPr>
          <w:rFonts w:ascii="GHEA Grapalat" w:hAnsi="GHEA Grapalat"/>
          <w:sz w:val="20"/>
          <w:szCs w:val="20"/>
          <w:lang w:val="hy-AM"/>
        </w:rPr>
        <w:t xml:space="preserve"> </w:t>
      </w:r>
      <w:r w:rsidR="00020AAF" w:rsidRPr="00341BE9">
        <w:rPr>
          <w:rFonts w:ascii="GHEA Grapalat" w:hAnsi="GHEA Grapalat" w:cs="Sylfaen"/>
          <w:sz w:val="20"/>
          <w:szCs w:val="20"/>
          <w:lang w:val="hy-AM"/>
        </w:rPr>
        <w:t>լրացուցիչ</w:t>
      </w:r>
      <w:r w:rsidR="00020AAF" w:rsidRPr="00341BE9">
        <w:rPr>
          <w:rFonts w:ascii="GHEA Grapalat" w:hAnsi="GHEA Grapalat"/>
          <w:sz w:val="20"/>
          <w:szCs w:val="20"/>
          <w:lang w:val="hy-AM"/>
        </w:rPr>
        <w:t xml:space="preserve"> </w:t>
      </w:r>
      <w:r w:rsidR="00020AAF" w:rsidRPr="00341BE9">
        <w:rPr>
          <w:rFonts w:ascii="GHEA Grapalat" w:hAnsi="GHEA Grapalat" w:cs="Sylfaen"/>
          <w:sz w:val="20"/>
          <w:szCs w:val="20"/>
          <w:lang w:val="hy-AM"/>
        </w:rPr>
        <w:t>պարտադիր</w:t>
      </w:r>
      <w:r w:rsidR="00020AAF" w:rsidRPr="00341BE9">
        <w:rPr>
          <w:rFonts w:ascii="GHEA Grapalat" w:hAnsi="GHEA Grapalat"/>
          <w:sz w:val="20"/>
          <w:szCs w:val="20"/>
          <w:lang w:val="hy-AM"/>
        </w:rPr>
        <w:t xml:space="preserve"> </w:t>
      </w:r>
      <w:r w:rsidR="00020AAF" w:rsidRPr="00341BE9">
        <w:rPr>
          <w:rFonts w:ascii="GHEA Grapalat" w:hAnsi="GHEA Grapalat" w:cs="Sylfaen"/>
          <w:sz w:val="20"/>
          <w:szCs w:val="20"/>
          <w:lang w:val="hy-AM"/>
        </w:rPr>
        <w:t>հարկեր</w:t>
      </w:r>
      <w:r w:rsidR="00020AAF" w:rsidRPr="00341BE9">
        <w:rPr>
          <w:rFonts w:ascii="GHEA Grapalat" w:hAnsi="GHEA Grapalat"/>
          <w:sz w:val="20"/>
          <w:szCs w:val="20"/>
          <w:lang w:val="hy-AM"/>
        </w:rPr>
        <w:t xml:space="preserve"> </w:t>
      </w:r>
      <w:r w:rsidR="00020AAF" w:rsidRPr="00341BE9">
        <w:rPr>
          <w:rFonts w:ascii="GHEA Grapalat" w:hAnsi="GHEA Grapalat" w:cs="Sylfaen"/>
          <w:sz w:val="20"/>
          <w:szCs w:val="20"/>
          <w:lang w:val="hy-AM"/>
        </w:rPr>
        <w:t>բիզնեսի</w:t>
      </w:r>
      <w:r w:rsidR="00020AAF" w:rsidRPr="00341BE9">
        <w:rPr>
          <w:rFonts w:ascii="GHEA Grapalat" w:hAnsi="GHEA Grapalat"/>
          <w:sz w:val="20"/>
          <w:szCs w:val="20"/>
          <w:lang w:val="hy-AM"/>
        </w:rPr>
        <w:t xml:space="preserve"> </w:t>
      </w:r>
      <w:r w:rsidR="00020AAF" w:rsidRPr="00341BE9">
        <w:rPr>
          <w:rFonts w:ascii="GHEA Grapalat" w:hAnsi="GHEA Grapalat" w:cs="Sylfaen"/>
          <w:sz w:val="20"/>
          <w:szCs w:val="20"/>
          <w:lang w:val="hy-AM"/>
        </w:rPr>
        <w:t>վրա</w:t>
      </w:r>
      <w:r w:rsidR="00020AAF" w:rsidRPr="00341BE9">
        <w:rPr>
          <w:rFonts w:ascii="GHEA Grapalat" w:hAnsi="GHEA Grapalat"/>
          <w:sz w:val="20"/>
          <w:szCs w:val="20"/>
          <w:lang w:val="hy-AM"/>
        </w:rPr>
        <w:t xml:space="preserve">, </w:t>
      </w:r>
      <w:r w:rsidR="00020AAF" w:rsidRPr="00341BE9">
        <w:rPr>
          <w:rFonts w:ascii="GHEA Grapalat" w:hAnsi="GHEA Grapalat" w:cs="Sylfaen"/>
          <w:sz w:val="20"/>
          <w:szCs w:val="20"/>
          <w:lang w:val="hy-AM"/>
        </w:rPr>
        <w:t>որոնք</w:t>
      </w:r>
      <w:r w:rsidR="00020AAF" w:rsidRPr="00341BE9">
        <w:rPr>
          <w:rFonts w:ascii="GHEA Grapalat" w:hAnsi="GHEA Grapalat"/>
          <w:sz w:val="20"/>
          <w:szCs w:val="20"/>
          <w:lang w:val="hy-AM"/>
        </w:rPr>
        <w:t xml:space="preserve"> </w:t>
      </w:r>
      <w:r w:rsidR="00020AAF" w:rsidRPr="00341BE9">
        <w:rPr>
          <w:rFonts w:ascii="GHEA Grapalat" w:hAnsi="GHEA Grapalat" w:cs="Sylfaen"/>
          <w:sz w:val="20"/>
          <w:szCs w:val="20"/>
          <w:lang w:val="hy-AM"/>
        </w:rPr>
        <w:t>մեծացնում</w:t>
      </w:r>
      <w:r w:rsidR="00020AAF" w:rsidRPr="00341BE9">
        <w:rPr>
          <w:rFonts w:ascii="GHEA Grapalat" w:hAnsi="GHEA Grapalat"/>
          <w:sz w:val="20"/>
          <w:szCs w:val="20"/>
          <w:lang w:val="hy-AM"/>
        </w:rPr>
        <w:t xml:space="preserve"> </w:t>
      </w:r>
      <w:r w:rsidR="00020AAF" w:rsidRPr="00341BE9">
        <w:rPr>
          <w:rFonts w:ascii="GHEA Grapalat" w:hAnsi="GHEA Grapalat" w:cs="Sylfaen"/>
          <w:sz w:val="20"/>
          <w:szCs w:val="20"/>
          <w:lang w:val="hy-AM"/>
        </w:rPr>
        <w:t>են</w:t>
      </w:r>
      <w:r w:rsidR="00020AAF" w:rsidRPr="00341BE9">
        <w:rPr>
          <w:rFonts w:ascii="GHEA Grapalat" w:hAnsi="GHEA Grapalat"/>
          <w:sz w:val="20"/>
          <w:szCs w:val="20"/>
          <w:lang w:val="hy-AM"/>
        </w:rPr>
        <w:t xml:space="preserve"> </w:t>
      </w:r>
      <w:r w:rsidR="00020AAF" w:rsidRPr="00341BE9">
        <w:rPr>
          <w:rFonts w:ascii="GHEA Grapalat" w:hAnsi="GHEA Grapalat" w:cs="Sylfaen"/>
          <w:sz w:val="20"/>
          <w:szCs w:val="20"/>
          <w:lang w:val="hy-AM"/>
        </w:rPr>
        <w:t>բիզնեսի</w:t>
      </w:r>
      <w:r w:rsidR="00020AAF" w:rsidRPr="00341BE9">
        <w:rPr>
          <w:rFonts w:ascii="GHEA Grapalat" w:hAnsi="GHEA Grapalat"/>
          <w:sz w:val="20"/>
          <w:szCs w:val="20"/>
          <w:lang w:val="hy-AM"/>
        </w:rPr>
        <w:t xml:space="preserve"> </w:t>
      </w:r>
      <w:r w:rsidR="00020AAF" w:rsidRPr="00341BE9">
        <w:rPr>
          <w:rFonts w:ascii="GHEA Grapalat" w:hAnsi="GHEA Grapalat" w:cs="Sylfaen"/>
          <w:sz w:val="20"/>
          <w:szCs w:val="20"/>
          <w:lang w:val="hy-AM"/>
        </w:rPr>
        <w:t>ուղղակի</w:t>
      </w:r>
      <w:r w:rsidR="00020AAF" w:rsidRPr="00341BE9">
        <w:rPr>
          <w:rFonts w:ascii="GHEA Grapalat" w:hAnsi="GHEA Grapalat"/>
          <w:sz w:val="20"/>
          <w:szCs w:val="20"/>
          <w:lang w:val="hy-AM"/>
        </w:rPr>
        <w:t xml:space="preserve"> </w:t>
      </w:r>
      <w:r w:rsidR="00020AAF" w:rsidRPr="00341BE9">
        <w:rPr>
          <w:rFonts w:ascii="GHEA Grapalat" w:hAnsi="GHEA Grapalat" w:cs="Sylfaen"/>
          <w:sz w:val="20"/>
          <w:szCs w:val="20"/>
          <w:lang w:val="hy-AM"/>
        </w:rPr>
        <w:t>հարկի</w:t>
      </w:r>
      <w:r w:rsidR="00020AAF" w:rsidRPr="00341BE9">
        <w:rPr>
          <w:rFonts w:ascii="GHEA Grapalat" w:hAnsi="GHEA Grapalat"/>
          <w:sz w:val="20"/>
          <w:szCs w:val="20"/>
          <w:lang w:val="hy-AM"/>
        </w:rPr>
        <w:t xml:space="preserve"> </w:t>
      </w:r>
      <w:r w:rsidR="00020AAF" w:rsidRPr="00341BE9">
        <w:rPr>
          <w:rFonts w:ascii="GHEA Grapalat" w:hAnsi="GHEA Grapalat" w:cs="Sylfaen"/>
          <w:sz w:val="20"/>
          <w:szCs w:val="20"/>
          <w:lang w:val="hy-AM"/>
        </w:rPr>
        <w:t>բեռը</w:t>
      </w:r>
      <w:r w:rsidR="00020AAF" w:rsidRPr="00341BE9">
        <w:rPr>
          <w:rFonts w:ascii="GHEA Grapalat" w:hAnsi="GHEA Grapalat"/>
          <w:sz w:val="20"/>
          <w:szCs w:val="20"/>
          <w:lang w:val="hy-AM"/>
        </w:rPr>
        <w:t xml:space="preserve">: </w:t>
      </w:r>
      <w:r w:rsidR="00020AAF" w:rsidRPr="00341BE9">
        <w:rPr>
          <w:rFonts w:ascii="GHEA Grapalat" w:hAnsi="GHEA Grapalat" w:cs="Sylfaen"/>
          <w:sz w:val="20"/>
          <w:szCs w:val="20"/>
          <w:lang w:val="hy-AM"/>
        </w:rPr>
        <w:t>Բրազիլիայում</w:t>
      </w:r>
      <w:r w:rsidR="00020AAF" w:rsidRPr="00341BE9">
        <w:rPr>
          <w:rFonts w:ascii="GHEA Grapalat" w:hAnsi="GHEA Grapalat"/>
          <w:sz w:val="20"/>
          <w:szCs w:val="20"/>
          <w:lang w:val="hy-AM"/>
        </w:rPr>
        <w:t xml:space="preserve"> </w:t>
      </w:r>
      <w:r w:rsidR="00020AAF" w:rsidRPr="00341BE9">
        <w:rPr>
          <w:rFonts w:ascii="GHEA Grapalat" w:hAnsi="GHEA Grapalat" w:cs="Sylfaen"/>
          <w:sz w:val="20"/>
          <w:szCs w:val="20"/>
          <w:lang w:val="hy-AM"/>
        </w:rPr>
        <w:t>կիրառվում</w:t>
      </w:r>
      <w:r w:rsidR="00020AAF" w:rsidRPr="00341BE9">
        <w:rPr>
          <w:rFonts w:ascii="GHEA Grapalat" w:hAnsi="GHEA Grapalat"/>
          <w:sz w:val="20"/>
          <w:szCs w:val="20"/>
          <w:lang w:val="hy-AM"/>
        </w:rPr>
        <w:t xml:space="preserve"> </w:t>
      </w:r>
      <w:r w:rsidR="00020AAF" w:rsidRPr="00341BE9">
        <w:rPr>
          <w:rFonts w:ascii="GHEA Grapalat" w:hAnsi="GHEA Grapalat" w:cs="Sylfaen"/>
          <w:sz w:val="20"/>
          <w:szCs w:val="20"/>
          <w:lang w:val="hy-AM"/>
        </w:rPr>
        <w:t>է</w:t>
      </w:r>
      <w:r w:rsidR="00020AAF" w:rsidRPr="00341BE9">
        <w:rPr>
          <w:rFonts w:ascii="GHEA Grapalat" w:hAnsi="GHEA Grapalat"/>
          <w:sz w:val="20"/>
          <w:szCs w:val="20"/>
          <w:lang w:val="hy-AM"/>
        </w:rPr>
        <w:t xml:space="preserve"> </w:t>
      </w:r>
      <w:r w:rsidR="00020AAF" w:rsidRPr="00341BE9">
        <w:rPr>
          <w:rFonts w:ascii="GHEA Grapalat" w:hAnsi="GHEA Grapalat" w:cs="Sylfaen"/>
          <w:sz w:val="20"/>
          <w:szCs w:val="20"/>
          <w:lang w:val="hy-AM"/>
        </w:rPr>
        <w:t>սոցիալական</w:t>
      </w:r>
      <w:r w:rsidR="00020AAF" w:rsidRPr="00341BE9">
        <w:rPr>
          <w:rFonts w:ascii="GHEA Grapalat" w:hAnsi="GHEA Grapalat"/>
          <w:sz w:val="20"/>
          <w:szCs w:val="20"/>
          <w:lang w:val="hy-AM"/>
        </w:rPr>
        <w:t xml:space="preserve"> </w:t>
      </w:r>
      <w:r w:rsidR="00020AAF" w:rsidRPr="00341BE9">
        <w:rPr>
          <w:rFonts w:ascii="GHEA Grapalat" w:hAnsi="GHEA Grapalat" w:cs="Sylfaen"/>
          <w:sz w:val="20"/>
          <w:szCs w:val="20"/>
          <w:lang w:val="hy-AM"/>
        </w:rPr>
        <w:t>վճար</w:t>
      </w:r>
      <w:r w:rsidR="00020AAF" w:rsidRPr="00341BE9">
        <w:rPr>
          <w:rFonts w:ascii="GHEA Grapalat" w:hAnsi="GHEA Grapalat"/>
          <w:sz w:val="20"/>
          <w:szCs w:val="20"/>
          <w:lang w:val="hy-AM"/>
        </w:rPr>
        <w:t xml:space="preserve"> </w:t>
      </w:r>
      <w:r w:rsidR="00020AAF" w:rsidRPr="00341BE9">
        <w:rPr>
          <w:rFonts w:ascii="GHEA Grapalat" w:hAnsi="GHEA Grapalat" w:cs="Sylfaen"/>
          <w:sz w:val="20"/>
          <w:szCs w:val="20"/>
          <w:lang w:val="hy-AM"/>
        </w:rPr>
        <w:t>զուտ</w:t>
      </w:r>
      <w:r w:rsidR="00020AAF" w:rsidRPr="00341BE9">
        <w:rPr>
          <w:rFonts w:ascii="GHEA Grapalat" w:hAnsi="GHEA Grapalat"/>
          <w:sz w:val="20"/>
          <w:szCs w:val="20"/>
          <w:lang w:val="hy-AM"/>
        </w:rPr>
        <w:t xml:space="preserve"> </w:t>
      </w:r>
      <w:r w:rsidR="00020AAF" w:rsidRPr="00341BE9">
        <w:rPr>
          <w:rFonts w:ascii="GHEA Grapalat" w:hAnsi="GHEA Grapalat" w:cs="Sylfaen"/>
          <w:sz w:val="20"/>
          <w:szCs w:val="20"/>
          <w:lang w:val="hy-AM"/>
        </w:rPr>
        <w:t>շահույթի</w:t>
      </w:r>
      <w:r w:rsidR="00020AAF" w:rsidRPr="00341BE9">
        <w:rPr>
          <w:rFonts w:ascii="GHEA Grapalat" w:hAnsi="GHEA Grapalat"/>
          <w:sz w:val="20"/>
          <w:szCs w:val="20"/>
          <w:lang w:val="hy-AM"/>
        </w:rPr>
        <w:t xml:space="preserve"> </w:t>
      </w:r>
      <w:r w:rsidR="00020AAF" w:rsidRPr="00341BE9">
        <w:rPr>
          <w:rFonts w:ascii="GHEA Grapalat" w:hAnsi="GHEA Grapalat" w:cs="Sylfaen"/>
          <w:sz w:val="20"/>
          <w:szCs w:val="20"/>
          <w:lang w:val="hy-AM"/>
        </w:rPr>
        <w:t>նկատմամբ</w:t>
      </w:r>
      <w:r w:rsidR="00020AAF" w:rsidRPr="00341BE9">
        <w:rPr>
          <w:rFonts w:ascii="GHEA Grapalat" w:hAnsi="GHEA Grapalat"/>
          <w:sz w:val="20"/>
          <w:szCs w:val="20"/>
          <w:lang w:val="hy-AM"/>
        </w:rPr>
        <w:t xml:space="preserve"> (Contribuição Social sobre o Lucro Líquido - CSLL) 9%-</w:t>
      </w:r>
      <w:r w:rsidR="00020AAF" w:rsidRPr="00341BE9">
        <w:rPr>
          <w:rFonts w:ascii="GHEA Grapalat" w:hAnsi="GHEA Grapalat" w:cs="Sylfaen"/>
          <w:sz w:val="20"/>
          <w:szCs w:val="20"/>
          <w:lang w:val="hy-AM"/>
        </w:rPr>
        <w:t>ով</w:t>
      </w:r>
      <w:r w:rsidR="00020AAF" w:rsidRPr="00341BE9">
        <w:rPr>
          <w:rFonts w:ascii="GHEA Grapalat" w:hAnsi="GHEA Grapalat"/>
          <w:sz w:val="20"/>
          <w:szCs w:val="20"/>
          <w:lang w:val="hy-AM"/>
        </w:rPr>
        <w:t xml:space="preserve">, </w:t>
      </w:r>
      <w:r w:rsidR="00020AAF" w:rsidRPr="00341BE9">
        <w:rPr>
          <w:rFonts w:ascii="GHEA Grapalat" w:hAnsi="GHEA Grapalat" w:cs="Sylfaen"/>
          <w:sz w:val="20"/>
          <w:szCs w:val="20"/>
          <w:lang w:val="hy-AM"/>
        </w:rPr>
        <w:t>որը</w:t>
      </w:r>
      <w:r w:rsidR="00020AAF" w:rsidRPr="00341BE9">
        <w:rPr>
          <w:rFonts w:ascii="GHEA Grapalat" w:hAnsi="GHEA Grapalat"/>
          <w:sz w:val="20"/>
          <w:szCs w:val="20"/>
          <w:lang w:val="hy-AM"/>
        </w:rPr>
        <w:t xml:space="preserve"> </w:t>
      </w:r>
      <w:r w:rsidR="00020AAF" w:rsidRPr="00341BE9">
        <w:rPr>
          <w:rFonts w:ascii="GHEA Grapalat" w:hAnsi="GHEA Grapalat" w:cs="Sylfaen"/>
          <w:sz w:val="20"/>
          <w:szCs w:val="20"/>
          <w:lang w:val="hy-AM"/>
        </w:rPr>
        <w:t>վճարում</w:t>
      </w:r>
      <w:r w:rsidR="00020AAF" w:rsidRPr="00341BE9">
        <w:rPr>
          <w:rFonts w:ascii="GHEA Grapalat" w:hAnsi="GHEA Grapalat"/>
          <w:sz w:val="20"/>
          <w:szCs w:val="20"/>
          <w:lang w:val="hy-AM"/>
        </w:rPr>
        <w:t xml:space="preserve"> </w:t>
      </w:r>
      <w:r w:rsidR="00020AAF" w:rsidRPr="00341BE9">
        <w:rPr>
          <w:rFonts w:ascii="GHEA Grapalat" w:hAnsi="GHEA Grapalat" w:cs="Sylfaen"/>
          <w:sz w:val="20"/>
          <w:szCs w:val="20"/>
          <w:lang w:val="hy-AM"/>
        </w:rPr>
        <w:t>է</w:t>
      </w:r>
      <w:r w:rsidR="00020AAF" w:rsidRPr="00341BE9">
        <w:rPr>
          <w:rFonts w:ascii="GHEA Grapalat" w:hAnsi="GHEA Grapalat"/>
          <w:sz w:val="20"/>
          <w:szCs w:val="20"/>
          <w:lang w:val="hy-AM"/>
        </w:rPr>
        <w:t xml:space="preserve"> </w:t>
      </w:r>
      <w:r w:rsidR="00020AAF" w:rsidRPr="00341BE9">
        <w:rPr>
          <w:rFonts w:ascii="GHEA Grapalat" w:hAnsi="GHEA Grapalat" w:cs="Sylfaen"/>
          <w:sz w:val="20"/>
          <w:szCs w:val="20"/>
          <w:lang w:val="hy-AM"/>
        </w:rPr>
        <w:t>բիզնեսը</w:t>
      </w:r>
      <w:r w:rsidR="00020AAF" w:rsidRPr="00341BE9">
        <w:rPr>
          <w:rFonts w:ascii="GHEA Grapalat" w:hAnsi="GHEA Grapalat"/>
          <w:sz w:val="20"/>
          <w:szCs w:val="20"/>
          <w:lang w:val="hy-AM"/>
        </w:rPr>
        <w:t xml:space="preserve"> </w:t>
      </w:r>
      <w:r w:rsidR="00020AAF" w:rsidRPr="00341BE9">
        <w:rPr>
          <w:rFonts w:ascii="GHEA Grapalat" w:hAnsi="GHEA Grapalat" w:cs="Sylfaen"/>
          <w:sz w:val="20"/>
          <w:szCs w:val="20"/>
          <w:lang w:val="hy-AM"/>
        </w:rPr>
        <w:t>ուստի</w:t>
      </w:r>
      <w:r w:rsidR="00020AAF" w:rsidRPr="00341BE9">
        <w:rPr>
          <w:rFonts w:ascii="GHEA Grapalat" w:hAnsi="GHEA Grapalat"/>
          <w:sz w:val="20"/>
          <w:szCs w:val="20"/>
          <w:lang w:val="hy-AM"/>
        </w:rPr>
        <w:t xml:space="preserve"> </w:t>
      </w:r>
      <w:r w:rsidR="00020AAF" w:rsidRPr="00341BE9">
        <w:rPr>
          <w:rFonts w:ascii="GHEA Grapalat" w:hAnsi="GHEA Grapalat" w:cs="Sylfaen"/>
          <w:sz w:val="20"/>
          <w:szCs w:val="20"/>
          <w:lang w:val="hy-AM"/>
        </w:rPr>
        <w:t>և</w:t>
      </w:r>
      <w:r w:rsidR="00020AAF" w:rsidRPr="00341BE9">
        <w:rPr>
          <w:rFonts w:ascii="GHEA Grapalat" w:hAnsi="GHEA Grapalat"/>
          <w:sz w:val="20"/>
          <w:szCs w:val="20"/>
          <w:lang w:val="hy-AM"/>
        </w:rPr>
        <w:t xml:space="preserve"> </w:t>
      </w:r>
      <w:r w:rsidR="00020AAF" w:rsidRPr="00341BE9">
        <w:rPr>
          <w:rFonts w:ascii="GHEA Grapalat" w:hAnsi="GHEA Grapalat" w:cs="Sylfaen"/>
          <w:sz w:val="20"/>
          <w:szCs w:val="20"/>
          <w:lang w:val="hy-AM"/>
        </w:rPr>
        <w:t>ուղղակի</w:t>
      </w:r>
      <w:r w:rsidR="00020AAF" w:rsidRPr="00341BE9">
        <w:rPr>
          <w:rFonts w:ascii="GHEA Grapalat" w:hAnsi="GHEA Grapalat"/>
          <w:sz w:val="20"/>
          <w:szCs w:val="20"/>
          <w:lang w:val="hy-AM"/>
        </w:rPr>
        <w:t xml:space="preserve"> </w:t>
      </w:r>
      <w:r w:rsidR="00020AAF" w:rsidRPr="00341BE9">
        <w:rPr>
          <w:rFonts w:ascii="GHEA Grapalat" w:hAnsi="GHEA Grapalat" w:cs="Sylfaen"/>
          <w:sz w:val="20"/>
          <w:szCs w:val="20"/>
          <w:lang w:val="hy-AM"/>
        </w:rPr>
        <w:t>հարկերի</w:t>
      </w:r>
      <w:r w:rsidR="00020AAF" w:rsidRPr="00341BE9">
        <w:rPr>
          <w:rFonts w:ascii="GHEA Grapalat" w:hAnsi="GHEA Grapalat"/>
          <w:sz w:val="20"/>
          <w:szCs w:val="20"/>
          <w:lang w:val="hy-AM"/>
        </w:rPr>
        <w:t xml:space="preserve"> </w:t>
      </w:r>
      <w:r w:rsidR="00020AAF" w:rsidRPr="00341BE9">
        <w:rPr>
          <w:rFonts w:ascii="GHEA Grapalat" w:hAnsi="GHEA Grapalat" w:cs="Sylfaen"/>
          <w:sz w:val="20"/>
          <w:szCs w:val="20"/>
          <w:lang w:val="hy-AM"/>
        </w:rPr>
        <w:t>դեպքերի</w:t>
      </w:r>
      <w:r w:rsidR="00020AAF" w:rsidRPr="00341BE9">
        <w:rPr>
          <w:rFonts w:ascii="GHEA Grapalat" w:hAnsi="GHEA Grapalat"/>
          <w:sz w:val="20"/>
          <w:szCs w:val="20"/>
          <w:lang w:val="hy-AM"/>
        </w:rPr>
        <w:t xml:space="preserve"> </w:t>
      </w:r>
      <w:r w:rsidR="00020AAF" w:rsidRPr="00341BE9">
        <w:rPr>
          <w:rFonts w:ascii="GHEA Grapalat" w:hAnsi="GHEA Grapalat" w:cs="Sylfaen"/>
          <w:sz w:val="20"/>
          <w:szCs w:val="20"/>
          <w:lang w:val="hy-AM"/>
        </w:rPr>
        <w:t>առավելագույն</w:t>
      </w:r>
      <w:r w:rsidR="00020AAF" w:rsidRPr="00341BE9">
        <w:rPr>
          <w:rFonts w:ascii="GHEA Grapalat" w:hAnsi="GHEA Grapalat"/>
          <w:sz w:val="20"/>
          <w:szCs w:val="20"/>
          <w:lang w:val="hy-AM"/>
        </w:rPr>
        <w:t xml:space="preserve"> </w:t>
      </w:r>
      <w:r w:rsidR="00020AAF" w:rsidRPr="00341BE9">
        <w:rPr>
          <w:rFonts w:ascii="GHEA Grapalat" w:hAnsi="GHEA Grapalat" w:cs="Sylfaen"/>
          <w:sz w:val="20"/>
          <w:szCs w:val="20"/>
          <w:lang w:val="hy-AM"/>
        </w:rPr>
        <w:t>տոկոսադրույքը</w:t>
      </w:r>
      <w:r w:rsidR="00020AAF" w:rsidRPr="00341BE9">
        <w:rPr>
          <w:rFonts w:ascii="GHEA Grapalat" w:hAnsi="GHEA Grapalat"/>
          <w:sz w:val="20"/>
          <w:szCs w:val="20"/>
          <w:lang w:val="hy-AM"/>
        </w:rPr>
        <w:t xml:space="preserve"> </w:t>
      </w:r>
      <w:r w:rsidR="00020AAF" w:rsidRPr="00341BE9">
        <w:rPr>
          <w:rFonts w:ascii="GHEA Grapalat" w:hAnsi="GHEA Grapalat" w:cs="Sylfaen"/>
          <w:sz w:val="20"/>
          <w:szCs w:val="20"/>
          <w:lang w:val="hy-AM"/>
        </w:rPr>
        <w:t>Բրազիլիայում</w:t>
      </w:r>
      <w:r w:rsidR="00020AAF" w:rsidRPr="00341BE9">
        <w:rPr>
          <w:rFonts w:ascii="GHEA Grapalat" w:hAnsi="GHEA Grapalat"/>
          <w:sz w:val="20"/>
          <w:szCs w:val="20"/>
          <w:lang w:val="hy-AM"/>
        </w:rPr>
        <w:t xml:space="preserve"> </w:t>
      </w:r>
      <w:r w:rsidR="00020AAF" w:rsidRPr="00341BE9">
        <w:rPr>
          <w:rFonts w:ascii="GHEA Grapalat" w:hAnsi="GHEA Grapalat" w:cs="Sylfaen"/>
          <w:sz w:val="20"/>
          <w:szCs w:val="20"/>
          <w:lang w:val="hy-AM"/>
        </w:rPr>
        <w:t>կարելի</w:t>
      </w:r>
      <w:r w:rsidR="00020AAF" w:rsidRPr="00341BE9">
        <w:rPr>
          <w:rFonts w:ascii="GHEA Grapalat" w:hAnsi="GHEA Grapalat"/>
          <w:sz w:val="20"/>
          <w:szCs w:val="20"/>
          <w:lang w:val="hy-AM"/>
        </w:rPr>
        <w:t xml:space="preserve"> </w:t>
      </w:r>
      <w:r w:rsidR="00020AAF" w:rsidRPr="00341BE9">
        <w:rPr>
          <w:rFonts w:ascii="GHEA Grapalat" w:hAnsi="GHEA Grapalat" w:cs="Sylfaen"/>
          <w:sz w:val="20"/>
          <w:szCs w:val="20"/>
          <w:lang w:val="hy-AM"/>
        </w:rPr>
        <w:t>է</w:t>
      </w:r>
      <w:r w:rsidR="00020AAF" w:rsidRPr="00341BE9">
        <w:rPr>
          <w:rFonts w:ascii="GHEA Grapalat" w:hAnsi="GHEA Grapalat"/>
          <w:sz w:val="20"/>
          <w:szCs w:val="20"/>
          <w:lang w:val="hy-AM"/>
        </w:rPr>
        <w:t xml:space="preserve"> </w:t>
      </w:r>
      <w:r w:rsidR="00020AAF" w:rsidRPr="00341BE9">
        <w:rPr>
          <w:rFonts w:ascii="GHEA Grapalat" w:hAnsi="GHEA Grapalat" w:cs="Sylfaen"/>
          <w:sz w:val="20"/>
          <w:szCs w:val="20"/>
          <w:lang w:val="hy-AM"/>
        </w:rPr>
        <w:t>համարել</w:t>
      </w:r>
      <w:r w:rsidR="00020AAF" w:rsidRPr="00341BE9">
        <w:rPr>
          <w:rFonts w:ascii="GHEA Grapalat" w:hAnsi="GHEA Grapalat"/>
          <w:sz w:val="20"/>
          <w:szCs w:val="20"/>
          <w:lang w:val="hy-AM"/>
        </w:rPr>
        <w:t xml:space="preserve"> 34% (25% </w:t>
      </w:r>
      <w:r w:rsidR="00020AAF" w:rsidRPr="00341BE9">
        <w:rPr>
          <w:rFonts w:ascii="GHEA Grapalat" w:hAnsi="GHEA Grapalat" w:cs="Sylfaen"/>
          <w:sz w:val="20"/>
          <w:szCs w:val="20"/>
          <w:lang w:val="hy-AM"/>
        </w:rPr>
        <w:t>շահութահարկ</w:t>
      </w:r>
      <w:r w:rsidR="00020AAF" w:rsidRPr="00341BE9">
        <w:rPr>
          <w:rFonts w:ascii="GHEA Grapalat" w:hAnsi="GHEA Grapalat"/>
          <w:sz w:val="20"/>
          <w:szCs w:val="20"/>
          <w:lang w:val="hy-AM"/>
        </w:rPr>
        <w:t xml:space="preserve"> + 9% </w:t>
      </w:r>
      <w:r w:rsidR="00020AAF" w:rsidRPr="00341BE9">
        <w:rPr>
          <w:rFonts w:ascii="GHEA Grapalat" w:hAnsi="GHEA Grapalat" w:cs="Sylfaen"/>
          <w:sz w:val="20"/>
          <w:szCs w:val="20"/>
          <w:lang w:val="hy-AM"/>
        </w:rPr>
        <w:t>սոց</w:t>
      </w:r>
      <w:r w:rsidR="00020AAF" w:rsidRPr="00341BE9">
        <w:rPr>
          <w:rFonts w:ascii="GHEA Grapalat" w:hAnsi="GHEA Grapalat"/>
          <w:sz w:val="20"/>
          <w:szCs w:val="20"/>
          <w:lang w:val="hy-AM"/>
        </w:rPr>
        <w:t>.</w:t>
      </w:r>
      <w:r w:rsidR="00020AAF" w:rsidRPr="00341BE9">
        <w:rPr>
          <w:rFonts w:ascii="GHEA Grapalat" w:hAnsi="GHEA Grapalat" w:cs="Sylfaen"/>
          <w:sz w:val="20"/>
          <w:szCs w:val="20"/>
          <w:lang w:val="hy-AM"/>
        </w:rPr>
        <w:t>վճար</w:t>
      </w:r>
      <w:r w:rsidR="00020AAF" w:rsidRPr="00341BE9">
        <w:rPr>
          <w:rFonts w:ascii="GHEA Grapalat" w:hAnsi="GHEA Grapalat"/>
          <w:sz w:val="20"/>
          <w:szCs w:val="20"/>
          <w:lang w:val="hy-AM"/>
        </w:rPr>
        <w:t xml:space="preserve">, </w:t>
      </w:r>
      <w:r w:rsidR="00020AAF" w:rsidRPr="00341BE9">
        <w:rPr>
          <w:rFonts w:ascii="GHEA Grapalat" w:hAnsi="GHEA Grapalat" w:cs="Sylfaen"/>
          <w:sz w:val="20"/>
          <w:szCs w:val="20"/>
          <w:lang w:val="hy-AM"/>
        </w:rPr>
        <w:t>երկուսն</w:t>
      </w:r>
      <w:r w:rsidR="00020AAF" w:rsidRPr="00341BE9">
        <w:rPr>
          <w:rFonts w:ascii="GHEA Grapalat" w:hAnsi="GHEA Grapalat"/>
          <w:sz w:val="20"/>
          <w:szCs w:val="20"/>
          <w:lang w:val="hy-AM"/>
        </w:rPr>
        <w:t xml:space="preserve"> </w:t>
      </w:r>
      <w:r w:rsidR="00020AAF" w:rsidRPr="00341BE9">
        <w:rPr>
          <w:rFonts w:ascii="GHEA Grapalat" w:hAnsi="GHEA Grapalat" w:cs="Sylfaen"/>
          <w:sz w:val="20"/>
          <w:szCs w:val="20"/>
          <w:lang w:val="hy-AM"/>
        </w:rPr>
        <w:t>էլ</w:t>
      </w:r>
      <w:r w:rsidR="00020AAF" w:rsidRPr="00341BE9">
        <w:rPr>
          <w:rFonts w:ascii="GHEA Grapalat" w:hAnsi="GHEA Grapalat"/>
          <w:sz w:val="20"/>
          <w:szCs w:val="20"/>
          <w:lang w:val="hy-AM"/>
        </w:rPr>
        <w:t xml:space="preserve"> </w:t>
      </w:r>
      <w:r w:rsidR="00020AAF" w:rsidRPr="00341BE9">
        <w:rPr>
          <w:rFonts w:ascii="GHEA Grapalat" w:hAnsi="GHEA Grapalat" w:cs="Sylfaen"/>
          <w:sz w:val="20"/>
          <w:szCs w:val="20"/>
          <w:lang w:val="hy-AM"/>
        </w:rPr>
        <w:t>գանձվում</w:t>
      </w:r>
      <w:r w:rsidR="00020AAF" w:rsidRPr="00341BE9">
        <w:rPr>
          <w:rFonts w:ascii="GHEA Grapalat" w:hAnsi="GHEA Grapalat"/>
          <w:sz w:val="20"/>
          <w:szCs w:val="20"/>
          <w:lang w:val="hy-AM"/>
        </w:rPr>
        <w:t xml:space="preserve"> </w:t>
      </w:r>
      <w:r w:rsidR="00020AAF" w:rsidRPr="00341BE9">
        <w:rPr>
          <w:rFonts w:ascii="GHEA Grapalat" w:hAnsi="GHEA Grapalat" w:cs="Sylfaen"/>
          <w:sz w:val="20"/>
          <w:szCs w:val="20"/>
          <w:lang w:val="hy-AM"/>
        </w:rPr>
        <w:t>են</w:t>
      </w:r>
      <w:r w:rsidR="00020AAF" w:rsidRPr="00341BE9">
        <w:rPr>
          <w:rFonts w:ascii="GHEA Grapalat" w:hAnsi="GHEA Grapalat"/>
          <w:sz w:val="20"/>
          <w:szCs w:val="20"/>
          <w:lang w:val="hy-AM"/>
        </w:rPr>
        <w:t xml:space="preserve"> </w:t>
      </w:r>
      <w:r w:rsidR="00020AAF" w:rsidRPr="00341BE9">
        <w:rPr>
          <w:rFonts w:ascii="GHEA Grapalat" w:hAnsi="GHEA Grapalat" w:cs="Sylfaen"/>
          <w:sz w:val="20"/>
          <w:szCs w:val="20"/>
          <w:lang w:val="hy-AM"/>
        </w:rPr>
        <w:t>նույն</w:t>
      </w:r>
      <w:r w:rsidR="00020AAF" w:rsidRPr="00341BE9">
        <w:rPr>
          <w:rFonts w:ascii="GHEA Grapalat" w:hAnsi="GHEA Grapalat"/>
          <w:sz w:val="20"/>
          <w:szCs w:val="20"/>
          <w:lang w:val="hy-AM"/>
        </w:rPr>
        <w:t xml:space="preserve"> </w:t>
      </w:r>
      <w:r w:rsidR="00020AAF" w:rsidRPr="00341BE9">
        <w:rPr>
          <w:rFonts w:ascii="GHEA Grapalat" w:hAnsi="GHEA Grapalat" w:cs="Sylfaen"/>
          <w:sz w:val="20"/>
          <w:szCs w:val="20"/>
          <w:lang w:val="hy-AM"/>
        </w:rPr>
        <w:t>բազայից՝</w:t>
      </w:r>
      <w:r w:rsidR="00020AAF" w:rsidRPr="00341BE9">
        <w:rPr>
          <w:rFonts w:ascii="GHEA Grapalat" w:hAnsi="GHEA Grapalat"/>
          <w:sz w:val="20"/>
          <w:szCs w:val="20"/>
          <w:lang w:val="hy-AM"/>
        </w:rPr>
        <w:t xml:space="preserve"> </w:t>
      </w:r>
      <w:r w:rsidR="00020AAF" w:rsidRPr="00341BE9">
        <w:rPr>
          <w:rFonts w:ascii="GHEA Grapalat" w:hAnsi="GHEA Grapalat" w:cs="Sylfaen"/>
          <w:sz w:val="20"/>
          <w:szCs w:val="20"/>
          <w:lang w:val="hy-AM"/>
        </w:rPr>
        <w:t>շահույթից</w:t>
      </w:r>
      <w:r w:rsidR="00020AAF" w:rsidRPr="00341BE9">
        <w:rPr>
          <w:rFonts w:ascii="GHEA Grapalat" w:hAnsi="GHEA Grapalat"/>
          <w:sz w:val="20"/>
          <w:szCs w:val="20"/>
          <w:lang w:val="hy-AM"/>
        </w:rPr>
        <w:t xml:space="preserve">): 29.5% </w:t>
      </w:r>
      <w:r w:rsidR="00020AAF" w:rsidRPr="00341BE9">
        <w:rPr>
          <w:rFonts w:ascii="GHEA Grapalat" w:hAnsi="GHEA Grapalat" w:cs="Sylfaen"/>
          <w:sz w:val="20"/>
          <w:szCs w:val="20"/>
          <w:lang w:val="hy-AM"/>
        </w:rPr>
        <w:t>Շահութահարկ</w:t>
      </w:r>
      <w:r w:rsidR="00020AAF" w:rsidRPr="00341BE9">
        <w:rPr>
          <w:rFonts w:ascii="GHEA Grapalat" w:hAnsi="GHEA Grapalat"/>
          <w:sz w:val="20"/>
          <w:szCs w:val="20"/>
          <w:lang w:val="hy-AM"/>
        </w:rPr>
        <w:t xml:space="preserve"> </w:t>
      </w:r>
      <w:r w:rsidR="00020AAF" w:rsidRPr="00341BE9">
        <w:rPr>
          <w:rFonts w:ascii="GHEA Grapalat" w:hAnsi="GHEA Grapalat" w:cs="Sylfaen"/>
          <w:sz w:val="20"/>
          <w:szCs w:val="20"/>
          <w:lang w:val="hy-AM"/>
        </w:rPr>
        <w:t>ունեցող</w:t>
      </w:r>
      <w:r w:rsidR="00020AAF" w:rsidRPr="00341BE9">
        <w:rPr>
          <w:rFonts w:ascii="GHEA Grapalat" w:hAnsi="GHEA Grapalat"/>
          <w:sz w:val="20"/>
          <w:szCs w:val="20"/>
          <w:lang w:val="hy-AM"/>
        </w:rPr>
        <w:t xml:space="preserve"> </w:t>
      </w:r>
      <w:r w:rsidR="00020AAF" w:rsidRPr="00341BE9">
        <w:rPr>
          <w:rFonts w:ascii="GHEA Grapalat" w:hAnsi="GHEA Grapalat" w:cs="Sylfaen"/>
          <w:sz w:val="20"/>
          <w:szCs w:val="20"/>
          <w:lang w:val="hy-AM"/>
        </w:rPr>
        <w:t>Պերուն</w:t>
      </w:r>
      <w:r w:rsidR="00020AAF" w:rsidRPr="00341BE9">
        <w:rPr>
          <w:rFonts w:ascii="GHEA Grapalat" w:hAnsi="GHEA Grapalat"/>
          <w:sz w:val="20"/>
          <w:szCs w:val="20"/>
          <w:lang w:val="hy-AM"/>
        </w:rPr>
        <w:t xml:space="preserve"> 2% </w:t>
      </w:r>
      <w:r w:rsidR="00020AAF" w:rsidRPr="00341BE9">
        <w:rPr>
          <w:rFonts w:ascii="GHEA Grapalat" w:hAnsi="GHEA Grapalat" w:cs="Sylfaen"/>
          <w:sz w:val="20"/>
          <w:szCs w:val="20"/>
          <w:lang w:val="hy-AM"/>
        </w:rPr>
        <w:t>հավելավճար</w:t>
      </w:r>
      <w:r w:rsidR="00020AAF" w:rsidRPr="00341BE9">
        <w:rPr>
          <w:rFonts w:ascii="GHEA Grapalat" w:hAnsi="GHEA Grapalat"/>
          <w:sz w:val="20"/>
          <w:szCs w:val="20"/>
          <w:lang w:val="hy-AM"/>
        </w:rPr>
        <w:t xml:space="preserve"> </w:t>
      </w:r>
      <w:r w:rsidR="00020AAF" w:rsidRPr="00341BE9">
        <w:rPr>
          <w:rFonts w:ascii="GHEA Grapalat" w:hAnsi="GHEA Grapalat" w:cs="Sylfaen"/>
          <w:sz w:val="20"/>
          <w:szCs w:val="20"/>
          <w:lang w:val="hy-AM"/>
        </w:rPr>
        <w:t>է</w:t>
      </w:r>
      <w:r w:rsidR="00020AAF" w:rsidRPr="00341BE9">
        <w:rPr>
          <w:rFonts w:ascii="GHEA Grapalat" w:hAnsi="GHEA Grapalat"/>
          <w:sz w:val="20"/>
          <w:szCs w:val="20"/>
          <w:lang w:val="hy-AM"/>
        </w:rPr>
        <w:t xml:space="preserve"> </w:t>
      </w:r>
      <w:r w:rsidR="00020AAF" w:rsidRPr="00341BE9">
        <w:rPr>
          <w:rFonts w:ascii="GHEA Grapalat" w:hAnsi="GHEA Grapalat" w:cs="Sylfaen"/>
          <w:sz w:val="20"/>
          <w:szCs w:val="20"/>
          <w:lang w:val="hy-AM"/>
        </w:rPr>
        <w:t>կիրառում</w:t>
      </w:r>
      <w:r w:rsidR="00020AAF" w:rsidRPr="00341BE9">
        <w:rPr>
          <w:rFonts w:ascii="GHEA Grapalat" w:hAnsi="GHEA Grapalat"/>
          <w:sz w:val="20"/>
          <w:szCs w:val="20"/>
          <w:lang w:val="hy-AM"/>
        </w:rPr>
        <w:t xml:space="preserve"> </w:t>
      </w:r>
      <w:r w:rsidR="00020AAF" w:rsidRPr="00341BE9">
        <w:rPr>
          <w:rFonts w:ascii="GHEA Grapalat" w:hAnsi="GHEA Grapalat" w:cs="Sylfaen"/>
          <w:sz w:val="20"/>
          <w:szCs w:val="20"/>
          <w:lang w:val="hy-AM"/>
        </w:rPr>
        <w:t>կայունության</w:t>
      </w:r>
      <w:r w:rsidR="00020AAF" w:rsidRPr="00341BE9">
        <w:rPr>
          <w:rFonts w:ascii="GHEA Grapalat" w:hAnsi="GHEA Grapalat"/>
          <w:sz w:val="20"/>
          <w:szCs w:val="20"/>
          <w:lang w:val="hy-AM"/>
        </w:rPr>
        <w:t xml:space="preserve"> </w:t>
      </w:r>
      <w:r w:rsidR="00020AAF" w:rsidRPr="00341BE9">
        <w:rPr>
          <w:rFonts w:ascii="GHEA Grapalat" w:hAnsi="GHEA Grapalat" w:cs="Sylfaen"/>
          <w:sz w:val="20"/>
          <w:szCs w:val="20"/>
          <w:lang w:val="hy-AM"/>
        </w:rPr>
        <w:t>պայմանագրեր</w:t>
      </w:r>
      <w:r w:rsidR="00020AAF" w:rsidRPr="00341BE9">
        <w:rPr>
          <w:rFonts w:ascii="GHEA Grapalat" w:hAnsi="GHEA Grapalat"/>
          <w:sz w:val="20"/>
          <w:szCs w:val="20"/>
          <w:lang w:val="hy-AM"/>
        </w:rPr>
        <w:t xml:space="preserve"> </w:t>
      </w:r>
      <w:r w:rsidR="00020AAF" w:rsidRPr="00341BE9">
        <w:rPr>
          <w:rFonts w:ascii="GHEA Grapalat" w:hAnsi="GHEA Grapalat" w:cs="Sylfaen"/>
          <w:sz w:val="20"/>
          <w:szCs w:val="20"/>
          <w:lang w:val="hy-AM"/>
        </w:rPr>
        <w:t>ունեցող</w:t>
      </w:r>
      <w:r w:rsidR="00020AAF" w:rsidRPr="00341BE9">
        <w:rPr>
          <w:rFonts w:ascii="GHEA Grapalat" w:hAnsi="GHEA Grapalat"/>
          <w:sz w:val="20"/>
          <w:szCs w:val="20"/>
          <w:lang w:val="hy-AM"/>
        </w:rPr>
        <w:t xml:space="preserve"> </w:t>
      </w:r>
      <w:r w:rsidR="00020AAF" w:rsidRPr="00341BE9">
        <w:rPr>
          <w:rFonts w:ascii="GHEA Grapalat" w:hAnsi="GHEA Grapalat" w:cs="Sylfaen"/>
          <w:sz w:val="20"/>
          <w:szCs w:val="20"/>
          <w:lang w:val="hy-AM"/>
        </w:rPr>
        <w:t>ընկերությունների</w:t>
      </w:r>
      <w:r w:rsidR="00020AAF" w:rsidRPr="00341BE9">
        <w:rPr>
          <w:rFonts w:ascii="GHEA Grapalat" w:hAnsi="GHEA Grapalat"/>
          <w:sz w:val="20"/>
          <w:szCs w:val="20"/>
          <w:lang w:val="hy-AM"/>
        </w:rPr>
        <w:t xml:space="preserve"> </w:t>
      </w:r>
      <w:r w:rsidR="00020AAF" w:rsidRPr="00341BE9">
        <w:rPr>
          <w:rFonts w:ascii="GHEA Grapalat" w:hAnsi="GHEA Grapalat" w:cs="Sylfaen"/>
          <w:sz w:val="20"/>
          <w:szCs w:val="20"/>
          <w:lang w:val="hy-AM"/>
        </w:rPr>
        <w:t>համար</w:t>
      </w:r>
      <w:r w:rsidR="00020AAF" w:rsidRPr="00341BE9">
        <w:rPr>
          <w:rFonts w:ascii="GHEA Grapalat" w:hAnsi="GHEA Grapalat"/>
          <w:sz w:val="20"/>
          <w:szCs w:val="20"/>
          <w:lang w:val="hy-AM"/>
        </w:rPr>
        <w:t xml:space="preserve"> </w:t>
      </w:r>
      <w:r w:rsidR="00020AAF" w:rsidRPr="00341BE9">
        <w:rPr>
          <w:rFonts w:ascii="GHEA Grapalat" w:hAnsi="GHEA Grapalat" w:cs="Sylfaen"/>
          <w:sz w:val="20"/>
          <w:szCs w:val="20"/>
          <w:lang w:val="hy-AM"/>
        </w:rPr>
        <w:t>նույն</w:t>
      </w:r>
      <w:r w:rsidR="00020AAF" w:rsidRPr="00341BE9">
        <w:rPr>
          <w:rFonts w:ascii="GHEA Grapalat" w:hAnsi="GHEA Grapalat"/>
          <w:sz w:val="20"/>
          <w:szCs w:val="20"/>
          <w:lang w:val="hy-AM"/>
        </w:rPr>
        <w:t xml:space="preserve"> </w:t>
      </w:r>
      <w:r w:rsidR="00020AAF" w:rsidRPr="00341BE9">
        <w:rPr>
          <w:rFonts w:ascii="GHEA Grapalat" w:hAnsi="GHEA Grapalat" w:cs="Sylfaen"/>
          <w:sz w:val="20"/>
          <w:szCs w:val="20"/>
          <w:lang w:val="hy-AM"/>
        </w:rPr>
        <w:t>շահույթի</w:t>
      </w:r>
      <w:r w:rsidR="00020AAF" w:rsidRPr="00341BE9">
        <w:rPr>
          <w:rFonts w:ascii="GHEA Grapalat" w:hAnsi="GHEA Grapalat"/>
          <w:sz w:val="20"/>
          <w:szCs w:val="20"/>
          <w:lang w:val="hy-AM"/>
        </w:rPr>
        <w:t xml:space="preserve"> </w:t>
      </w:r>
      <w:r w:rsidR="00020AAF" w:rsidRPr="00341BE9">
        <w:rPr>
          <w:rFonts w:ascii="GHEA Grapalat" w:hAnsi="GHEA Grapalat" w:cs="Sylfaen"/>
          <w:sz w:val="20"/>
          <w:szCs w:val="20"/>
          <w:lang w:val="hy-AM"/>
        </w:rPr>
        <w:t>մեծությունից</w:t>
      </w:r>
      <w:r w:rsidR="00020AAF" w:rsidRPr="00341BE9">
        <w:rPr>
          <w:rFonts w:ascii="GHEA Grapalat" w:hAnsi="GHEA Grapalat"/>
          <w:sz w:val="20"/>
          <w:szCs w:val="20"/>
          <w:lang w:val="hy-AM"/>
        </w:rPr>
        <w:t xml:space="preserve"> </w:t>
      </w:r>
      <w:r w:rsidR="00020AAF" w:rsidRPr="00341BE9">
        <w:rPr>
          <w:rFonts w:ascii="GHEA Grapalat" w:hAnsi="GHEA Grapalat" w:cs="Sylfaen"/>
          <w:sz w:val="20"/>
          <w:szCs w:val="20"/>
          <w:lang w:val="hy-AM"/>
        </w:rPr>
        <w:t>և</w:t>
      </w:r>
      <w:r w:rsidR="00020AAF" w:rsidRPr="00341BE9">
        <w:rPr>
          <w:rFonts w:ascii="GHEA Grapalat" w:hAnsi="GHEA Grapalat"/>
          <w:sz w:val="20"/>
          <w:szCs w:val="20"/>
          <w:lang w:val="hy-AM"/>
        </w:rPr>
        <w:t xml:space="preserve"> 8% </w:t>
      </w:r>
      <w:r w:rsidR="00020AAF" w:rsidRPr="00341BE9">
        <w:rPr>
          <w:rFonts w:ascii="GHEA Grapalat" w:hAnsi="GHEA Grapalat" w:cs="Sylfaen"/>
          <w:sz w:val="20"/>
          <w:szCs w:val="20"/>
          <w:lang w:val="hy-AM"/>
        </w:rPr>
        <w:t>լրացուցիչ</w:t>
      </w:r>
      <w:r w:rsidR="00020AAF" w:rsidRPr="00341BE9">
        <w:rPr>
          <w:rFonts w:ascii="GHEA Grapalat" w:hAnsi="GHEA Grapalat"/>
          <w:sz w:val="20"/>
          <w:szCs w:val="20"/>
          <w:lang w:val="hy-AM"/>
        </w:rPr>
        <w:t xml:space="preserve">` </w:t>
      </w:r>
      <w:r w:rsidR="00020AAF" w:rsidRPr="00341BE9">
        <w:rPr>
          <w:rFonts w:ascii="GHEA Grapalat" w:hAnsi="GHEA Grapalat" w:cs="Sylfaen"/>
          <w:sz w:val="20"/>
          <w:szCs w:val="20"/>
          <w:lang w:val="hy-AM"/>
        </w:rPr>
        <w:t>աշխատողների</w:t>
      </w:r>
      <w:r w:rsidR="00020AAF" w:rsidRPr="00341BE9">
        <w:rPr>
          <w:rFonts w:ascii="GHEA Grapalat" w:hAnsi="GHEA Grapalat"/>
          <w:sz w:val="20"/>
          <w:szCs w:val="20"/>
          <w:lang w:val="hy-AM"/>
        </w:rPr>
        <w:t xml:space="preserve"> </w:t>
      </w:r>
      <w:r w:rsidR="00020AAF" w:rsidRPr="00341BE9">
        <w:rPr>
          <w:rFonts w:ascii="GHEA Grapalat" w:hAnsi="GHEA Grapalat" w:cs="Sylfaen"/>
          <w:sz w:val="20"/>
          <w:szCs w:val="20"/>
          <w:lang w:val="hy-AM"/>
        </w:rPr>
        <w:t>համար՝</w:t>
      </w:r>
      <w:r w:rsidR="00020AAF" w:rsidRPr="00341BE9">
        <w:rPr>
          <w:rFonts w:ascii="GHEA Grapalat" w:hAnsi="GHEA Grapalat"/>
          <w:sz w:val="20"/>
          <w:szCs w:val="20"/>
          <w:lang w:val="hy-AM"/>
        </w:rPr>
        <w:t xml:space="preserve"> </w:t>
      </w:r>
      <w:r w:rsidR="00020AAF" w:rsidRPr="00341BE9">
        <w:rPr>
          <w:rFonts w:ascii="GHEA Grapalat" w:hAnsi="GHEA Grapalat" w:cs="Sylfaen"/>
          <w:sz w:val="20"/>
          <w:szCs w:val="20"/>
          <w:lang w:val="hy-AM"/>
        </w:rPr>
        <w:t>որպես</w:t>
      </w:r>
      <w:r w:rsidR="00020AAF" w:rsidRPr="00341BE9">
        <w:rPr>
          <w:rFonts w:ascii="GHEA Grapalat" w:hAnsi="GHEA Grapalat"/>
          <w:sz w:val="20"/>
          <w:szCs w:val="20"/>
          <w:lang w:val="hy-AM"/>
        </w:rPr>
        <w:t xml:space="preserve"> </w:t>
      </w:r>
      <w:r w:rsidR="00020AAF" w:rsidRPr="00341BE9">
        <w:rPr>
          <w:rFonts w:ascii="GHEA Grapalat" w:hAnsi="GHEA Grapalat" w:cs="Sylfaen"/>
          <w:sz w:val="20"/>
          <w:szCs w:val="20"/>
          <w:lang w:val="hy-AM"/>
        </w:rPr>
        <w:t>սոց</w:t>
      </w:r>
      <w:r w:rsidR="00020AAF" w:rsidRPr="00341BE9">
        <w:rPr>
          <w:rFonts w:ascii="GHEA Grapalat" w:hAnsi="GHEA Grapalat"/>
          <w:sz w:val="20"/>
          <w:szCs w:val="20"/>
          <w:lang w:val="hy-AM"/>
        </w:rPr>
        <w:t xml:space="preserve">. </w:t>
      </w:r>
      <w:r w:rsidR="00020AAF" w:rsidRPr="00341BE9">
        <w:rPr>
          <w:rFonts w:ascii="GHEA Grapalat" w:hAnsi="GHEA Grapalat" w:cs="Sylfaen"/>
          <w:sz w:val="20"/>
          <w:szCs w:val="20"/>
          <w:lang w:val="hy-AM"/>
        </w:rPr>
        <w:t>վճար</w:t>
      </w:r>
      <w:r w:rsidR="00020AAF" w:rsidRPr="00341BE9">
        <w:rPr>
          <w:rFonts w:ascii="GHEA Grapalat" w:hAnsi="GHEA Grapalat"/>
          <w:sz w:val="20"/>
          <w:szCs w:val="20"/>
          <w:lang w:val="hy-AM"/>
        </w:rPr>
        <w:t xml:space="preserve">: </w:t>
      </w:r>
      <w:r w:rsidR="00020AAF" w:rsidRPr="00341BE9">
        <w:rPr>
          <w:rFonts w:ascii="GHEA Grapalat" w:hAnsi="GHEA Grapalat" w:cs="Sylfaen"/>
          <w:sz w:val="20"/>
          <w:szCs w:val="20"/>
          <w:lang w:val="hy-AM"/>
        </w:rPr>
        <w:t>Ուսումնասիրված</w:t>
      </w:r>
      <w:r w:rsidR="00020AAF" w:rsidRPr="00341BE9">
        <w:rPr>
          <w:rFonts w:ascii="GHEA Grapalat" w:hAnsi="GHEA Grapalat"/>
          <w:sz w:val="20"/>
          <w:szCs w:val="20"/>
          <w:lang w:val="hy-AM"/>
        </w:rPr>
        <w:t xml:space="preserve"> </w:t>
      </w:r>
      <w:r w:rsidR="00020AAF" w:rsidRPr="00341BE9">
        <w:rPr>
          <w:rFonts w:ascii="GHEA Grapalat" w:hAnsi="GHEA Grapalat" w:cs="Sylfaen"/>
          <w:sz w:val="20"/>
          <w:szCs w:val="20"/>
          <w:lang w:val="hy-AM"/>
        </w:rPr>
        <w:t>երկրների</w:t>
      </w:r>
      <w:r w:rsidR="00020AAF" w:rsidRPr="00341BE9">
        <w:rPr>
          <w:rFonts w:ascii="GHEA Grapalat" w:hAnsi="GHEA Grapalat"/>
          <w:sz w:val="20"/>
          <w:szCs w:val="20"/>
          <w:lang w:val="hy-AM"/>
        </w:rPr>
        <w:t xml:space="preserve"> </w:t>
      </w:r>
      <w:r w:rsidR="00020AAF" w:rsidRPr="00341BE9">
        <w:rPr>
          <w:rFonts w:ascii="GHEA Grapalat" w:hAnsi="GHEA Grapalat" w:cs="Sylfaen"/>
          <w:sz w:val="20"/>
          <w:szCs w:val="20"/>
          <w:lang w:val="hy-AM"/>
        </w:rPr>
        <w:t>համար</w:t>
      </w:r>
      <w:r w:rsidR="00020AAF" w:rsidRPr="00341BE9">
        <w:rPr>
          <w:rFonts w:ascii="GHEA Grapalat" w:hAnsi="GHEA Grapalat"/>
          <w:sz w:val="20"/>
          <w:szCs w:val="20"/>
          <w:lang w:val="hy-AM"/>
        </w:rPr>
        <w:t xml:space="preserve"> </w:t>
      </w:r>
      <w:r w:rsidR="00020AAF" w:rsidRPr="00341BE9">
        <w:rPr>
          <w:rFonts w:ascii="GHEA Grapalat" w:hAnsi="GHEA Grapalat" w:cs="Sylfaen"/>
          <w:sz w:val="20"/>
          <w:szCs w:val="20"/>
          <w:lang w:val="hy-AM"/>
        </w:rPr>
        <w:t>շահութահարկի</w:t>
      </w:r>
      <w:r w:rsidR="00020AAF" w:rsidRPr="00341BE9">
        <w:rPr>
          <w:rFonts w:ascii="GHEA Grapalat" w:hAnsi="GHEA Grapalat"/>
          <w:sz w:val="20"/>
          <w:szCs w:val="20"/>
          <w:lang w:val="hy-AM"/>
        </w:rPr>
        <w:t xml:space="preserve"> </w:t>
      </w:r>
      <w:r w:rsidR="00020AAF" w:rsidRPr="00341BE9">
        <w:rPr>
          <w:rFonts w:ascii="GHEA Grapalat" w:hAnsi="GHEA Grapalat" w:cs="Sylfaen"/>
          <w:sz w:val="20"/>
          <w:szCs w:val="20"/>
          <w:lang w:val="hy-AM"/>
        </w:rPr>
        <w:t>առավելագույն</w:t>
      </w:r>
      <w:r w:rsidR="00020AAF" w:rsidRPr="00341BE9">
        <w:rPr>
          <w:rFonts w:ascii="GHEA Grapalat" w:hAnsi="GHEA Grapalat"/>
          <w:sz w:val="20"/>
          <w:szCs w:val="20"/>
          <w:lang w:val="hy-AM"/>
        </w:rPr>
        <w:t xml:space="preserve"> </w:t>
      </w:r>
      <w:r w:rsidR="00020AAF" w:rsidRPr="00341BE9">
        <w:rPr>
          <w:rFonts w:ascii="GHEA Grapalat" w:hAnsi="GHEA Grapalat" w:cs="Sylfaen"/>
          <w:sz w:val="20"/>
          <w:szCs w:val="20"/>
          <w:lang w:val="hy-AM"/>
        </w:rPr>
        <w:t>տոկոսադրույքների</w:t>
      </w:r>
      <w:r w:rsidR="00020AAF" w:rsidRPr="00341BE9">
        <w:rPr>
          <w:rFonts w:ascii="GHEA Grapalat" w:hAnsi="GHEA Grapalat"/>
          <w:sz w:val="20"/>
          <w:szCs w:val="20"/>
          <w:lang w:val="hy-AM"/>
        </w:rPr>
        <w:t xml:space="preserve"> </w:t>
      </w:r>
      <w:r w:rsidR="00020AAF" w:rsidRPr="00341BE9">
        <w:rPr>
          <w:rFonts w:ascii="GHEA Grapalat" w:hAnsi="GHEA Grapalat" w:cs="Sylfaen"/>
          <w:sz w:val="20"/>
          <w:szCs w:val="20"/>
          <w:lang w:val="hy-AM"/>
        </w:rPr>
        <w:t>միջինը</w:t>
      </w:r>
      <w:r w:rsidR="00020AAF" w:rsidRPr="00341BE9">
        <w:rPr>
          <w:rFonts w:ascii="GHEA Grapalat" w:hAnsi="GHEA Grapalat"/>
          <w:sz w:val="20"/>
          <w:szCs w:val="20"/>
          <w:lang w:val="hy-AM"/>
        </w:rPr>
        <w:t xml:space="preserve"> (</w:t>
      </w:r>
      <w:r w:rsidR="00020AAF" w:rsidRPr="00341BE9">
        <w:rPr>
          <w:rFonts w:ascii="GHEA Grapalat" w:hAnsi="GHEA Grapalat" w:cs="Sylfaen"/>
          <w:sz w:val="20"/>
          <w:szCs w:val="20"/>
          <w:lang w:val="hy-AM"/>
        </w:rPr>
        <w:t>ներառյալ</w:t>
      </w:r>
      <w:r w:rsidR="00020AAF" w:rsidRPr="00341BE9">
        <w:rPr>
          <w:rFonts w:ascii="GHEA Grapalat" w:hAnsi="GHEA Grapalat"/>
          <w:sz w:val="20"/>
          <w:szCs w:val="20"/>
          <w:lang w:val="hy-AM"/>
        </w:rPr>
        <w:t xml:space="preserve"> </w:t>
      </w:r>
      <w:r w:rsidR="00020AAF" w:rsidRPr="00341BE9">
        <w:rPr>
          <w:rFonts w:ascii="GHEA Grapalat" w:hAnsi="GHEA Grapalat" w:cs="Sylfaen"/>
          <w:sz w:val="20"/>
          <w:szCs w:val="20"/>
          <w:lang w:val="hy-AM"/>
        </w:rPr>
        <w:t>պարտադիր</w:t>
      </w:r>
      <w:r w:rsidR="00020AAF" w:rsidRPr="00341BE9">
        <w:rPr>
          <w:rFonts w:ascii="GHEA Grapalat" w:hAnsi="GHEA Grapalat"/>
          <w:sz w:val="20"/>
          <w:szCs w:val="20"/>
          <w:lang w:val="hy-AM"/>
        </w:rPr>
        <w:t xml:space="preserve"> </w:t>
      </w:r>
      <w:r w:rsidR="00020AAF" w:rsidRPr="00341BE9">
        <w:rPr>
          <w:rFonts w:ascii="GHEA Grapalat" w:hAnsi="GHEA Grapalat" w:cs="Sylfaen"/>
          <w:sz w:val="20"/>
          <w:szCs w:val="20"/>
          <w:lang w:val="hy-AM"/>
        </w:rPr>
        <w:t>լրացուցիչ</w:t>
      </w:r>
      <w:r w:rsidR="00020AAF" w:rsidRPr="00341BE9">
        <w:rPr>
          <w:rFonts w:ascii="GHEA Grapalat" w:hAnsi="GHEA Grapalat"/>
          <w:sz w:val="20"/>
          <w:szCs w:val="20"/>
          <w:lang w:val="hy-AM"/>
        </w:rPr>
        <w:t xml:space="preserve"> </w:t>
      </w:r>
      <w:r w:rsidR="00020AAF" w:rsidRPr="00341BE9">
        <w:rPr>
          <w:rFonts w:ascii="GHEA Grapalat" w:hAnsi="GHEA Grapalat" w:cs="Sylfaen"/>
          <w:sz w:val="20"/>
          <w:szCs w:val="20"/>
          <w:lang w:val="hy-AM"/>
        </w:rPr>
        <w:t>կորպորատիվ</w:t>
      </w:r>
      <w:r w:rsidR="00020AAF" w:rsidRPr="00341BE9">
        <w:rPr>
          <w:rFonts w:ascii="GHEA Grapalat" w:hAnsi="GHEA Grapalat"/>
          <w:sz w:val="20"/>
          <w:szCs w:val="20"/>
          <w:lang w:val="hy-AM"/>
        </w:rPr>
        <w:t xml:space="preserve"> </w:t>
      </w:r>
      <w:r w:rsidR="00020AAF" w:rsidRPr="00341BE9">
        <w:rPr>
          <w:rFonts w:ascii="GHEA Grapalat" w:hAnsi="GHEA Grapalat" w:cs="Sylfaen"/>
          <w:sz w:val="20"/>
          <w:szCs w:val="20"/>
          <w:lang w:val="hy-AM"/>
        </w:rPr>
        <w:t>հարկերը</w:t>
      </w:r>
      <w:r w:rsidR="00020AAF" w:rsidRPr="00341BE9">
        <w:rPr>
          <w:rFonts w:ascii="GHEA Grapalat" w:hAnsi="GHEA Grapalat"/>
          <w:sz w:val="20"/>
          <w:szCs w:val="20"/>
          <w:lang w:val="hy-AM"/>
        </w:rPr>
        <w:t xml:space="preserve">) </w:t>
      </w:r>
      <w:r w:rsidR="00020AAF" w:rsidRPr="00341BE9">
        <w:rPr>
          <w:rFonts w:ascii="GHEA Grapalat" w:hAnsi="GHEA Grapalat" w:cs="Sylfaen"/>
          <w:sz w:val="20"/>
          <w:szCs w:val="20"/>
          <w:lang w:val="hy-AM"/>
        </w:rPr>
        <w:t>կազմում</w:t>
      </w:r>
      <w:r w:rsidR="00020AAF" w:rsidRPr="00341BE9">
        <w:rPr>
          <w:rFonts w:ascii="GHEA Grapalat" w:hAnsi="GHEA Grapalat"/>
          <w:sz w:val="20"/>
          <w:szCs w:val="20"/>
          <w:lang w:val="hy-AM"/>
        </w:rPr>
        <w:t xml:space="preserve"> </w:t>
      </w:r>
      <w:r w:rsidR="00020AAF" w:rsidRPr="00341BE9">
        <w:rPr>
          <w:rFonts w:ascii="GHEA Grapalat" w:hAnsi="GHEA Grapalat" w:cs="Sylfaen"/>
          <w:sz w:val="20"/>
          <w:szCs w:val="20"/>
          <w:lang w:val="hy-AM"/>
        </w:rPr>
        <w:t>է</w:t>
      </w:r>
      <w:r w:rsidR="00020AAF" w:rsidRPr="00341BE9">
        <w:rPr>
          <w:rFonts w:ascii="GHEA Grapalat" w:hAnsi="GHEA Grapalat"/>
          <w:sz w:val="20"/>
          <w:szCs w:val="20"/>
          <w:lang w:val="hy-AM"/>
        </w:rPr>
        <w:t xml:space="preserve"> 28.3%, </w:t>
      </w:r>
      <w:r w:rsidR="00020AAF" w:rsidRPr="00341BE9">
        <w:rPr>
          <w:rFonts w:ascii="GHEA Grapalat" w:hAnsi="GHEA Grapalat" w:cs="Sylfaen"/>
          <w:sz w:val="20"/>
          <w:szCs w:val="20"/>
          <w:lang w:val="hy-AM"/>
        </w:rPr>
        <w:t>իսկ</w:t>
      </w:r>
      <w:r w:rsidR="00020AAF" w:rsidRPr="00341BE9">
        <w:rPr>
          <w:rFonts w:ascii="GHEA Grapalat" w:hAnsi="GHEA Grapalat"/>
          <w:sz w:val="20"/>
          <w:szCs w:val="20"/>
          <w:lang w:val="hy-AM"/>
        </w:rPr>
        <w:t xml:space="preserve"> </w:t>
      </w:r>
      <w:r w:rsidR="00020AAF" w:rsidRPr="00341BE9">
        <w:rPr>
          <w:rFonts w:ascii="GHEA Grapalat" w:hAnsi="GHEA Grapalat" w:cs="Sylfaen"/>
          <w:sz w:val="20"/>
          <w:szCs w:val="20"/>
          <w:lang w:val="hy-AM"/>
        </w:rPr>
        <w:t>մեդիան</w:t>
      </w:r>
      <w:r w:rsidR="00134E68">
        <w:rPr>
          <w:rFonts w:ascii="GHEA Grapalat" w:hAnsi="GHEA Grapalat" w:cs="Sylfaen"/>
          <w:sz w:val="20"/>
          <w:szCs w:val="20"/>
          <w:lang w:val="hy-AM"/>
        </w:rPr>
        <w:t>ը</w:t>
      </w:r>
      <w:r w:rsidR="00020AAF" w:rsidRPr="00341BE9">
        <w:rPr>
          <w:rFonts w:ascii="GHEA Grapalat" w:hAnsi="GHEA Grapalat"/>
          <w:sz w:val="20"/>
          <w:szCs w:val="20"/>
          <w:lang w:val="hy-AM"/>
        </w:rPr>
        <w:t>` 29.7%:</w:t>
      </w:r>
    </w:p>
    <w:p w14:paraId="59F7ACF0" w14:textId="77777777" w:rsidR="00A2744F" w:rsidRPr="00341BE9" w:rsidRDefault="00A2744F" w:rsidP="00A2744F">
      <w:pPr>
        <w:spacing w:after="120" w:line="276" w:lineRule="auto"/>
        <w:jc w:val="both"/>
        <w:rPr>
          <w:rFonts w:ascii="GHEA Grapalat" w:hAnsi="GHEA Grapalat"/>
          <w:sz w:val="20"/>
          <w:szCs w:val="20"/>
          <w:lang w:val="hy-AM"/>
        </w:rPr>
      </w:pPr>
      <w:r w:rsidRPr="00341BE9">
        <w:rPr>
          <w:rFonts w:ascii="GHEA Grapalat" w:hAnsi="GHEA Grapalat"/>
          <w:sz w:val="20"/>
          <w:szCs w:val="20"/>
          <w:lang w:val="hy-AM"/>
        </w:rPr>
        <w:t>Ինչպես ՀՀ-ում, այնպես էլ ուսումնասիրված պետությունների մեծամասնության դեպքում, որևէ առանձնահատկություն ամորտիզացիոն մաշվածության ծախսերի՝ պայմանավորված ընդերքօգտագործման ոլորտով, օրենսդրական մակարդակով սահմանված չէ։</w:t>
      </w:r>
    </w:p>
    <w:p w14:paraId="0DB257F8" w14:textId="77777777" w:rsidR="00A2744F" w:rsidRPr="00341BE9" w:rsidRDefault="00A2744F" w:rsidP="00A2744F">
      <w:pPr>
        <w:spacing w:after="120" w:line="276" w:lineRule="auto"/>
        <w:jc w:val="both"/>
        <w:rPr>
          <w:rFonts w:ascii="GHEA Grapalat" w:hAnsi="GHEA Grapalat"/>
          <w:sz w:val="20"/>
          <w:szCs w:val="20"/>
          <w:lang w:val="hy-AM"/>
        </w:rPr>
      </w:pPr>
      <w:r w:rsidRPr="00341BE9">
        <w:rPr>
          <w:rFonts w:ascii="GHEA Grapalat" w:hAnsi="GHEA Grapalat"/>
          <w:sz w:val="20"/>
          <w:szCs w:val="20"/>
          <w:lang w:val="hy-AM"/>
        </w:rPr>
        <w:t>Միևնույն ժամանակ Ավստրալիայի հարկաբյուջետային համակարգը սահմանում է որոշ հատուկ դրույթներ:</w:t>
      </w:r>
    </w:p>
    <w:p w14:paraId="0DE58456" w14:textId="77777777" w:rsidR="00A2744F" w:rsidRPr="00341BE9" w:rsidRDefault="00A2744F" w:rsidP="00A2744F">
      <w:pPr>
        <w:spacing w:after="120" w:line="276" w:lineRule="auto"/>
        <w:jc w:val="both"/>
        <w:rPr>
          <w:rFonts w:ascii="GHEA Grapalat" w:hAnsi="GHEA Grapalat"/>
          <w:sz w:val="20"/>
          <w:szCs w:val="20"/>
          <w:lang w:val="hy-AM"/>
        </w:rPr>
      </w:pPr>
      <w:r w:rsidRPr="00341BE9">
        <w:rPr>
          <w:rFonts w:ascii="GHEA Grapalat" w:hAnsi="GHEA Grapalat"/>
          <w:sz w:val="20"/>
          <w:szCs w:val="20"/>
          <w:lang w:val="hy-AM"/>
        </w:rPr>
        <w:lastRenderedPageBreak/>
        <w:t>Հանքարդյունաբերական ընկերությունները կարող են օգտագործել կա</w:t>
      </w:r>
      <w:r w:rsidR="00134E68">
        <w:rPr>
          <w:rFonts w:ascii="GHEA Grapalat" w:hAnsi="GHEA Grapalat"/>
          <w:sz w:val="20"/>
          <w:szCs w:val="20"/>
          <w:lang w:val="hy-AM"/>
        </w:rPr>
        <w:t>՛</w:t>
      </w:r>
      <w:r w:rsidRPr="00341BE9">
        <w:rPr>
          <w:rFonts w:ascii="GHEA Grapalat" w:hAnsi="GHEA Grapalat"/>
          <w:sz w:val="20"/>
          <w:szCs w:val="20"/>
          <w:lang w:val="hy-AM"/>
        </w:rPr>
        <w:t>մ սկզբնական արժեքի</w:t>
      </w:r>
      <w:r w:rsidR="00134E68">
        <w:rPr>
          <w:rFonts w:ascii="GHEA Grapalat" w:hAnsi="GHEA Grapalat"/>
          <w:sz w:val="20"/>
          <w:szCs w:val="20"/>
          <w:lang w:val="hy-AM"/>
        </w:rPr>
        <w:t>,</w:t>
      </w:r>
      <w:r w:rsidRPr="00341BE9">
        <w:rPr>
          <w:rFonts w:ascii="GHEA Grapalat" w:hAnsi="GHEA Grapalat"/>
          <w:sz w:val="20"/>
          <w:szCs w:val="20"/>
          <w:lang w:val="hy-AM"/>
        </w:rPr>
        <w:t xml:space="preserve"> կա</w:t>
      </w:r>
      <w:r w:rsidR="00134E68">
        <w:rPr>
          <w:rFonts w:ascii="GHEA Grapalat" w:hAnsi="GHEA Grapalat"/>
          <w:sz w:val="20"/>
          <w:szCs w:val="20"/>
          <w:lang w:val="hy-AM"/>
        </w:rPr>
        <w:t>՛</w:t>
      </w:r>
      <w:r w:rsidRPr="00341BE9">
        <w:rPr>
          <w:rFonts w:ascii="GHEA Grapalat" w:hAnsi="GHEA Grapalat"/>
          <w:sz w:val="20"/>
          <w:szCs w:val="20"/>
          <w:lang w:val="hy-AM"/>
        </w:rPr>
        <w:t>մ նվազող արժեքի մեթոդը՝ բոլոր սարքավորումների և կառույցների արժեքային մաշվածությունը գնահատելու համար: Հիմնական ծախսերի մեթոդի համաձայն, յուրաքանչյուր տարվա համար նվազեցումը հաշվարկվում է որպես տվյալ արժեքի տոկոս:</w:t>
      </w:r>
    </w:p>
    <w:p w14:paraId="39129668" w14:textId="77777777" w:rsidR="00A2744F" w:rsidRPr="00341BE9" w:rsidRDefault="00A2744F" w:rsidP="00A2744F">
      <w:pPr>
        <w:spacing w:after="120" w:line="276" w:lineRule="auto"/>
        <w:jc w:val="both"/>
        <w:rPr>
          <w:rFonts w:ascii="GHEA Grapalat" w:hAnsi="GHEA Grapalat"/>
          <w:sz w:val="20"/>
          <w:szCs w:val="20"/>
          <w:lang w:val="hy-AM"/>
        </w:rPr>
      </w:pPr>
      <w:r w:rsidRPr="00341BE9">
        <w:rPr>
          <w:rFonts w:ascii="GHEA Grapalat" w:hAnsi="GHEA Grapalat"/>
          <w:sz w:val="20"/>
          <w:szCs w:val="20"/>
          <w:lang w:val="hy-AM"/>
        </w:rPr>
        <w:t>Նվազող արժեքի մեթոդը հաշվարկվում է որպես մնացորդային տոկոս: Սա նշանակում է, որ նվազեցումները, ըստ ակտիվի արդյունավետ կիրառման, առաջին տարիներին ավելի մեծ տոկոս են կազմում:</w:t>
      </w:r>
    </w:p>
    <w:p w14:paraId="1920F258" w14:textId="77777777" w:rsidR="00A2744F" w:rsidRPr="00341BE9" w:rsidRDefault="00A2744F" w:rsidP="00A2744F">
      <w:pPr>
        <w:spacing w:after="120" w:line="276" w:lineRule="auto"/>
        <w:jc w:val="both"/>
        <w:rPr>
          <w:rFonts w:ascii="GHEA Grapalat" w:hAnsi="GHEA Grapalat"/>
          <w:sz w:val="20"/>
          <w:szCs w:val="20"/>
          <w:lang w:val="hy-AM"/>
        </w:rPr>
      </w:pPr>
      <w:r w:rsidRPr="00341BE9">
        <w:rPr>
          <w:rFonts w:ascii="GHEA Grapalat" w:hAnsi="GHEA Grapalat"/>
          <w:sz w:val="20"/>
          <w:szCs w:val="20"/>
          <w:lang w:val="hy-AM"/>
        </w:rPr>
        <w:t>Կան նաև հատուկ կանոններ ընդերքօգտագործման ոլորտում ամորտիզացիոն մաշվածության համար: Օգտակար արժեզրկվող ակտիվները, որոնք օգտագործվում են հանքանյութերի կամ քարհանքի հետախուզման համար, 100 տոկոսով նվազեցվում են այն տարում, երբ մեկնարկում է դրանց օգտագործումը:</w:t>
      </w:r>
    </w:p>
    <w:p w14:paraId="1FFDD64A" w14:textId="77777777" w:rsidR="00A2744F" w:rsidRPr="00341BE9" w:rsidRDefault="00A2744F" w:rsidP="00A2744F">
      <w:pPr>
        <w:spacing w:after="120" w:line="276" w:lineRule="auto"/>
        <w:jc w:val="both"/>
        <w:rPr>
          <w:rFonts w:ascii="GHEA Grapalat" w:hAnsi="GHEA Grapalat"/>
          <w:sz w:val="20"/>
          <w:szCs w:val="20"/>
          <w:lang w:val="hy-AM"/>
        </w:rPr>
      </w:pPr>
      <w:r w:rsidRPr="00341BE9">
        <w:rPr>
          <w:rFonts w:ascii="GHEA Grapalat" w:hAnsi="GHEA Grapalat"/>
          <w:sz w:val="20"/>
          <w:szCs w:val="20"/>
          <w:lang w:val="hy-AM"/>
        </w:rPr>
        <w:t xml:space="preserve">Շինարարական գործունեության մեջ օգտագործվող հանքային սարքավորումների ամորտիզացիոն  մաշվածություն. Եթե սարքավորումն օգտագործվում է այլ ակտիվի մշակման համար, ապա այս սարքավորումների ամորտիզացիոն մաշվածությունը կարող է կապիտալիզացվել որպես հանքավայրի շահագործման արժեքի ակտիվ: </w:t>
      </w:r>
    </w:p>
    <w:p w14:paraId="681290D3" w14:textId="77777777" w:rsidR="00A2744F" w:rsidRPr="00341BE9" w:rsidRDefault="00187A39" w:rsidP="00A2744F">
      <w:pPr>
        <w:spacing w:after="120" w:line="276" w:lineRule="auto"/>
        <w:jc w:val="both"/>
        <w:rPr>
          <w:rFonts w:ascii="GHEA Grapalat" w:hAnsi="GHEA Grapalat"/>
          <w:sz w:val="20"/>
          <w:szCs w:val="20"/>
          <w:lang w:val="hy-AM"/>
        </w:rPr>
      </w:pPr>
      <w:r w:rsidRPr="00341BE9">
        <w:rPr>
          <w:rFonts w:ascii="GHEA Grapalat" w:hAnsi="GHEA Grapalat"/>
          <w:sz w:val="20"/>
          <w:szCs w:val="20"/>
          <w:lang w:val="hy-AM"/>
        </w:rPr>
        <w:t>Միևնույն ժամանակ</w:t>
      </w:r>
      <w:r w:rsidR="008602A6">
        <w:rPr>
          <w:rFonts w:ascii="GHEA Grapalat" w:hAnsi="GHEA Grapalat"/>
          <w:sz w:val="20"/>
          <w:szCs w:val="20"/>
          <w:lang w:val="hy-AM"/>
        </w:rPr>
        <w:t>,</w:t>
      </w:r>
      <w:r w:rsidRPr="00341BE9">
        <w:rPr>
          <w:rFonts w:ascii="GHEA Grapalat" w:hAnsi="GHEA Grapalat"/>
          <w:sz w:val="20"/>
          <w:szCs w:val="20"/>
          <w:lang w:val="hy-AM"/>
        </w:rPr>
        <w:t xml:space="preserve"> ամորտիզացիոն մաշվածության կիրառելիության միջազգային փորձը տարբերվում է ՀՀ-ում գործող ամորտիզացիոն ծախսերի փորձից։ Մի դեպքում գործ ունենք հարկային խթանների հետ, որի արդյունքում</w:t>
      </w:r>
      <w:r w:rsidR="002953BD">
        <w:rPr>
          <w:rFonts w:ascii="GHEA Grapalat" w:hAnsi="GHEA Grapalat"/>
          <w:sz w:val="20"/>
          <w:szCs w:val="20"/>
          <w:lang w:val="hy-AM"/>
        </w:rPr>
        <w:t>,</w:t>
      </w:r>
      <w:r w:rsidRPr="00341BE9">
        <w:rPr>
          <w:rFonts w:ascii="GHEA Grapalat" w:hAnsi="GHEA Grapalat"/>
          <w:sz w:val="20"/>
          <w:szCs w:val="20"/>
          <w:lang w:val="hy-AM"/>
        </w:rPr>
        <w:t xml:space="preserve"> օրինակ՝ շահութահարկի հարկման բազան ըստ ամորտիզացիոն մաշվածության նախնական գնահատման որոշակի ժամանակահատվածի համար չեն հաշվարկվում (թույլատրելի </w:t>
      </w:r>
      <w:r w:rsidR="00E35E1B" w:rsidRPr="00341BE9">
        <w:rPr>
          <w:rFonts w:ascii="GHEA Grapalat" w:hAnsi="GHEA Grapalat"/>
          <w:sz w:val="20"/>
          <w:szCs w:val="20"/>
          <w:lang w:val="hy-AM"/>
        </w:rPr>
        <w:t>ծախսագրում</w:t>
      </w:r>
      <w:r w:rsidRPr="00341BE9">
        <w:rPr>
          <w:rFonts w:ascii="GHEA Grapalat" w:hAnsi="GHEA Grapalat"/>
          <w:sz w:val="20"/>
          <w:szCs w:val="20"/>
          <w:lang w:val="hy-AM"/>
        </w:rPr>
        <w:t>), մյուս դեպքում գործ ունենք հնարավոր նվազեցումների հետ՝ ըստ ամորտիզացիոն մաշվածության գնահատման։</w:t>
      </w:r>
    </w:p>
    <w:p w14:paraId="2B4AD47B" w14:textId="77777777" w:rsidR="00A2744F" w:rsidRPr="00341BE9" w:rsidRDefault="00A2744F" w:rsidP="00A2744F">
      <w:pPr>
        <w:spacing w:after="120" w:line="276" w:lineRule="auto"/>
        <w:jc w:val="both"/>
        <w:rPr>
          <w:rFonts w:ascii="GHEA Grapalat" w:hAnsi="GHEA Grapalat"/>
          <w:sz w:val="20"/>
          <w:szCs w:val="20"/>
          <w:lang w:val="hy-AM"/>
        </w:rPr>
      </w:pPr>
      <w:r w:rsidRPr="00341BE9">
        <w:rPr>
          <w:rFonts w:ascii="GHEA Grapalat" w:hAnsi="GHEA Grapalat"/>
          <w:sz w:val="20"/>
          <w:szCs w:val="20"/>
          <w:lang w:val="hy-AM"/>
        </w:rPr>
        <w:t>ԱԱՀ տոկոսադրույքի վերլուծությունը թույլ է տալիս առանձնացնել հիմնական երկու մոտեցում</w:t>
      </w:r>
      <w:r w:rsidR="002953BD" w:rsidRPr="002953BD">
        <w:rPr>
          <w:rFonts w:ascii="GHEA Grapalat" w:hAnsi="GHEA Grapalat"/>
          <w:sz w:val="20"/>
          <w:szCs w:val="20"/>
          <w:lang w:val="hy-AM"/>
        </w:rPr>
        <w:t>.</w:t>
      </w:r>
      <w:r w:rsidRPr="00341BE9">
        <w:rPr>
          <w:rFonts w:ascii="GHEA Grapalat" w:hAnsi="GHEA Grapalat"/>
          <w:sz w:val="20"/>
          <w:szCs w:val="20"/>
          <w:lang w:val="hy-AM"/>
        </w:rPr>
        <w:t xml:space="preserve"> պետություններ, որոնք նախատեսում են տարբեր դրույքաչափեր տարբեր գործողությունների համար, և պետություններ, որոնք սահմանում են մեկ ընդհանուր դրույքաչափ ԱԱՀ-ի համար և առանձին գործողությունների համար սահմանում են նվազեցումներ</w:t>
      </w:r>
      <w:r w:rsidRPr="00341BE9">
        <w:rPr>
          <w:rStyle w:val="FootnoteReference"/>
          <w:rFonts w:ascii="GHEA Grapalat" w:hAnsi="GHEA Grapalat"/>
          <w:sz w:val="20"/>
          <w:szCs w:val="20"/>
          <w:lang w:val="hy-AM"/>
        </w:rPr>
        <w:footnoteReference w:id="7"/>
      </w:r>
      <w:r w:rsidRPr="00341BE9">
        <w:rPr>
          <w:rFonts w:ascii="GHEA Grapalat" w:hAnsi="GHEA Grapalat"/>
          <w:sz w:val="20"/>
          <w:szCs w:val="20"/>
          <w:lang w:val="hy-AM"/>
        </w:rPr>
        <w:t>։</w:t>
      </w:r>
    </w:p>
    <w:p w14:paraId="70C646C0" w14:textId="77777777" w:rsidR="00020AAF" w:rsidRPr="00341BE9" w:rsidRDefault="00020AAF" w:rsidP="00A2744F">
      <w:pPr>
        <w:spacing w:after="120" w:line="276" w:lineRule="auto"/>
        <w:jc w:val="both"/>
        <w:rPr>
          <w:rFonts w:ascii="GHEA Grapalat" w:hAnsi="GHEA Grapalat"/>
          <w:sz w:val="20"/>
          <w:szCs w:val="20"/>
          <w:lang w:val="hy-AM"/>
        </w:rPr>
      </w:pPr>
      <w:r w:rsidRPr="00341BE9">
        <w:rPr>
          <w:rFonts w:ascii="GHEA Grapalat" w:hAnsi="GHEA Grapalat"/>
          <w:sz w:val="20"/>
          <w:szCs w:val="20"/>
          <w:lang w:val="hy-AM"/>
        </w:rPr>
        <w:t xml:space="preserve">Ֆիսկալ համակարգի ազդեցության տեսանկյունից ներդրումային գրավչության վերջին տարիների ընդհանուր գնահատականի արդյունքում Չիլին և Ավստրալիան ընկալվում են որպես ամենաբարենպաստ ներդրումային միջավայր ունեցող պետություններ ներդրողների համար, ի հակադրություն՝ </w:t>
      </w:r>
      <w:r w:rsidR="002953BD">
        <w:rPr>
          <w:rFonts w:ascii="GHEA Grapalat" w:hAnsi="GHEA Grapalat"/>
          <w:sz w:val="20"/>
          <w:szCs w:val="20"/>
          <w:lang w:val="hy-AM"/>
        </w:rPr>
        <w:t>Ճ</w:t>
      </w:r>
      <w:r w:rsidRPr="00341BE9">
        <w:rPr>
          <w:rFonts w:ascii="GHEA Grapalat" w:hAnsi="GHEA Grapalat"/>
          <w:sz w:val="20"/>
          <w:szCs w:val="20"/>
          <w:lang w:val="hy-AM"/>
        </w:rPr>
        <w:t>ամայկան, Պապուա Նոր Գվինեան և Հարավային Աֆրիկան այն երեք պետություններն են, որոնք շատերի կարծիքով այս հարցում ավելի քիչ հաջողակ են եղել:</w:t>
      </w:r>
    </w:p>
    <w:p w14:paraId="52562A7A" w14:textId="319F962B" w:rsidR="00020AAF" w:rsidRPr="00341BE9" w:rsidRDefault="00020AAF" w:rsidP="00A2744F">
      <w:pPr>
        <w:spacing w:after="120" w:line="276" w:lineRule="auto"/>
        <w:jc w:val="both"/>
        <w:rPr>
          <w:rFonts w:ascii="GHEA Grapalat" w:hAnsi="GHEA Grapalat"/>
          <w:sz w:val="20"/>
          <w:szCs w:val="20"/>
          <w:lang w:val="hy-AM"/>
        </w:rPr>
      </w:pPr>
      <w:r w:rsidRPr="00341BE9">
        <w:rPr>
          <w:rFonts w:ascii="GHEA Grapalat" w:hAnsi="GHEA Grapalat"/>
          <w:sz w:val="20"/>
          <w:szCs w:val="20"/>
          <w:lang w:val="hy-AM"/>
        </w:rPr>
        <w:t xml:space="preserve">Սակայն ընդհանուր գրականության վերլուծությունը ցույց է տալիս, որ </w:t>
      </w:r>
      <w:r w:rsidR="004F6A74" w:rsidRPr="00341BE9">
        <w:rPr>
          <w:rFonts w:ascii="GHEA Grapalat" w:hAnsi="GHEA Grapalat"/>
          <w:sz w:val="20"/>
          <w:szCs w:val="20"/>
          <w:lang w:val="hy-AM"/>
        </w:rPr>
        <w:t>նույնիսկ</w:t>
      </w:r>
      <w:r w:rsidRPr="00341BE9">
        <w:rPr>
          <w:rFonts w:ascii="GHEA Grapalat" w:hAnsi="GHEA Grapalat"/>
          <w:sz w:val="20"/>
          <w:szCs w:val="20"/>
          <w:lang w:val="hy-AM"/>
        </w:rPr>
        <w:t xml:space="preserve"> մեկ պետության ներսում անընդհատ առկա են հակասություններ՝ կապված հարկման բեռի հետ։ Օրինակ Չիլիում </w:t>
      </w:r>
      <w:r w:rsidR="004F6A74" w:rsidRPr="00341BE9">
        <w:rPr>
          <w:rFonts w:ascii="GHEA Grapalat" w:hAnsi="GHEA Grapalat"/>
          <w:sz w:val="20"/>
          <w:szCs w:val="20"/>
          <w:lang w:val="hy-AM"/>
        </w:rPr>
        <w:t xml:space="preserve">գրականության ուսումնասիրության արդյունքում </w:t>
      </w:r>
      <w:r w:rsidRPr="00341BE9">
        <w:rPr>
          <w:rFonts w:ascii="GHEA Grapalat" w:hAnsi="GHEA Grapalat"/>
          <w:sz w:val="20"/>
          <w:szCs w:val="20"/>
          <w:lang w:val="hy-AM"/>
        </w:rPr>
        <w:t>մի մոտեցումն այն է, որ հարկման բեռի ավելացումը, եթե այն պայմանավորվում է շահութաբերությամբ վատ ազդեցություն ունենալ չի կարող, իսկ մյուս մոտեցումը այն, որ հարկման բեռի ավելացումը հանգեցնելու է կարճաժամկետ ներդրումների, հետևաբար տնտեսության անկման։</w:t>
      </w:r>
    </w:p>
    <w:p w14:paraId="4EA8600A" w14:textId="77777777" w:rsidR="00020AAF" w:rsidRPr="00341BE9" w:rsidRDefault="00020AAF" w:rsidP="00A2744F">
      <w:pPr>
        <w:spacing w:after="120" w:line="276" w:lineRule="auto"/>
        <w:jc w:val="both"/>
        <w:rPr>
          <w:rFonts w:ascii="GHEA Grapalat" w:hAnsi="GHEA Grapalat"/>
          <w:sz w:val="20"/>
          <w:szCs w:val="20"/>
          <w:lang w:val="hy-AM"/>
        </w:rPr>
      </w:pPr>
      <w:r w:rsidRPr="00341BE9">
        <w:rPr>
          <w:rFonts w:ascii="GHEA Grapalat" w:hAnsi="GHEA Grapalat"/>
          <w:sz w:val="20"/>
          <w:szCs w:val="20"/>
          <w:lang w:val="hy-AM"/>
        </w:rPr>
        <w:t xml:space="preserve">Ընդհանուր ուսումնասիրությունը փաստում է, որ այդ գնահատականները վերացական են և հաճախ բխում են սուբյեկտային դիրքորոշումից, մինչդեռ իրականում վերը նշված երկու խումբ պետություններին միմյանցից տարբերակում է ընդհանուր ընտրված քաղաքականությունը ներդրումային գրավչության բնագավառում, ոչ այնքան սահմանված հարկերի չափը և </w:t>
      </w:r>
      <w:r w:rsidRPr="00341BE9">
        <w:rPr>
          <w:rFonts w:ascii="GHEA Grapalat" w:hAnsi="GHEA Grapalat"/>
          <w:sz w:val="20"/>
          <w:szCs w:val="20"/>
          <w:lang w:val="hy-AM"/>
        </w:rPr>
        <w:lastRenderedPageBreak/>
        <w:t>արտոնությունները, որքան համակարգի կայունությունը, որի արդյունքում ներդրողները գնահատում են պետությունը որպես գրավիչ ներդրումային միջավայր ունեցող կամ հակառակը։</w:t>
      </w:r>
    </w:p>
    <w:p w14:paraId="2C7931AE" w14:textId="77777777" w:rsidR="00020AAF" w:rsidRPr="00341BE9" w:rsidRDefault="00020AAF" w:rsidP="00A2744F">
      <w:pPr>
        <w:spacing w:after="120" w:line="276" w:lineRule="auto"/>
        <w:jc w:val="both"/>
        <w:rPr>
          <w:rFonts w:ascii="GHEA Grapalat" w:hAnsi="GHEA Grapalat"/>
          <w:sz w:val="20"/>
          <w:szCs w:val="20"/>
          <w:lang w:val="hy-AM"/>
        </w:rPr>
      </w:pPr>
      <w:r w:rsidRPr="00341BE9">
        <w:rPr>
          <w:rFonts w:ascii="GHEA Grapalat" w:hAnsi="GHEA Grapalat" w:cs="Sylfaen"/>
          <w:sz w:val="20"/>
          <w:szCs w:val="20"/>
          <w:lang w:val="hy-AM"/>
        </w:rPr>
        <w:t>Ամեն</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դեպքում</w:t>
      </w:r>
      <w:r w:rsidRPr="00341BE9">
        <w:rPr>
          <w:rFonts w:ascii="GHEA Grapalat" w:hAnsi="GHEA Grapalat"/>
          <w:sz w:val="20"/>
          <w:szCs w:val="20"/>
          <w:lang w:val="hy-AM"/>
        </w:rPr>
        <w:t xml:space="preserve"> </w:t>
      </w:r>
      <w:r w:rsidRPr="00341BE9">
        <w:rPr>
          <w:rFonts w:ascii="GHEA Grapalat" w:hAnsi="GHEA Grapalat" w:cs="Sylfaen"/>
          <w:sz w:val="20"/>
          <w:szCs w:val="20"/>
          <w:lang w:val="hy-AM"/>
        </w:rPr>
        <w:t>ևս</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մեկ</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անգամ</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պետք</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է</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նշել</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որ</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ներկայացված</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շահութահարկի</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դրույքները</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անվանական</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դրույքներ</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են</w:t>
      </w:r>
      <w:r w:rsidRPr="00341BE9">
        <w:rPr>
          <w:rFonts w:ascii="GHEA Grapalat" w:hAnsi="GHEA Grapalat"/>
          <w:sz w:val="20"/>
          <w:szCs w:val="20"/>
          <w:lang w:val="hy-AM"/>
        </w:rPr>
        <w:t xml:space="preserve"> </w:t>
      </w:r>
      <w:r w:rsidRPr="00341BE9">
        <w:rPr>
          <w:rFonts w:ascii="GHEA Grapalat" w:hAnsi="GHEA Grapalat" w:cs="Sylfaen"/>
          <w:sz w:val="20"/>
          <w:szCs w:val="20"/>
          <w:lang w:val="hy-AM"/>
        </w:rPr>
        <w:t>և</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հաշվի</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չեն</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առնում</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հարկման</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համակարգերում</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կիրառվող</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ծախսերի</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թույլատրված</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նվազեցումների</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տեսակները</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հետախուզական</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ծախսերի</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կապիտալացման</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կանոնները</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ամորտիզացիաները</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արտոնյալ</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ժամանակահատվածները</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չհարկվող</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շեմերը</w:t>
      </w:r>
      <w:r w:rsidRPr="00341BE9">
        <w:rPr>
          <w:rFonts w:ascii="GHEA Grapalat" w:hAnsi="GHEA Grapalat"/>
          <w:sz w:val="20"/>
          <w:szCs w:val="20"/>
          <w:lang w:val="hy-AM"/>
        </w:rPr>
        <w:t xml:space="preserve"> </w:t>
      </w:r>
      <w:r w:rsidRPr="00341BE9">
        <w:rPr>
          <w:rFonts w:ascii="GHEA Grapalat" w:hAnsi="GHEA Grapalat" w:cs="Sylfaen"/>
          <w:sz w:val="20"/>
          <w:szCs w:val="20"/>
          <w:lang w:val="hy-AM"/>
        </w:rPr>
        <w:t>և</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այլ</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հարկման</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տեսանկյունից</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կարևոր</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պարամետրեր</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որոնց</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կիրառման</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դեպքում</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արդյունավետ</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դրույքները</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կարող</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են</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այլ</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լինել</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ըստ</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երկրների</w:t>
      </w:r>
      <w:r w:rsidRPr="00341BE9">
        <w:rPr>
          <w:rFonts w:ascii="GHEA Grapalat" w:hAnsi="GHEA Grapalat"/>
          <w:sz w:val="20"/>
          <w:szCs w:val="20"/>
          <w:lang w:val="hy-AM"/>
        </w:rPr>
        <w:t>:</w:t>
      </w:r>
    </w:p>
    <w:p w14:paraId="4073B614" w14:textId="77777777" w:rsidR="00020AAF" w:rsidRPr="00341BE9" w:rsidRDefault="00020AAF" w:rsidP="00A2744F">
      <w:pPr>
        <w:spacing w:after="120" w:line="276" w:lineRule="auto"/>
        <w:jc w:val="both"/>
        <w:rPr>
          <w:rFonts w:ascii="GHEA Grapalat" w:hAnsi="GHEA Grapalat" w:cs="Sylfaen"/>
          <w:sz w:val="20"/>
          <w:szCs w:val="20"/>
          <w:lang w:val="hy-AM"/>
        </w:rPr>
      </w:pPr>
      <w:r w:rsidRPr="00341BE9">
        <w:rPr>
          <w:rFonts w:ascii="GHEA Grapalat" w:hAnsi="GHEA Grapalat" w:cs="Sylfaen"/>
          <w:sz w:val="20"/>
          <w:szCs w:val="20"/>
          <w:lang w:val="hy-AM"/>
        </w:rPr>
        <w:t>Վերոնշյալ</w:t>
      </w:r>
      <w:r w:rsidRPr="00341BE9">
        <w:rPr>
          <w:rFonts w:ascii="GHEA Grapalat" w:hAnsi="GHEA Grapalat"/>
          <w:sz w:val="20"/>
          <w:szCs w:val="20"/>
          <w:lang w:val="hy-AM"/>
        </w:rPr>
        <w:t xml:space="preserve"> </w:t>
      </w:r>
      <w:r w:rsidRPr="00341BE9">
        <w:rPr>
          <w:rFonts w:ascii="GHEA Grapalat" w:hAnsi="GHEA Grapalat" w:cs="Sylfaen"/>
          <w:sz w:val="20"/>
          <w:szCs w:val="20"/>
          <w:lang w:val="hy-AM"/>
        </w:rPr>
        <w:t>փորձը</w:t>
      </w:r>
      <w:r w:rsidRPr="00341BE9">
        <w:rPr>
          <w:rFonts w:ascii="GHEA Grapalat" w:hAnsi="GHEA Grapalat"/>
          <w:sz w:val="20"/>
          <w:szCs w:val="20"/>
          <w:lang w:val="hy-AM"/>
        </w:rPr>
        <w:t xml:space="preserve"> </w:t>
      </w:r>
      <w:r w:rsidRPr="00341BE9">
        <w:rPr>
          <w:rFonts w:ascii="GHEA Grapalat" w:hAnsi="GHEA Grapalat" w:cs="Sylfaen"/>
          <w:sz w:val="20"/>
          <w:szCs w:val="20"/>
          <w:lang w:val="hy-AM"/>
        </w:rPr>
        <w:t>ցույց</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է</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տալիս</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որ</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ներդրումային</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գրավիչ</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միջավայրի</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ձևավորումը</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ոչ</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միայն</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կապվում</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է</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բուն</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հարկաբյուջետային</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համակարգ</w:t>
      </w:r>
      <w:r w:rsidR="004F6A74" w:rsidRPr="00341BE9">
        <w:rPr>
          <w:rFonts w:ascii="GHEA Grapalat" w:hAnsi="GHEA Grapalat" w:cs="Sylfaen"/>
          <w:sz w:val="20"/>
          <w:szCs w:val="20"/>
          <w:lang w:val="hy-AM"/>
        </w:rPr>
        <w:t>ի</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որին</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Հայաստանյան</w:t>
      </w:r>
      <w:r w:rsidRPr="00341BE9">
        <w:rPr>
          <w:rFonts w:ascii="GHEA Grapalat" w:hAnsi="GHEA Grapalat"/>
          <w:sz w:val="20"/>
          <w:szCs w:val="20"/>
          <w:lang w:val="hy-AM"/>
        </w:rPr>
        <w:t xml:space="preserve"> </w:t>
      </w:r>
      <w:r w:rsidRPr="00341BE9">
        <w:rPr>
          <w:rFonts w:ascii="GHEA Grapalat" w:hAnsi="GHEA Grapalat" w:cs="Sylfaen"/>
          <w:sz w:val="20"/>
          <w:szCs w:val="20"/>
          <w:lang w:val="hy-AM"/>
        </w:rPr>
        <w:t>փորձը</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ըստ</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էության</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համարժեք</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է</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այլ</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այն</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խրախուսական</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գործիքակազմ</w:t>
      </w:r>
      <w:r w:rsidRPr="00341BE9">
        <w:rPr>
          <w:rFonts w:ascii="GHEA Grapalat" w:hAnsi="GHEA Grapalat"/>
          <w:sz w:val="20"/>
          <w:szCs w:val="20"/>
          <w:lang w:val="hy-AM"/>
        </w:rPr>
        <w:t xml:space="preserve">ի հետ, </w:t>
      </w:r>
      <w:r w:rsidRPr="00341BE9">
        <w:rPr>
          <w:rFonts w:ascii="GHEA Grapalat" w:hAnsi="GHEA Grapalat" w:cs="Sylfaen"/>
          <w:sz w:val="20"/>
          <w:szCs w:val="20"/>
          <w:lang w:val="hy-AM"/>
        </w:rPr>
        <w:t>որը</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պետությունը</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պատրաստ</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է</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ներդնել՝</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ձևավորելու</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համար</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կայուն</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ներդրումային</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համակարգ։</w:t>
      </w:r>
    </w:p>
    <w:p w14:paraId="6E632CC4" w14:textId="77777777" w:rsidR="00CC6B52" w:rsidRPr="00341BE9" w:rsidRDefault="00CC6B52" w:rsidP="00A2744F">
      <w:pPr>
        <w:spacing w:after="120" w:line="276" w:lineRule="auto"/>
        <w:jc w:val="both"/>
        <w:rPr>
          <w:rFonts w:ascii="GHEA Grapalat" w:hAnsi="GHEA Grapalat"/>
          <w:sz w:val="20"/>
          <w:szCs w:val="20"/>
          <w:lang w:val="hy-AM"/>
        </w:rPr>
      </w:pPr>
    </w:p>
    <w:p w14:paraId="6DB943CD" w14:textId="77777777" w:rsidR="00020AAF" w:rsidRPr="00341BE9" w:rsidRDefault="00020AAF" w:rsidP="00A2744F">
      <w:pPr>
        <w:pStyle w:val="Heading2"/>
        <w:numPr>
          <w:ilvl w:val="2"/>
          <w:numId w:val="8"/>
        </w:numPr>
        <w:spacing w:after="120" w:line="276" w:lineRule="auto"/>
        <w:ind w:left="709" w:hanging="709"/>
        <w:jc w:val="both"/>
        <w:rPr>
          <w:rFonts w:ascii="GHEA Grapalat" w:hAnsi="GHEA Grapalat"/>
          <w:b/>
          <w:color w:val="7030A0"/>
          <w:sz w:val="20"/>
          <w:szCs w:val="20"/>
          <w:lang w:val="hy-AM"/>
        </w:rPr>
      </w:pPr>
      <w:bookmarkStart w:id="10" w:name="_Toc92825742"/>
      <w:bookmarkStart w:id="11" w:name="_Toc96785459"/>
      <w:r w:rsidRPr="00341BE9">
        <w:rPr>
          <w:rFonts w:ascii="GHEA Grapalat" w:hAnsi="GHEA Grapalat" w:cs="Sylfaen"/>
          <w:b/>
          <w:color w:val="7030A0"/>
          <w:sz w:val="20"/>
          <w:szCs w:val="20"/>
          <w:lang w:val="hy-AM"/>
        </w:rPr>
        <w:t>ԱՆՀՐԱԺԵՇՏ</w:t>
      </w:r>
      <w:r w:rsidRPr="00341BE9">
        <w:rPr>
          <w:rFonts w:ascii="GHEA Grapalat" w:hAnsi="GHEA Grapalat"/>
          <w:b/>
          <w:color w:val="7030A0"/>
          <w:sz w:val="20"/>
          <w:szCs w:val="20"/>
          <w:lang w:val="hy-AM"/>
        </w:rPr>
        <w:t xml:space="preserve"> </w:t>
      </w:r>
      <w:r w:rsidRPr="00341BE9">
        <w:rPr>
          <w:rFonts w:ascii="GHEA Grapalat" w:hAnsi="GHEA Grapalat" w:cs="Sylfaen"/>
          <w:b/>
          <w:color w:val="7030A0"/>
          <w:sz w:val="20"/>
          <w:szCs w:val="20"/>
          <w:lang w:val="hy-AM"/>
        </w:rPr>
        <w:t>ՄԻՋՈՑԱՌՈՒՄՆԵՐԸ</w:t>
      </w:r>
      <w:r w:rsidRPr="00341BE9">
        <w:rPr>
          <w:rFonts w:ascii="GHEA Grapalat" w:hAnsi="GHEA Grapalat"/>
          <w:b/>
          <w:color w:val="7030A0"/>
          <w:sz w:val="20"/>
          <w:szCs w:val="20"/>
          <w:lang w:val="hy-AM"/>
        </w:rPr>
        <w:t xml:space="preserve"> </w:t>
      </w:r>
      <w:r w:rsidRPr="00341BE9">
        <w:rPr>
          <w:rFonts w:ascii="GHEA Grapalat" w:hAnsi="GHEA Grapalat" w:cs="Sylfaen"/>
          <w:b/>
          <w:color w:val="7030A0"/>
          <w:sz w:val="20"/>
          <w:szCs w:val="20"/>
          <w:lang w:val="hy-AM"/>
        </w:rPr>
        <w:t>ԵՎ</w:t>
      </w:r>
      <w:r w:rsidRPr="00341BE9">
        <w:rPr>
          <w:rFonts w:ascii="GHEA Grapalat" w:hAnsi="GHEA Grapalat"/>
          <w:b/>
          <w:color w:val="7030A0"/>
          <w:sz w:val="20"/>
          <w:szCs w:val="20"/>
          <w:lang w:val="hy-AM"/>
        </w:rPr>
        <w:t xml:space="preserve"> </w:t>
      </w:r>
      <w:r w:rsidRPr="00341BE9">
        <w:rPr>
          <w:rFonts w:ascii="GHEA Grapalat" w:hAnsi="GHEA Grapalat" w:cs="Sylfaen"/>
          <w:b/>
          <w:color w:val="7030A0"/>
          <w:sz w:val="20"/>
          <w:szCs w:val="20"/>
          <w:lang w:val="hy-AM"/>
        </w:rPr>
        <w:t>ԴՐԱՆՑ</w:t>
      </w:r>
      <w:r w:rsidRPr="00341BE9">
        <w:rPr>
          <w:rFonts w:ascii="GHEA Grapalat" w:hAnsi="GHEA Grapalat"/>
          <w:b/>
          <w:color w:val="7030A0"/>
          <w:sz w:val="20"/>
          <w:szCs w:val="20"/>
          <w:lang w:val="hy-AM"/>
        </w:rPr>
        <w:t xml:space="preserve"> </w:t>
      </w:r>
      <w:r w:rsidRPr="00341BE9">
        <w:rPr>
          <w:rFonts w:ascii="GHEA Grapalat" w:hAnsi="GHEA Grapalat" w:cs="Sylfaen"/>
          <w:b/>
          <w:color w:val="7030A0"/>
          <w:sz w:val="20"/>
          <w:szCs w:val="20"/>
          <w:lang w:val="hy-AM"/>
        </w:rPr>
        <w:t>ԻՐԱԳՈՐԾԵԼԻՈՒԹՅԱՆ</w:t>
      </w:r>
      <w:r w:rsidRPr="00341BE9">
        <w:rPr>
          <w:rFonts w:ascii="GHEA Grapalat" w:hAnsi="GHEA Grapalat"/>
          <w:b/>
          <w:color w:val="7030A0"/>
          <w:sz w:val="20"/>
          <w:szCs w:val="20"/>
          <w:lang w:val="hy-AM"/>
        </w:rPr>
        <w:t xml:space="preserve"> </w:t>
      </w:r>
      <w:r w:rsidRPr="00341BE9">
        <w:rPr>
          <w:rFonts w:ascii="GHEA Grapalat" w:hAnsi="GHEA Grapalat" w:cs="Sylfaen"/>
          <w:b/>
          <w:color w:val="7030A0"/>
          <w:sz w:val="20"/>
          <w:szCs w:val="20"/>
          <w:lang w:val="hy-AM"/>
        </w:rPr>
        <w:t>Ու</w:t>
      </w:r>
      <w:r w:rsidRPr="00341BE9">
        <w:rPr>
          <w:rFonts w:ascii="GHEA Grapalat" w:hAnsi="GHEA Grapalat"/>
          <w:b/>
          <w:color w:val="7030A0"/>
          <w:sz w:val="20"/>
          <w:szCs w:val="20"/>
          <w:lang w:val="hy-AM"/>
        </w:rPr>
        <w:t xml:space="preserve"> </w:t>
      </w:r>
      <w:r w:rsidRPr="00341BE9">
        <w:rPr>
          <w:rFonts w:ascii="GHEA Grapalat" w:hAnsi="GHEA Grapalat" w:cs="Sylfaen"/>
          <w:b/>
          <w:color w:val="7030A0"/>
          <w:sz w:val="20"/>
          <w:szCs w:val="20"/>
          <w:lang w:val="hy-AM"/>
        </w:rPr>
        <w:t>ԱՐԴՅՈՒՆԱՎԵՏՈՒԹՅԱՆ</w:t>
      </w:r>
      <w:r w:rsidRPr="00341BE9">
        <w:rPr>
          <w:rFonts w:ascii="GHEA Grapalat" w:hAnsi="GHEA Grapalat"/>
          <w:b/>
          <w:color w:val="7030A0"/>
          <w:sz w:val="20"/>
          <w:szCs w:val="20"/>
          <w:lang w:val="hy-AM"/>
        </w:rPr>
        <w:t xml:space="preserve"> </w:t>
      </w:r>
      <w:r w:rsidRPr="00341BE9">
        <w:rPr>
          <w:rFonts w:ascii="GHEA Grapalat" w:hAnsi="GHEA Grapalat" w:cs="Sylfaen"/>
          <w:b/>
          <w:color w:val="7030A0"/>
          <w:sz w:val="20"/>
          <w:szCs w:val="20"/>
          <w:lang w:val="hy-AM"/>
        </w:rPr>
        <w:t>ԳՆԱՀԱՏՈՒՄԸ</w:t>
      </w:r>
      <w:bookmarkEnd w:id="10"/>
      <w:bookmarkEnd w:id="11"/>
    </w:p>
    <w:p w14:paraId="776AFF30" w14:textId="77777777" w:rsidR="00020AAF" w:rsidRPr="00341BE9" w:rsidRDefault="00020AAF" w:rsidP="00A2744F">
      <w:pPr>
        <w:spacing w:after="120" w:line="276" w:lineRule="auto"/>
        <w:jc w:val="both"/>
        <w:rPr>
          <w:rFonts w:ascii="GHEA Grapalat" w:hAnsi="GHEA Grapalat" w:cs="Sylfaen"/>
          <w:sz w:val="20"/>
          <w:szCs w:val="20"/>
          <w:lang w:val="hy-AM"/>
        </w:rPr>
      </w:pPr>
      <w:r w:rsidRPr="00341BE9">
        <w:rPr>
          <w:rFonts w:ascii="GHEA Grapalat" w:hAnsi="GHEA Grapalat" w:cs="Sylfaen"/>
          <w:sz w:val="20"/>
          <w:szCs w:val="20"/>
          <w:lang w:val="hy-AM"/>
        </w:rPr>
        <w:t>Վերոշարադրյալ</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ուսումնասիրությունը</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թույլ</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է</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տալիս</w:t>
      </w:r>
      <w:r w:rsidRPr="00341BE9">
        <w:rPr>
          <w:rFonts w:ascii="GHEA Grapalat" w:hAnsi="GHEA Grapalat"/>
          <w:sz w:val="20"/>
          <w:szCs w:val="20"/>
          <w:lang w:val="hy-AM"/>
        </w:rPr>
        <w:t xml:space="preserve"> </w:t>
      </w:r>
      <w:r w:rsidRPr="00341BE9">
        <w:rPr>
          <w:rFonts w:ascii="GHEA Grapalat" w:hAnsi="GHEA Grapalat" w:cs="Sylfaen"/>
          <w:sz w:val="20"/>
          <w:szCs w:val="20"/>
          <w:lang w:val="hy-AM"/>
        </w:rPr>
        <w:t>փաստել</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որ</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չնայած</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այն</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հանգամանքին</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որ</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ՀՀ</w:t>
      </w:r>
      <w:r w:rsidRPr="00341BE9">
        <w:rPr>
          <w:rFonts w:ascii="GHEA Grapalat" w:hAnsi="GHEA Grapalat"/>
          <w:sz w:val="20"/>
          <w:szCs w:val="20"/>
          <w:lang w:val="hy-AM"/>
        </w:rPr>
        <w:t>-</w:t>
      </w:r>
      <w:r w:rsidRPr="00341BE9">
        <w:rPr>
          <w:rFonts w:ascii="GHEA Grapalat" w:hAnsi="GHEA Grapalat" w:cs="Sylfaen"/>
          <w:sz w:val="20"/>
          <w:szCs w:val="20"/>
          <w:lang w:val="hy-AM"/>
        </w:rPr>
        <w:t>ն</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որպես</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հեռահար</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նպատակ</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սահմանել</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է</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գրավիչ</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ներդրումային</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միջավայրի</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ստեղծումը</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ընդերքօգտագործման</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ոլորտում</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այդուհանդերձ</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հարկաբյուջետային</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համակարգը</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այսօր</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այդպիսի</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միջավայր</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չի</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ստեղծում</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ներդրողների</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համար</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հստակ</w:t>
      </w:r>
      <w:r w:rsidRPr="00341BE9">
        <w:rPr>
          <w:rFonts w:ascii="GHEA Grapalat" w:hAnsi="GHEA Grapalat"/>
          <w:sz w:val="20"/>
          <w:szCs w:val="20"/>
          <w:lang w:val="hy-AM"/>
        </w:rPr>
        <w:t xml:space="preserve"> </w:t>
      </w:r>
      <w:r w:rsidRPr="00341BE9">
        <w:rPr>
          <w:rFonts w:ascii="GHEA Grapalat" w:hAnsi="GHEA Grapalat" w:cs="Sylfaen"/>
          <w:sz w:val="20"/>
          <w:szCs w:val="20"/>
          <w:lang w:val="hy-AM"/>
        </w:rPr>
        <w:t>և</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կայուն</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իրավական</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համակարգի</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հարկատեսակների</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ոլորտային</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առանձնացման</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ինչպես</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նաև</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արտոնությունների</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սահմանման</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համատեքստում։</w:t>
      </w:r>
    </w:p>
    <w:p w14:paraId="5ECCCE0B" w14:textId="77777777" w:rsidR="00A2744F" w:rsidRPr="00341BE9" w:rsidRDefault="00A2744F" w:rsidP="00A2744F">
      <w:pPr>
        <w:spacing w:after="120" w:line="276" w:lineRule="auto"/>
        <w:jc w:val="both"/>
        <w:rPr>
          <w:rFonts w:ascii="GHEA Grapalat" w:hAnsi="GHEA Grapalat"/>
          <w:sz w:val="20"/>
          <w:szCs w:val="20"/>
          <w:lang w:val="hy-AM"/>
        </w:rPr>
      </w:pPr>
      <w:r w:rsidRPr="00341BE9">
        <w:rPr>
          <w:rFonts w:ascii="GHEA Grapalat" w:hAnsi="GHEA Grapalat" w:cs="Sylfaen"/>
          <w:sz w:val="20"/>
          <w:szCs w:val="20"/>
          <w:lang w:val="hy-AM"/>
        </w:rPr>
        <w:t>Միևնույն ժամանակ տարբեր պետություններ սահմանում են տարբեր դրույքաչափեր՝ ԱԱՀ-ի, շահութահարկի համատեքստում, ամորտիզացիոն ծախսերից նվազեցումներն իրականացվում են հիմնականում առանց առանձնահատկություններ սահմանելու</w:t>
      </w:r>
      <w:r w:rsidR="009A3656" w:rsidRPr="00341BE9">
        <w:rPr>
          <w:rFonts w:ascii="GHEA Grapalat" w:hAnsi="GHEA Grapalat" w:cs="Sylfaen"/>
          <w:sz w:val="20"/>
          <w:szCs w:val="20"/>
          <w:lang w:val="hy-AM"/>
        </w:rPr>
        <w:t>՝ ընդերքօգտագործման ոլորտի հետ կապված</w:t>
      </w:r>
      <w:r w:rsidRPr="00341BE9">
        <w:rPr>
          <w:rFonts w:ascii="GHEA Grapalat" w:hAnsi="GHEA Grapalat" w:cs="Sylfaen"/>
          <w:sz w:val="20"/>
          <w:szCs w:val="20"/>
          <w:lang w:val="hy-AM"/>
        </w:rPr>
        <w:t>, այս համատեքստում ՀՀ փորձը հիմնականում համապատասխանում է միջազգային փորձին և հիմնական խնդիրը ոչ թե դրույքաչափերի, այլ խթանիչ միջոցների և կայուն համակարգի ձևավորման մեջ է։</w:t>
      </w:r>
    </w:p>
    <w:p w14:paraId="720974B4" w14:textId="77777777" w:rsidR="00020AAF" w:rsidRPr="00341BE9" w:rsidRDefault="00020AAF" w:rsidP="00A2744F">
      <w:pPr>
        <w:spacing w:after="120" w:line="276" w:lineRule="auto"/>
        <w:jc w:val="both"/>
        <w:rPr>
          <w:rFonts w:ascii="GHEA Grapalat" w:hAnsi="GHEA Grapalat"/>
          <w:sz w:val="20"/>
          <w:szCs w:val="20"/>
          <w:lang w:val="hy-AM"/>
        </w:rPr>
      </w:pPr>
      <w:r w:rsidRPr="00341BE9">
        <w:rPr>
          <w:rFonts w:ascii="GHEA Grapalat" w:hAnsi="GHEA Grapalat"/>
          <w:sz w:val="20"/>
          <w:szCs w:val="20"/>
          <w:lang w:val="hy-AM"/>
        </w:rPr>
        <w:t xml:space="preserve">Ընդերքօգտագործման ոլորտում </w:t>
      </w:r>
      <w:r w:rsidRPr="00341BE9">
        <w:rPr>
          <w:rFonts w:ascii="GHEA Grapalat" w:hAnsi="GHEA Grapalat" w:cs="Sylfaen"/>
          <w:sz w:val="20"/>
          <w:szCs w:val="20"/>
          <w:lang w:val="hy-AM"/>
        </w:rPr>
        <w:t>ներդրումային</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համակարգի</w:t>
      </w:r>
      <w:r w:rsidRPr="00341BE9">
        <w:rPr>
          <w:rFonts w:ascii="GHEA Grapalat" w:hAnsi="GHEA Grapalat"/>
          <w:sz w:val="20"/>
          <w:szCs w:val="20"/>
          <w:lang w:val="hy-AM"/>
        </w:rPr>
        <w:t xml:space="preserve"> գրավչության տեսանկյունից, </w:t>
      </w:r>
      <w:r w:rsidRPr="00341BE9">
        <w:rPr>
          <w:rFonts w:ascii="GHEA Grapalat" w:hAnsi="GHEA Grapalat" w:cs="Sylfaen"/>
          <w:sz w:val="20"/>
          <w:szCs w:val="20"/>
          <w:lang w:val="hy-AM"/>
        </w:rPr>
        <w:t>առաջին</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հերթին</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անհրաժեշտ</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է</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նպատակային</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հստակեցում</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առաջնային</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նպատակը</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ներդրումների</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միջոցով</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պետական</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եկամուտների</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հարկերի</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հաշվին</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ավելացու՞մն</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է</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թե՞</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ներդրումային</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այլ</w:t>
      </w:r>
      <w:r w:rsidRPr="00341BE9">
        <w:rPr>
          <w:rFonts w:ascii="GHEA Grapalat" w:hAnsi="GHEA Grapalat"/>
          <w:sz w:val="20"/>
          <w:szCs w:val="20"/>
          <w:lang w:val="hy-AM"/>
        </w:rPr>
        <w:t xml:space="preserve"> </w:t>
      </w:r>
      <w:r w:rsidRPr="00341BE9">
        <w:rPr>
          <w:rFonts w:ascii="GHEA Grapalat" w:hAnsi="GHEA Grapalat" w:cs="Sylfaen"/>
          <w:sz w:val="20"/>
          <w:szCs w:val="20"/>
          <w:lang w:val="hy-AM"/>
        </w:rPr>
        <w:t>օգուտներ</w:t>
      </w:r>
      <w:r w:rsidRPr="00341BE9">
        <w:rPr>
          <w:rFonts w:ascii="GHEA Grapalat" w:hAnsi="GHEA Grapalat"/>
          <w:sz w:val="20"/>
          <w:szCs w:val="20"/>
          <w:lang w:val="hy-AM"/>
        </w:rPr>
        <w:t xml:space="preserve"> </w:t>
      </w:r>
      <w:r w:rsidRPr="00341BE9">
        <w:rPr>
          <w:rFonts w:ascii="GHEA Grapalat" w:hAnsi="GHEA Grapalat" w:cs="Sylfaen"/>
          <w:sz w:val="20"/>
          <w:szCs w:val="20"/>
          <w:lang w:val="hy-AM"/>
        </w:rPr>
        <w:t>քաղելը</w:t>
      </w:r>
      <w:r w:rsidRPr="00341BE9">
        <w:rPr>
          <w:rFonts w:ascii="GHEA Grapalat" w:hAnsi="GHEA Grapalat"/>
          <w:sz w:val="20"/>
          <w:szCs w:val="20"/>
          <w:lang w:val="hy-AM"/>
        </w:rPr>
        <w:t xml:space="preserve">, քանի որ դրանով է պայմանավորվում հետագա անհրաժեշտ քայլերի մշակումն ու իրականացումը։ </w:t>
      </w:r>
    </w:p>
    <w:p w14:paraId="6FCF0F21" w14:textId="77777777" w:rsidR="00020AAF" w:rsidRPr="00341BE9" w:rsidRDefault="00020AAF" w:rsidP="00A2744F">
      <w:pPr>
        <w:spacing w:after="120" w:line="276" w:lineRule="auto"/>
        <w:jc w:val="both"/>
        <w:rPr>
          <w:rFonts w:ascii="GHEA Grapalat" w:hAnsi="GHEA Grapalat"/>
          <w:sz w:val="20"/>
          <w:szCs w:val="20"/>
          <w:lang w:val="hy-AM"/>
        </w:rPr>
      </w:pPr>
      <w:r w:rsidRPr="00341BE9">
        <w:rPr>
          <w:rFonts w:ascii="GHEA Grapalat" w:hAnsi="GHEA Grapalat"/>
          <w:sz w:val="20"/>
          <w:szCs w:val="20"/>
          <w:lang w:val="hy-AM"/>
        </w:rPr>
        <w:t>Միջազգային փորձը ցույց է տալիս, որ ներդրումային գրավիչ միջավայրի ակնկալվող արդյունքը միայն բյուջեի ավելացումը չէ, այլ նաև ներդրումային գրավչության մյուս հետևանքների առաջացումը։</w:t>
      </w:r>
    </w:p>
    <w:p w14:paraId="75845AFF" w14:textId="77777777" w:rsidR="00020AAF" w:rsidRPr="001156B5" w:rsidRDefault="00020AAF" w:rsidP="00A2744F">
      <w:pPr>
        <w:pStyle w:val="ListParagraph"/>
        <w:numPr>
          <w:ilvl w:val="0"/>
          <w:numId w:val="29"/>
        </w:numPr>
        <w:spacing w:after="120" w:line="276" w:lineRule="auto"/>
        <w:ind w:left="0" w:right="-2" w:firstLine="284"/>
        <w:rPr>
          <w:rFonts w:ascii="GHEA Grapalat" w:hAnsi="GHEA Grapalat"/>
          <w:sz w:val="20"/>
          <w:szCs w:val="20"/>
          <w:lang w:val="hy-AM"/>
        </w:rPr>
      </w:pPr>
      <w:r w:rsidRPr="00341BE9">
        <w:rPr>
          <w:rFonts w:ascii="GHEA Grapalat" w:hAnsi="GHEA Grapalat" w:cs="Sylfaen"/>
          <w:sz w:val="20"/>
          <w:szCs w:val="20"/>
          <w:lang w:val="hy-AM"/>
        </w:rPr>
        <w:t>Անհրաժեշտ</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է</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կայունացնել</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իրավական</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համակարգը։</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Այս</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կամ</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այն</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հարկատեսակի</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գծով</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խաղի</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կանոնների</w:t>
      </w:r>
      <w:r w:rsidRPr="00341BE9">
        <w:rPr>
          <w:rFonts w:ascii="GHEA Grapalat" w:hAnsi="GHEA Grapalat"/>
          <w:sz w:val="20"/>
          <w:szCs w:val="20"/>
          <w:lang w:val="hy-AM"/>
        </w:rPr>
        <w:t xml:space="preserve"> </w:t>
      </w:r>
      <w:r w:rsidRPr="00341BE9">
        <w:rPr>
          <w:rFonts w:ascii="GHEA Grapalat" w:hAnsi="GHEA Grapalat" w:cs="Sylfaen"/>
          <w:sz w:val="20"/>
          <w:szCs w:val="20"/>
          <w:lang w:val="hy-AM"/>
        </w:rPr>
        <w:t>փոփոխությունները</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պետության</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կողմից</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պետք</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է</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լինեն</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խիստ</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զգուշավոր</w:t>
      </w:r>
      <w:r w:rsidRPr="00341BE9">
        <w:rPr>
          <w:rFonts w:ascii="GHEA Grapalat" w:hAnsi="GHEA Grapalat"/>
          <w:sz w:val="20"/>
          <w:szCs w:val="20"/>
          <w:lang w:val="hy-AM"/>
        </w:rPr>
        <w:t xml:space="preserve"> </w:t>
      </w:r>
      <w:r w:rsidRPr="00341BE9">
        <w:rPr>
          <w:rFonts w:ascii="GHEA Grapalat" w:hAnsi="GHEA Grapalat" w:cs="Sylfaen"/>
          <w:sz w:val="20"/>
          <w:szCs w:val="20"/>
          <w:lang w:val="hy-AM"/>
        </w:rPr>
        <w:t>և</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հաշվի</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առնեն</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ընդերքօգտագործման</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ոլորտում</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առկա</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առանձնահատկությունները</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սահմանափակումներն</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ու</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ռիսկերը</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Չնայած</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կայունացման</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համար</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սահմանված</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եռամյա</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ժամկետներին</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այդուհանդերձ</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ներդրողի</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համար</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գրավիչ</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չէ</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անընդհատ</w:t>
      </w:r>
      <w:r w:rsidRPr="00341BE9">
        <w:rPr>
          <w:rFonts w:ascii="GHEA Grapalat" w:hAnsi="GHEA Grapalat"/>
          <w:sz w:val="20"/>
          <w:szCs w:val="20"/>
          <w:lang w:val="hy-AM"/>
        </w:rPr>
        <w:t xml:space="preserve"> </w:t>
      </w:r>
      <w:r w:rsidRPr="00341BE9">
        <w:rPr>
          <w:rFonts w:ascii="GHEA Grapalat" w:hAnsi="GHEA Grapalat" w:cs="Sylfaen"/>
          <w:sz w:val="20"/>
          <w:szCs w:val="20"/>
          <w:lang w:val="hy-AM"/>
        </w:rPr>
        <w:t>փոփոխվող</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հարկային</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համակարգ</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ունեցող</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պետությունում</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երկարաժամկետ</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ներդրում</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իրականացնելը։</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Իսկ</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հանքարդյունաբերության</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որոշ</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տեսակների</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դեպքում</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կարճաժամկետ</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ներդրումները</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ուղղակիորեն</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շահավետ</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չեն։</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Ուստի</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նախնական</w:t>
      </w:r>
      <w:r w:rsidRPr="00341BE9">
        <w:rPr>
          <w:rFonts w:ascii="GHEA Grapalat" w:hAnsi="GHEA Grapalat"/>
          <w:sz w:val="20"/>
          <w:szCs w:val="20"/>
          <w:lang w:val="hy-AM"/>
        </w:rPr>
        <w:t xml:space="preserve"> </w:t>
      </w:r>
      <w:r w:rsidRPr="00341BE9">
        <w:rPr>
          <w:rFonts w:ascii="GHEA Grapalat" w:hAnsi="GHEA Grapalat" w:cs="Sylfaen"/>
          <w:sz w:val="20"/>
          <w:szCs w:val="20"/>
          <w:lang w:val="hy-AM"/>
        </w:rPr>
        <w:t>ցածր</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վճարներ</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սահմանելով՝</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հետագայում</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դրանք</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բարձրացնելու</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ակնկալիքով</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կայուն</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իրավական</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համակարգի</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ձևավորումը</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անհեռանկար</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է։</w:t>
      </w:r>
    </w:p>
    <w:p w14:paraId="71A3EC22" w14:textId="77777777" w:rsidR="001156B5" w:rsidRDefault="001156B5" w:rsidP="001156B5">
      <w:pPr>
        <w:pStyle w:val="ListParagraph"/>
        <w:spacing w:after="120" w:line="276" w:lineRule="auto"/>
        <w:ind w:left="284" w:right="-2"/>
        <w:rPr>
          <w:rFonts w:ascii="GHEA Grapalat" w:hAnsi="GHEA Grapalat" w:cs="Sylfaen"/>
          <w:sz w:val="20"/>
          <w:szCs w:val="20"/>
          <w:lang w:val="hy-AM"/>
        </w:rPr>
      </w:pPr>
    </w:p>
    <w:p w14:paraId="18E4D27C" w14:textId="77777777" w:rsidR="00020AAF" w:rsidRPr="00341BE9" w:rsidRDefault="00020AAF" w:rsidP="00A2744F">
      <w:pPr>
        <w:pStyle w:val="ListParagraph"/>
        <w:numPr>
          <w:ilvl w:val="0"/>
          <w:numId w:val="29"/>
        </w:numPr>
        <w:spacing w:after="120" w:line="276" w:lineRule="auto"/>
        <w:ind w:left="0" w:right="-2" w:firstLine="284"/>
        <w:rPr>
          <w:rFonts w:ascii="GHEA Grapalat" w:hAnsi="GHEA Grapalat"/>
          <w:sz w:val="20"/>
          <w:szCs w:val="20"/>
          <w:lang w:val="hy-AM"/>
        </w:rPr>
      </w:pPr>
      <w:r w:rsidRPr="00341BE9">
        <w:rPr>
          <w:rFonts w:ascii="GHEA Grapalat" w:hAnsi="GHEA Grapalat" w:cs="Sylfaen"/>
          <w:sz w:val="20"/>
          <w:szCs w:val="20"/>
          <w:lang w:val="hy-AM"/>
        </w:rPr>
        <w:t>Ներդնել</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իրավական</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հարկային</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արտոնությունների</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համակարգ։</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Զարգացած</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պետությունների</w:t>
      </w:r>
      <w:r w:rsidRPr="00341BE9">
        <w:rPr>
          <w:rFonts w:ascii="GHEA Grapalat" w:hAnsi="GHEA Grapalat"/>
          <w:sz w:val="20"/>
          <w:szCs w:val="20"/>
          <w:lang w:val="hy-AM"/>
        </w:rPr>
        <w:t xml:space="preserve"> </w:t>
      </w:r>
      <w:r w:rsidRPr="00341BE9">
        <w:rPr>
          <w:rFonts w:ascii="GHEA Grapalat" w:hAnsi="GHEA Grapalat" w:cs="Sylfaen"/>
          <w:sz w:val="20"/>
          <w:szCs w:val="20"/>
          <w:lang w:val="hy-AM"/>
        </w:rPr>
        <w:t>փորձի</w:t>
      </w:r>
      <w:r w:rsidRPr="00341BE9">
        <w:rPr>
          <w:rStyle w:val="FootnoteReference"/>
          <w:rFonts w:ascii="GHEA Grapalat" w:hAnsi="GHEA Grapalat"/>
          <w:sz w:val="20"/>
          <w:szCs w:val="20"/>
          <w:lang w:val="hy-AM"/>
        </w:rPr>
        <w:footnoteReference w:id="8"/>
      </w:r>
      <w:r w:rsidRPr="00341BE9">
        <w:rPr>
          <w:rFonts w:ascii="GHEA Grapalat" w:hAnsi="GHEA Grapalat"/>
          <w:sz w:val="20"/>
          <w:szCs w:val="20"/>
          <w:lang w:val="hy-AM"/>
        </w:rPr>
        <w:t xml:space="preserve"> </w:t>
      </w:r>
      <w:r w:rsidRPr="00341BE9">
        <w:rPr>
          <w:rFonts w:ascii="GHEA Grapalat" w:hAnsi="GHEA Grapalat" w:cs="Sylfaen"/>
          <w:sz w:val="20"/>
          <w:szCs w:val="20"/>
          <w:lang w:val="hy-AM"/>
        </w:rPr>
        <w:t>ուսումնասիրությունը</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թույլ</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է</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տալիս</w:t>
      </w:r>
      <w:r w:rsidRPr="00341BE9">
        <w:rPr>
          <w:rFonts w:ascii="GHEA Grapalat" w:hAnsi="GHEA Grapalat"/>
          <w:sz w:val="20"/>
          <w:szCs w:val="20"/>
          <w:lang w:val="hy-AM"/>
        </w:rPr>
        <w:t xml:space="preserve"> </w:t>
      </w:r>
      <w:r w:rsidRPr="00341BE9">
        <w:rPr>
          <w:rFonts w:ascii="GHEA Grapalat" w:hAnsi="GHEA Grapalat" w:cs="Sylfaen"/>
          <w:sz w:val="20"/>
          <w:szCs w:val="20"/>
          <w:lang w:val="hy-AM"/>
        </w:rPr>
        <w:t>փաստել</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որ</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գրավիչ</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ներդրումային</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միջավայրի</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ստեղծումը</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իրականացվում</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է</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ոչ</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թե</w:t>
      </w:r>
      <w:r w:rsidRPr="00341BE9">
        <w:rPr>
          <w:rFonts w:ascii="GHEA Grapalat" w:hAnsi="GHEA Grapalat"/>
          <w:sz w:val="20"/>
          <w:szCs w:val="20"/>
          <w:lang w:val="hy-AM"/>
        </w:rPr>
        <w:t xml:space="preserve"> </w:t>
      </w:r>
      <w:r w:rsidRPr="00341BE9">
        <w:rPr>
          <w:rFonts w:ascii="GHEA Grapalat" w:hAnsi="GHEA Grapalat" w:cs="Sylfaen"/>
          <w:sz w:val="20"/>
          <w:szCs w:val="20"/>
          <w:lang w:val="hy-AM"/>
        </w:rPr>
        <w:t>ցածր</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հարկեր</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սահմանելով</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այլ</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ընդհակառակը</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յուրաքանչյուր</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առանձին</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ոլորտում</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սահմանվում</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է</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տվյալ</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ոլորտին</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համաչափ</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հարկային</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բեռ</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իսկ</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գրավիչ</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ներդրումային</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միջավայրը</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ստեղծվում</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է</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համապատասխան</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արտոնությունների</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սահմանումով։</w:t>
      </w:r>
      <w:r w:rsidRPr="00341BE9">
        <w:rPr>
          <w:rFonts w:ascii="GHEA Grapalat" w:hAnsi="GHEA Grapalat"/>
          <w:sz w:val="20"/>
          <w:szCs w:val="20"/>
          <w:lang w:val="hy-AM"/>
        </w:rPr>
        <w:t xml:space="preserve"> </w:t>
      </w:r>
    </w:p>
    <w:p w14:paraId="1D6BA5B5" w14:textId="77777777" w:rsidR="00020AAF" w:rsidRPr="00341BE9" w:rsidRDefault="00020AAF" w:rsidP="00A2744F">
      <w:pPr>
        <w:pStyle w:val="ListParagraph"/>
        <w:numPr>
          <w:ilvl w:val="0"/>
          <w:numId w:val="29"/>
        </w:numPr>
        <w:spacing w:after="120" w:line="276" w:lineRule="auto"/>
        <w:ind w:left="0" w:right="-2" w:firstLine="284"/>
        <w:rPr>
          <w:rFonts w:ascii="GHEA Grapalat" w:hAnsi="GHEA Grapalat"/>
          <w:sz w:val="20"/>
          <w:szCs w:val="20"/>
          <w:lang w:val="hy-AM"/>
        </w:rPr>
      </w:pPr>
      <w:r w:rsidRPr="00341BE9">
        <w:rPr>
          <w:rFonts w:ascii="GHEA Grapalat" w:hAnsi="GHEA Grapalat" w:cs="Sylfaen"/>
          <w:sz w:val="20"/>
          <w:szCs w:val="20"/>
          <w:lang w:val="hy-AM"/>
        </w:rPr>
        <w:t>Դիտարկել</w:t>
      </w:r>
      <w:r w:rsidRPr="00341BE9">
        <w:rPr>
          <w:rFonts w:ascii="GHEA Grapalat" w:hAnsi="GHEA Grapalat"/>
          <w:sz w:val="20"/>
          <w:szCs w:val="20"/>
          <w:lang w:val="hy-AM"/>
        </w:rPr>
        <w:t xml:space="preserve"> անհատական մոտեցում ցուցաբերելու կարևորությունը՝ ներդնելով ներդրումների գնահատման անհատական</w:t>
      </w:r>
      <w:r w:rsidR="004F6A74" w:rsidRPr="00341BE9">
        <w:rPr>
          <w:rFonts w:ascii="GHEA Grapalat" w:hAnsi="GHEA Grapalat"/>
          <w:sz w:val="20"/>
          <w:szCs w:val="20"/>
          <w:lang w:val="hy-AM"/>
        </w:rPr>
        <w:t xml:space="preserve">ացված մոտեցումով </w:t>
      </w:r>
      <w:r w:rsidRPr="00341BE9">
        <w:rPr>
          <w:rFonts w:ascii="GHEA Grapalat" w:hAnsi="GHEA Grapalat"/>
          <w:sz w:val="20"/>
          <w:szCs w:val="20"/>
          <w:lang w:val="hy-AM"/>
        </w:rPr>
        <w:t xml:space="preserve">համակարգ, դիտարկել հարկային բեռի դրույքաչափի կախվածությունը ներդրումային ծրագրի շահութաբերությունից, այդ նպատակով` </w:t>
      </w:r>
    </w:p>
    <w:p w14:paraId="45C0CF3E" w14:textId="77777777" w:rsidR="00020AAF" w:rsidRPr="001156B5" w:rsidRDefault="00020AAF" w:rsidP="00A2744F">
      <w:pPr>
        <w:pStyle w:val="ListParagraph"/>
        <w:numPr>
          <w:ilvl w:val="0"/>
          <w:numId w:val="28"/>
        </w:numPr>
        <w:spacing w:after="120" w:line="276" w:lineRule="auto"/>
        <w:rPr>
          <w:rFonts w:ascii="GHEA Grapalat" w:hAnsi="GHEA Grapalat"/>
          <w:sz w:val="20"/>
          <w:szCs w:val="20"/>
          <w:lang w:val="hy-AM"/>
        </w:rPr>
      </w:pPr>
      <w:r w:rsidRPr="00341BE9">
        <w:rPr>
          <w:rFonts w:ascii="GHEA Grapalat" w:hAnsi="GHEA Grapalat" w:cs="Sylfaen"/>
          <w:sz w:val="20"/>
          <w:szCs w:val="20"/>
          <w:lang w:val="hy-AM"/>
        </w:rPr>
        <w:t>ՀՀ</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Ընդերքի</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մասին</w:t>
      </w:r>
      <w:r w:rsidRPr="00341BE9">
        <w:rPr>
          <w:rFonts w:ascii="GHEA Grapalat" w:hAnsi="GHEA Grapalat"/>
          <w:sz w:val="20"/>
          <w:szCs w:val="20"/>
          <w:lang w:val="hy-AM"/>
        </w:rPr>
        <w:t xml:space="preserve"> </w:t>
      </w:r>
      <w:r w:rsidRPr="00341BE9">
        <w:rPr>
          <w:rFonts w:ascii="GHEA Grapalat" w:hAnsi="GHEA Grapalat" w:cs="Sylfaen"/>
          <w:sz w:val="20"/>
          <w:szCs w:val="20"/>
          <w:lang w:val="hy-AM"/>
        </w:rPr>
        <w:t>օրենսգիրքում ի թիվս ընդերքաբանական</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շրջակա</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միջավայրի</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վրա</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ազդեցության</w:t>
      </w:r>
      <w:r w:rsidRPr="00341BE9">
        <w:rPr>
          <w:rFonts w:ascii="GHEA Grapalat" w:hAnsi="GHEA Grapalat"/>
          <w:sz w:val="20"/>
          <w:szCs w:val="20"/>
          <w:lang w:val="hy-AM"/>
        </w:rPr>
        <w:t xml:space="preserve"> </w:t>
      </w:r>
      <w:r w:rsidRPr="00341BE9">
        <w:rPr>
          <w:rFonts w:ascii="GHEA Grapalat" w:hAnsi="GHEA Grapalat" w:cs="Sylfaen"/>
          <w:sz w:val="20"/>
          <w:szCs w:val="20"/>
          <w:lang w:val="hy-AM"/>
        </w:rPr>
        <w:t>և</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տեխնիկական</w:t>
      </w:r>
      <w:r w:rsidRPr="00341BE9">
        <w:rPr>
          <w:rFonts w:ascii="GHEA Grapalat" w:hAnsi="GHEA Grapalat"/>
          <w:sz w:val="20"/>
          <w:szCs w:val="20"/>
          <w:lang w:val="hy-AM"/>
        </w:rPr>
        <w:t xml:space="preserve"> </w:t>
      </w:r>
      <w:r w:rsidRPr="001156B5">
        <w:rPr>
          <w:rFonts w:ascii="GHEA Grapalat" w:hAnsi="GHEA Grapalat" w:cs="Sylfaen"/>
          <w:sz w:val="20"/>
          <w:szCs w:val="20"/>
          <w:lang w:val="hy-AM"/>
        </w:rPr>
        <w:t>անվտանգության</w:t>
      </w:r>
      <w:r w:rsidRPr="001156B5">
        <w:rPr>
          <w:rFonts w:ascii="GHEA Grapalat" w:hAnsi="GHEA Grapalat"/>
          <w:sz w:val="20"/>
          <w:szCs w:val="20"/>
          <w:lang w:val="hy-AM"/>
        </w:rPr>
        <w:t xml:space="preserve"> </w:t>
      </w:r>
      <w:r w:rsidRPr="001156B5">
        <w:rPr>
          <w:rFonts w:ascii="GHEA Grapalat" w:hAnsi="GHEA Grapalat" w:cs="Sylfaen"/>
          <w:sz w:val="20"/>
          <w:szCs w:val="20"/>
          <w:lang w:val="hy-AM"/>
        </w:rPr>
        <w:t xml:space="preserve">փորձաքննությունների սահմանել </w:t>
      </w:r>
      <w:r w:rsidRPr="001156B5">
        <w:rPr>
          <w:rFonts w:ascii="GHEA Grapalat" w:hAnsi="GHEA Grapalat"/>
          <w:sz w:val="20"/>
          <w:szCs w:val="20"/>
          <w:lang w:val="hy-AM"/>
        </w:rPr>
        <w:t xml:space="preserve"> </w:t>
      </w:r>
      <w:r w:rsidRPr="001156B5">
        <w:rPr>
          <w:rFonts w:ascii="GHEA Grapalat" w:hAnsi="GHEA Grapalat" w:cs="Sylfaen"/>
          <w:sz w:val="20"/>
          <w:szCs w:val="20"/>
          <w:lang w:val="hy-AM"/>
        </w:rPr>
        <w:t>պարտադիր</w:t>
      </w:r>
      <w:r w:rsidRPr="001156B5">
        <w:rPr>
          <w:rFonts w:ascii="GHEA Grapalat" w:hAnsi="GHEA Grapalat"/>
          <w:sz w:val="20"/>
          <w:szCs w:val="20"/>
          <w:lang w:val="hy-AM"/>
        </w:rPr>
        <w:t xml:space="preserve"> </w:t>
      </w:r>
      <w:r w:rsidRPr="001156B5">
        <w:rPr>
          <w:rFonts w:ascii="GHEA Grapalat" w:hAnsi="GHEA Grapalat" w:cs="Sylfaen"/>
          <w:sz w:val="20"/>
          <w:szCs w:val="20"/>
          <w:lang w:val="hy-AM"/>
        </w:rPr>
        <w:t>տնտեսական</w:t>
      </w:r>
      <w:r w:rsidRPr="001156B5">
        <w:rPr>
          <w:rFonts w:ascii="GHEA Grapalat" w:hAnsi="GHEA Grapalat"/>
          <w:sz w:val="20"/>
          <w:szCs w:val="20"/>
          <w:lang w:val="hy-AM"/>
        </w:rPr>
        <w:t xml:space="preserve"> </w:t>
      </w:r>
      <w:r w:rsidRPr="001156B5">
        <w:rPr>
          <w:rFonts w:ascii="GHEA Grapalat" w:hAnsi="GHEA Grapalat" w:cs="Sylfaen"/>
          <w:sz w:val="20"/>
          <w:szCs w:val="20"/>
          <w:lang w:val="hy-AM"/>
        </w:rPr>
        <w:t>գնահատում՝</w:t>
      </w:r>
      <w:r w:rsidRPr="001156B5">
        <w:rPr>
          <w:rFonts w:ascii="GHEA Grapalat" w:hAnsi="GHEA Grapalat"/>
          <w:sz w:val="20"/>
          <w:szCs w:val="20"/>
          <w:lang w:val="hy-AM"/>
        </w:rPr>
        <w:t xml:space="preserve"> </w:t>
      </w:r>
      <w:r w:rsidR="001156B5" w:rsidRPr="001156B5">
        <w:rPr>
          <w:rFonts w:ascii="GHEA Grapalat" w:hAnsi="GHEA Grapalat"/>
          <w:sz w:val="20"/>
          <w:szCs w:val="20"/>
          <w:lang w:val="hy-AM"/>
        </w:rPr>
        <w:t xml:space="preserve">ծախս-օգուտ վերլուծության </w:t>
      </w:r>
      <w:r w:rsidRPr="001156B5">
        <w:rPr>
          <w:rFonts w:ascii="GHEA Grapalat" w:hAnsi="GHEA Grapalat" w:cs="Sylfaen"/>
          <w:sz w:val="20"/>
          <w:szCs w:val="20"/>
          <w:lang w:val="hy-AM"/>
        </w:rPr>
        <w:t>կիրառմամբ։</w:t>
      </w:r>
    </w:p>
    <w:p w14:paraId="10DB6A19" w14:textId="77777777" w:rsidR="00020AAF" w:rsidRPr="001156B5" w:rsidRDefault="00020AAF" w:rsidP="00A2744F">
      <w:pPr>
        <w:pStyle w:val="ListParagraph"/>
        <w:numPr>
          <w:ilvl w:val="0"/>
          <w:numId w:val="28"/>
        </w:numPr>
        <w:spacing w:after="120" w:line="276" w:lineRule="auto"/>
        <w:rPr>
          <w:rFonts w:ascii="GHEA Grapalat" w:hAnsi="GHEA Grapalat"/>
          <w:sz w:val="20"/>
          <w:szCs w:val="20"/>
          <w:lang w:val="hy-AM"/>
        </w:rPr>
      </w:pPr>
      <w:r w:rsidRPr="001156B5">
        <w:rPr>
          <w:rFonts w:ascii="GHEA Grapalat" w:hAnsi="GHEA Grapalat"/>
          <w:sz w:val="20"/>
          <w:szCs w:val="20"/>
          <w:lang w:val="hy-AM"/>
        </w:rPr>
        <w:t>Ներդրումային տնտեսական գնահատման օրենսդրական կարգի մշակում։</w:t>
      </w:r>
    </w:p>
    <w:p w14:paraId="4C81FC20" w14:textId="77777777" w:rsidR="00020AAF" w:rsidRPr="00341BE9" w:rsidRDefault="00020AAF" w:rsidP="00A2744F">
      <w:pPr>
        <w:pStyle w:val="ListParagraph"/>
        <w:numPr>
          <w:ilvl w:val="0"/>
          <w:numId w:val="28"/>
        </w:numPr>
        <w:spacing w:after="120" w:line="276" w:lineRule="auto"/>
        <w:rPr>
          <w:rFonts w:ascii="GHEA Grapalat" w:hAnsi="GHEA Grapalat"/>
          <w:sz w:val="20"/>
          <w:szCs w:val="20"/>
          <w:lang w:val="hy-AM"/>
        </w:rPr>
      </w:pPr>
      <w:r w:rsidRPr="00341BE9">
        <w:rPr>
          <w:rFonts w:ascii="GHEA Grapalat" w:hAnsi="GHEA Grapalat"/>
          <w:sz w:val="20"/>
          <w:szCs w:val="20"/>
          <w:lang w:val="hy-AM"/>
        </w:rPr>
        <w:t xml:space="preserve">Ներդրումային պայմանների մեթոդական ուղեցույցի մշակում, որը հասանելի կլինի նաև անգլերենով։ </w:t>
      </w:r>
    </w:p>
    <w:p w14:paraId="31B2368F" w14:textId="77777777" w:rsidR="00020AAF" w:rsidRPr="00341BE9" w:rsidRDefault="00020AAF" w:rsidP="00A2744F">
      <w:pPr>
        <w:pStyle w:val="ListParagraph"/>
        <w:numPr>
          <w:ilvl w:val="0"/>
          <w:numId w:val="28"/>
        </w:numPr>
        <w:spacing w:after="120" w:line="276" w:lineRule="auto"/>
        <w:rPr>
          <w:rFonts w:ascii="GHEA Grapalat" w:hAnsi="GHEA Grapalat"/>
          <w:sz w:val="20"/>
          <w:szCs w:val="20"/>
          <w:lang w:val="hy-AM"/>
        </w:rPr>
      </w:pPr>
      <w:r w:rsidRPr="00341BE9">
        <w:rPr>
          <w:rFonts w:ascii="GHEA Grapalat" w:hAnsi="GHEA Grapalat"/>
          <w:sz w:val="20"/>
          <w:szCs w:val="20"/>
          <w:lang w:val="hy-AM"/>
        </w:rPr>
        <w:t>«</w:t>
      </w:r>
      <w:r w:rsidRPr="00341BE9">
        <w:rPr>
          <w:rFonts w:ascii="GHEA Grapalat" w:hAnsi="GHEA Grapalat" w:cs="Sylfaen"/>
          <w:sz w:val="20"/>
          <w:szCs w:val="20"/>
          <w:lang w:val="hy-AM"/>
        </w:rPr>
        <w:t>Լավագույն</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մատչելի</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տեխնոլոգիաներ</w:t>
      </w:r>
      <w:r w:rsidRPr="00341BE9">
        <w:rPr>
          <w:rFonts w:ascii="GHEA Grapalat" w:hAnsi="GHEA Grapalat"/>
          <w:sz w:val="20"/>
          <w:szCs w:val="20"/>
          <w:lang w:val="hy-AM"/>
        </w:rPr>
        <w:t>»-</w:t>
      </w:r>
      <w:r w:rsidRPr="00341BE9">
        <w:rPr>
          <w:rFonts w:ascii="GHEA Grapalat" w:hAnsi="GHEA Grapalat" w:cs="Sylfaen"/>
          <w:sz w:val="20"/>
          <w:szCs w:val="20"/>
          <w:lang w:val="hy-AM"/>
        </w:rPr>
        <w:t>ի</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մեջ</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ներդրումներ</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կատարելու</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համար խթանների սահմանում, ինչը դրական ազդեցություն կունենա նաև շրջակա միջավայրի վրա</w:t>
      </w:r>
      <w:r w:rsidRPr="00341BE9">
        <w:rPr>
          <w:rFonts w:ascii="GHEA Grapalat" w:hAnsi="GHEA Grapalat"/>
          <w:sz w:val="20"/>
          <w:szCs w:val="20"/>
          <w:lang w:val="hy-AM"/>
        </w:rPr>
        <w:t>:</w:t>
      </w:r>
    </w:p>
    <w:p w14:paraId="1CE3EB1C" w14:textId="77777777" w:rsidR="00020AAF" w:rsidRPr="00341BE9" w:rsidRDefault="00020AAF" w:rsidP="00A2744F">
      <w:pPr>
        <w:pStyle w:val="ListParagraph"/>
        <w:numPr>
          <w:ilvl w:val="0"/>
          <w:numId w:val="28"/>
        </w:numPr>
        <w:spacing w:after="120" w:line="276" w:lineRule="auto"/>
        <w:rPr>
          <w:rFonts w:ascii="GHEA Grapalat" w:hAnsi="GHEA Grapalat"/>
          <w:sz w:val="20"/>
          <w:szCs w:val="20"/>
          <w:lang w:val="hy-AM"/>
        </w:rPr>
      </w:pPr>
      <w:r w:rsidRPr="00341BE9">
        <w:rPr>
          <w:rFonts w:ascii="GHEA Grapalat" w:hAnsi="GHEA Grapalat"/>
          <w:sz w:val="20"/>
          <w:szCs w:val="20"/>
          <w:lang w:val="hy-AM"/>
        </w:rPr>
        <w:t xml:space="preserve">Ներդրումային օրենսդրության արդիականացում, այդ թվում՝ </w:t>
      </w:r>
      <w:r w:rsidRPr="00341BE9">
        <w:rPr>
          <w:rFonts w:ascii="GHEA Grapalat" w:eastAsia="Times New Roman" w:hAnsi="GHEA Grapalat"/>
          <w:color w:val="000000" w:themeColor="text1"/>
          <w:sz w:val="20"/>
          <w:szCs w:val="20"/>
          <w:lang w:val="hy-AM"/>
        </w:rPr>
        <w:t>«բացասական ցանկի» կիրառումը՝ ոլորտ մուտք գործելու սահմանափակումների թվարկմամբ։</w:t>
      </w:r>
    </w:p>
    <w:p w14:paraId="6EBF5EDF" w14:textId="77777777" w:rsidR="00020AAF" w:rsidRPr="00341BE9" w:rsidRDefault="00020AAF" w:rsidP="00A2744F">
      <w:pPr>
        <w:spacing w:after="120" w:line="276" w:lineRule="auto"/>
        <w:jc w:val="both"/>
        <w:rPr>
          <w:rFonts w:ascii="GHEA Grapalat" w:hAnsi="GHEA Grapalat"/>
          <w:sz w:val="20"/>
          <w:szCs w:val="20"/>
          <w:lang w:val="hy-AM"/>
        </w:rPr>
      </w:pPr>
      <w:r w:rsidRPr="00341BE9">
        <w:rPr>
          <w:rFonts w:ascii="GHEA Grapalat" w:hAnsi="GHEA Grapalat" w:cs="Sylfaen"/>
          <w:sz w:val="20"/>
          <w:szCs w:val="20"/>
          <w:lang w:val="hy-AM"/>
        </w:rPr>
        <w:t>Հանքագործության</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ոլորտում</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հարկման</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ռեժիմների</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սահմանումից</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առաջ</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միջազգային</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գրականությունը</w:t>
      </w:r>
      <w:r w:rsidRPr="00341BE9">
        <w:rPr>
          <w:rFonts w:ascii="GHEA Grapalat" w:hAnsi="GHEA Grapalat"/>
          <w:sz w:val="20"/>
          <w:szCs w:val="20"/>
          <w:lang w:val="hy-AM"/>
        </w:rPr>
        <w:t xml:space="preserve"> </w:t>
      </w:r>
      <w:r w:rsidRPr="00341BE9">
        <w:rPr>
          <w:rFonts w:ascii="GHEA Grapalat" w:hAnsi="GHEA Grapalat" w:cs="Sylfaen"/>
          <w:sz w:val="20"/>
          <w:szCs w:val="20"/>
          <w:lang w:val="hy-AM"/>
        </w:rPr>
        <w:t>և</w:t>
      </w:r>
      <w:r w:rsidRPr="00341BE9">
        <w:rPr>
          <w:rFonts w:ascii="GHEA Grapalat" w:hAnsi="GHEA Grapalat"/>
          <w:sz w:val="20"/>
          <w:szCs w:val="20"/>
          <w:lang w:val="hy-AM"/>
        </w:rPr>
        <w:t xml:space="preserve"> </w:t>
      </w:r>
      <w:r w:rsidR="00A2744F" w:rsidRPr="00341BE9">
        <w:rPr>
          <w:rFonts w:ascii="GHEA Grapalat" w:hAnsi="GHEA Grapalat" w:cs="Sylfaen"/>
          <w:sz w:val="20"/>
          <w:szCs w:val="20"/>
          <w:lang w:val="hy-AM"/>
        </w:rPr>
        <w:t>պետությունների</w:t>
      </w:r>
      <w:r w:rsidRPr="00341BE9">
        <w:rPr>
          <w:rFonts w:ascii="GHEA Grapalat" w:hAnsi="GHEA Grapalat"/>
          <w:sz w:val="20"/>
          <w:szCs w:val="20"/>
          <w:lang w:val="hy-AM"/>
        </w:rPr>
        <w:t xml:space="preserve"> </w:t>
      </w:r>
      <w:r w:rsidRPr="00341BE9">
        <w:rPr>
          <w:rFonts w:ascii="GHEA Grapalat" w:hAnsi="GHEA Grapalat" w:cs="Sylfaen"/>
          <w:sz w:val="20"/>
          <w:szCs w:val="20"/>
          <w:lang w:val="hy-AM"/>
        </w:rPr>
        <w:t>փորձը</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խորհուրդ</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են</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տալիս</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կառավարություններին</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հաշվի</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նստել</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ոլորտի</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առանձնահատկությունների</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հետ</w:t>
      </w:r>
      <w:r w:rsidRPr="00341BE9">
        <w:rPr>
          <w:rFonts w:ascii="GHEA Grapalat" w:hAnsi="GHEA Grapalat"/>
          <w:sz w:val="20"/>
          <w:szCs w:val="20"/>
          <w:lang w:val="hy-AM"/>
        </w:rPr>
        <w:t xml:space="preserve">: </w:t>
      </w:r>
    </w:p>
    <w:p w14:paraId="3EA778B6" w14:textId="77777777" w:rsidR="00020AAF" w:rsidRPr="00341BE9" w:rsidRDefault="00020AAF" w:rsidP="00A2744F">
      <w:pPr>
        <w:spacing w:after="120" w:line="276" w:lineRule="auto"/>
        <w:jc w:val="both"/>
        <w:rPr>
          <w:rFonts w:ascii="GHEA Grapalat" w:hAnsi="GHEA Grapalat"/>
          <w:sz w:val="20"/>
          <w:szCs w:val="20"/>
          <w:lang w:val="hy-AM"/>
        </w:rPr>
      </w:pPr>
      <w:r w:rsidRPr="00341BE9">
        <w:rPr>
          <w:rFonts w:ascii="GHEA Grapalat" w:hAnsi="GHEA Grapalat" w:cs="Sylfaen"/>
          <w:sz w:val="20"/>
          <w:szCs w:val="20"/>
          <w:lang w:val="hy-AM"/>
        </w:rPr>
        <w:t>Ռիսկե</w:t>
      </w:r>
      <w:r w:rsidRPr="00341BE9">
        <w:rPr>
          <w:rFonts w:ascii="GHEA Grapalat" w:hAnsi="GHEA Grapalat"/>
          <w:sz w:val="20"/>
          <w:szCs w:val="20"/>
          <w:lang w:val="hy-AM"/>
        </w:rPr>
        <w:t xml:space="preserve">րը, </w:t>
      </w:r>
      <w:r w:rsidRPr="00341BE9">
        <w:rPr>
          <w:rFonts w:ascii="GHEA Grapalat" w:hAnsi="GHEA Grapalat" w:cs="Sylfaen"/>
          <w:sz w:val="20"/>
          <w:szCs w:val="20"/>
          <w:lang w:val="hy-AM"/>
        </w:rPr>
        <w:t>որ</w:t>
      </w:r>
      <w:r w:rsidRPr="00341BE9">
        <w:rPr>
          <w:rFonts w:ascii="GHEA Grapalat" w:hAnsi="GHEA Grapalat"/>
          <w:sz w:val="20"/>
          <w:szCs w:val="20"/>
          <w:lang w:val="hy-AM"/>
        </w:rPr>
        <w:t xml:space="preserve">ոնք </w:t>
      </w:r>
      <w:r w:rsidRPr="00341BE9">
        <w:rPr>
          <w:rFonts w:ascii="GHEA Grapalat" w:hAnsi="GHEA Grapalat" w:cs="Sylfaen"/>
          <w:sz w:val="20"/>
          <w:szCs w:val="20"/>
          <w:lang w:val="hy-AM"/>
        </w:rPr>
        <w:t>շատ</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ավելի</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կարևոր</w:t>
      </w:r>
      <w:r w:rsidRPr="00341BE9">
        <w:rPr>
          <w:rFonts w:ascii="GHEA Grapalat" w:hAnsi="GHEA Grapalat"/>
          <w:sz w:val="20"/>
          <w:szCs w:val="20"/>
          <w:lang w:val="hy-AM"/>
        </w:rPr>
        <w:t xml:space="preserve"> են </w:t>
      </w:r>
      <w:r w:rsidRPr="00341BE9">
        <w:rPr>
          <w:rFonts w:ascii="GHEA Grapalat" w:hAnsi="GHEA Grapalat" w:cs="Sylfaen"/>
          <w:sz w:val="20"/>
          <w:szCs w:val="20"/>
          <w:lang w:val="hy-AM"/>
        </w:rPr>
        <w:t>հարկման</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մեխանիզմների</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սահմանման</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տեսանկյունից</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սովորաբար</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կապվում</w:t>
      </w:r>
      <w:r w:rsidRPr="00341BE9">
        <w:rPr>
          <w:rFonts w:ascii="GHEA Grapalat" w:hAnsi="GHEA Grapalat"/>
          <w:sz w:val="20"/>
          <w:szCs w:val="20"/>
          <w:lang w:val="hy-AM"/>
        </w:rPr>
        <w:t xml:space="preserve"> են </w:t>
      </w:r>
      <w:r w:rsidRPr="00341BE9">
        <w:rPr>
          <w:rFonts w:ascii="GHEA Grapalat" w:hAnsi="GHEA Grapalat" w:cs="Sylfaen"/>
          <w:sz w:val="20"/>
          <w:szCs w:val="20"/>
          <w:lang w:val="hy-AM"/>
        </w:rPr>
        <w:t>համաշխարհային</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շուկաներում</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մետաղների</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գների</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խիստ</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տատանողական</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բնույթի</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հետ</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որի</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պատճառները</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բազմագործոն</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են</w:t>
      </w:r>
      <w:r w:rsidRPr="00341BE9">
        <w:rPr>
          <w:rFonts w:ascii="GHEA Grapalat" w:hAnsi="GHEA Grapalat"/>
          <w:sz w:val="20"/>
          <w:szCs w:val="20"/>
          <w:lang w:val="hy-AM"/>
        </w:rPr>
        <w:t xml:space="preserve"> </w:t>
      </w:r>
      <w:r w:rsidRPr="00341BE9">
        <w:rPr>
          <w:rFonts w:ascii="GHEA Grapalat" w:hAnsi="GHEA Grapalat" w:cs="Sylfaen"/>
          <w:sz w:val="20"/>
          <w:szCs w:val="20"/>
          <w:lang w:val="hy-AM"/>
        </w:rPr>
        <w:t>և</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արտացոլում</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են</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գլոբալ</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տնտեսական</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զարգացումները</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ներդրողների</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տրամադրությունները</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խոշոր</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երկրների</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դրամավարկային</w:t>
      </w:r>
      <w:r w:rsidRPr="00341BE9">
        <w:rPr>
          <w:rFonts w:ascii="GHEA Grapalat" w:hAnsi="GHEA Grapalat"/>
          <w:sz w:val="20"/>
          <w:szCs w:val="20"/>
          <w:lang w:val="hy-AM"/>
        </w:rPr>
        <w:t xml:space="preserve"> </w:t>
      </w:r>
      <w:r w:rsidRPr="00341BE9">
        <w:rPr>
          <w:rFonts w:ascii="GHEA Grapalat" w:hAnsi="GHEA Grapalat" w:cs="Sylfaen"/>
          <w:sz w:val="20"/>
          <w:szCs w:val="20"/>
          <w:lang w:val="hy-AM"/>
        </w:rPr>
        <w:t>և</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հարկաբյուջետային</w:t>
      </w:r>
      <w:r w:rsidRPr="00341BE9">
        <w:rPr>
          <w:rFonts w:ascii="GHEA Grapalat" w:hAnsi="GHEA Grapalat"/>
          <w:sz w:val="20"/>
          <w:szCs w:val="20"/>
          <w:lang w:val="hy-AM"/>
        </w:rPr>
        <w:t xml:space="preserve"> </w:t>
      </w:r>
      <w:r w:rsidRPr="00341BE9">
        <w:rPr>
          <w:rFonts w:ascii="GHEA Grapalat" w:hAnsi="GHEA Grapalat" w:cs="Sylfaen"/>
          <w:sz w:val="20"/>
          <w:szCs w:val="20"/>
          <w:lang w:val="hy-AM"/>
        </w:rPr>
        <w:t>քաղաքականությունների</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ազդեցությունները</w:t>
      </w:r>
      <w:r w:rsidRPr="00341BE9">
        <w:rPr>
          <w:rFonts w:ascii="GHEA Grapalat" w:hAnsi="GHEA Grapalat"/>
          <w:sz w:val="20"/>
          <w:szCs w:val="20"/>
          <w:lang w:val="hy-AM"/>
        </w:rPr>
        <w:t xml:space="preserve"> </w:t>
      </w:r>
      <w:r w:rsidRPr="00341BE9">
        <w:rPr>
          <w:rFonts w:ascii="GHEA Grapalat" w:hAnsi="GHEA Grapalat" w:cs="Sylfaen"/>
          <w:sz w:val="20"/>
          <w:szCs w:val="20"/>
          <w:lang w:val="hy-AM"/>
        </w:rPr>
        <w:t>և</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այլն</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Ընդ</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որում</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բարձր</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գնային</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տատանողականությունը</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դիտվում</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է</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ինչպես</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տարվա</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կտրվածքով</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այնպես</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էլ</w:t>
      </w:r>
      <w:r w:rsidRPr="00341BE9">
        <w:rPr>
          <w:rFonts w:ascii="GHEA Grapalat" w:hAnsi="GHEA Grapalat"/>
          <w:sz w:val="20"/>
          <w:szCs w:val="20"/>
          <w:lang w:val="hy-AM"/>
        </w:rPr>
        <w:t xml:space="preserve"> ժամանակաշրջանի  </w:t>
      </w:r>
      <w:r w:rsidRPr="00341BE9">
        <w:rPr>
          <w:rFonts w:ascii="GHEA Grapalat" w:hAnsi="GHEA Grapalat" w:cs="Sylfaen"/>
          <w:sz w:val="20"/>
          <w:szCs w:val="20"/>
          <w:lang w:val="hy-AM"/>
        </w:rPr>
        <w:t>ա</w:t>
      </w:r>
      <w:r w:rsidR="001156B5">
        <w:rPr>
          <w:rFonts w:ascii="GHEA Grapalat" w:hAnsi="GHEA Grapalat" w:cs="Sylfaen"/>
          <w:sz w:val="20"/>
          <w:szCs w:val="20"/>
          <w:lang w:val="hy-AM"/>
        </w:rPr>
        <w:t>մ</w:t>
      </w:r>
      <w:r w:rsidRPr="00341BE9">
        <w:rPr>
          <w:rFonts w:ascii="GHEA Grapalat" w:hAnsi="GHEA Grapalat" w:cs="Sylfaen"/>
          <w:sz w:val="20"/>
          <w:szCs w:val="20"/>
          <w:lang w:val="hy-AM"/>
        </w:rPr>
        <w:t>պլիտուդի</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առումով</w:t>
      </w:r>
      <w:r w:rsidRPr="00341BE9">
        <w:rPr>
          <w:rFonts w:ascii="GHEA Grapalat" w:hAnsi="GHEA Grapalat"/>
          <w:sz w:val="20"/>
          <w:szCs w:val="20"/>
          <w:lang w:val="hy-AM"/>
        </w:rPr>
        <w:t>:</w:t>
      </w:r>
    </w:p>
    <w:p w14:paraId="39CEC6F1" w14:textId="77777777" w:rsidR="00020AAF" w:rsidRPr="00341BE9" w:rsidRDefault="00020AAF" w:rsidP="00A2744F">
      <w:pPr>
        <w:spacing w:after="120" w:line="276" w:lineRule="auto"/>
        <w:jc w:val="both"/>
        <w:rPr>
          <w:rFonts w:ascii="GHEA Grapalat" w:hAnsi="GHEA Grapalat"/>
          <w:sz w:val="20"/>
          <w:szCs w:val="20"/>
          <w:lang w:val="hy-AM"/>
        </w:rPr>
      </w:pPr>
      <w:r w:rsidRPr="00341BE9">
        <w:rPr>
          <w:rFonts w:ascii="GHEA Grapalat" w:hAnsi="GHEA Grapalat" w:cs="Sylfaen"/>
          <w:sz w:val="20"/>
          <w:szCs w:val="20"/>
          <w:lang w:val="hy-AM"/>
        </w:rPr>
        <w:t>Մյուս</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կողմից</w:t>
      </w:r>
      <w:r w:rsidR="001156B5">
        <w:rPr>
          <w:rFonts w:ascii="GHEA Grapalat" w:hAnsi="GHEA Grapalat" w:cs="Sylfaen"/>
          <w:sz w:val="20"/>
          <w:szCs w:val="20"/>
          <w:lang w:val="hy-AM"/>
        </w:rPr>
        <w:t>,</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անհրաժեշտ</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է</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ուշադրություն</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դարձնել</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նաև</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ընկերությունների</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կողմից</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բնապահպանական</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կանոններին</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համապատասխանության</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հարցին</w:t>
      </w:r>
      <w:r w:rsidRPr="00341BE9">
        <w:rPr>
          <w:rFonts w:ascii="GHEA Grapalat" w:hAnsi="GHEA Grapalat"/>
          <w:sz w:val="20"/>
          <w:szCs w:val="20"/>
          <w:lang w:val="hy-AM"/>
        </w:rPr>
        <w:t xml:space="preserve">, </w:t>
      </w:r>
      <w:r w:rsidRPr="00341BE9">
        <w:rPr>
          <w:rFonts w:ascii="GHEA Grapalat" w:hAnsi="GHEA Grapalat" w:cs="Sylfaen"/>
          <w:sz w:val="20"/>
          <w:szCs w:val="20"/>
          <w:lang w:val="hy-AM"/>
        </w:rPr>
        <w:t>քանի</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որ</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դրանով</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է</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պայմանավորվում</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նաև</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ներդրումային</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հոսքը</w:t>
      </w:r>
      <w:r w:rsidRPr="00341BE9">
        <w:rPr>
          <w:rFonts w:ascii="GHEA Grapalat" w:hAnsi="GHEA Grapalat"/>
          <w:sz w:val="20"/>
          <w:szCs w:val="20"/>
          <w:lang w:val="hy-AM"/>
        </w:rPr>
        <w:t xml:space="preserve"> </w:t>
      </w:r>
      <w:r w:rsidRPr="00341BE9">
        <w:rPr>
          <w:rFonts w:ascii="GHEA Grapalat" w:hAnsi="GHEA Grapalat" w:cs="Sylfaen"/>
          <w:sz w:val="20"/>
          <w:szCs w:val="20"/>
          <w:lang w:val="hy-AM"/>
        </w:rPr>
        <w:t>և</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հանքարդյունաբերության</w:t>
      </w:r>
      <w:r w:rsidRPr="00341BE9">
        <w:rPr>
          <w:rFonts w:ascii="GHEA Grapalat" w:hAnsi="GHEA Grapalat"/>
          <w:sz w:val="20"/>
          <w:szCs w:val="20"/>
          <w:lang w:val="hy-AM"/>
        </w:rPr>
        <w:t xml:space="preserve"> </w:t>
      </w:r>
      <w:r w:rsidR="00B903B7">
        <w:rPr>
          <w:rFonts w:ascii="GHEA Grapalat" w:hAnsi="GHEA Grapalat"/>
          <w:sz w:val="20"/>
          <w:szCs w:val="20"/>
          <w:lang w:val="hy-AM"/>
        </w:rPr>
        <w:t xml:space="preserve">ոլորտի </w:t>
      </w:r>
      <w:r w:rsidRPr="00341BE9">
        <w:rPr>
          <w:rFonts w:ascii="GHEA Grapalat" w:hAnsi="GHEA Grapalat" w:cs="Sylfaen"/>
          <w:sz w:val="20"/>
          <w:szCs w:val="20"/>
          <w:lang w:val="hy-AM"/>
        </w:rPr>
        <w:t>կայունությունը։</w:t>
      </w:r>
    </w:p>
    <w:p w14:paraId="4CB2E9CF" w14:textId="77777777" w:rsidR="00020AAF" w:rsidRPr="00341BE9" w:rsidRDefault="00020AAF" w:rsidP="00A2744F">
      <w:pPr>
        <w:spacing w:after="120" w:line="276" w:lineRule="auto"/>
        <w:jc w:val="both"/>
        <w:rPr>
          <w:rFonts w:ascii="GHEA Grapalat" w:hAnsi="GHEA Grapalat"/>
          <w:sz w:val="20"/>
          <w:szCs w:val="20"/>
          <w:lang w:val="hy-AM"/>
        </w:rPr>
      </w:pPr>
      <w:r w:rsidRPr="00341BE9">
        <w:rPr>
          <w:rFonts w:ascii="GHEA Grapalat" w:hAnsi="GHEA Grapalat" w:cs="Sylfaen"/>
          <w:sz w:val="20"/>
          <w:szCs w:val="20"/>
          <w:lang w:val="hy-AM"/>
        </w:rPr>
        <w:t>Ընդ</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որում՝</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հանքարդյունաբերության</w:t>
      </w:r>
      <w:r w:rsidRPr="00341BE9">
        <w:rPr>
          <w:rFonts w:ascii="GHEA Grapalat" w:hAnsi="GHEA Grapalat"/>
          <w:sz w:val="20"/>
          <w:szCs w:val="20"/>
          <w:lang w:val="hy-AM"/>
        </w:rPr>
        <w:t xml:space="preserve"> </w:t>
      </w:r>
      <w:r w:rsidR="00B903B7">
        <w:rPr>
          <w:rFonts w:ascii="GHEA Grapalat" w:hAnsi="GHEA Grapalat"/>
          <w:sz w:val="20"/>
          <w:szCs w:val="20"/>
          <w:lang w:val="hy-AM"/>
        </w:rPr>
        <w:t xml:space="preserve">ոլորտի </w:t>
      </w:r>
      <w:r w:rsidRPr="00341BE9">
        <w:rPr>
          <w:rFonts w:ascii="GHEA Grapalat" w:hAnsi="GHEA Grapalat" w:cs="Sylfaen"/>
          <w:sz w:val="20"/>
          <w:szCs w:val="20"/>
          <w:lang w:val="hy-AM"/>
        </w:rPr>
        <w:t>կայունությունը</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ուղղակիորեն</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ձևավորում</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է</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նաև</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տնտեսական</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կայուն</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միջավայր</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որը</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շրջապտույտի</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մեջ</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ներազդում</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է</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ներդրումների</w:t>
      </w:r>
      <w:r w:rsidRPr="00341BE9">
        <w:rPr>
          <w:rFonts w:ascii="GHEA Grapalat" w:hAnsi="GHEA Grapalat"/>
          <w:sz w:val="20"/>
          <w:szCs w:val="20"/>
          <w:lang w:val="hy-AM"/>
        </w:rPr>
        <w:t xml:space="preserve"> </w:t>
      </w:r>
      <w:r w:rsidRPr="00341BE9">
        <w:rPr>
          <w:rFonts w:ascii="GHEA Grapalat" w:hAnsi="GHEA Grapalat" w:cs="Sylfaen"/>
          <w:sz w:val="20"/>
          <w:szCs w:val="20"/>
          <w:lang w:val="hy-AM"/>
        </w:rPr>
        <w:t>քանակի</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վրա։</w:t>
      </w:r>
    </w:p>
    <w:p w14:paraId="06C09760" w14:textId="77777777" w:rsidR="00020AAF" w:rsidRPr="00341BE9" w:rsidRDefault="00020AAF" w:rsidP="00A2744F">
      <w:pPr>
        <w:spacing w:after="120" w:line="276" w:lineRule="auto"/>
        <w:jc w:val="both"/>
        <w:rPr>
          <w:rFonts w:ascii="GHEA Grapalat" w:hAnsi="GHEA Grapalat"/>
          <w:sz w:val="20"/>
          <w:szCs w:val="20"/>
          <w:lang w:val="hy-AM"/>
        </w:rPr>
      </w:pPr>
      <w:r w:rsidRPr="00341BE9">
        <w:rPr>
          <w:rFonts w:ascii="GHEA Grapalat" w:hAnsi="GHEA Grapalat" w:cs="Sylfaen"/>
          <w:sz w:val="20"/>
          <w:szCs w:val="20"/>
          <w:lang w:val="hy-AM"/>
        </w:rPr>
        <w:t>Ամփոփելով</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վերոշարադրյալը</w:t>
      </w:r>
      <w:r w:rsidR="00B903B7">
        <w:rPr>
          <w:rFonts w:ascii="GHEA Grapalat" w:hAnsi="GHEA Grapalat" w:cs="Sylfaen"/>
          <w:sz w:val="20"/>
          <w:szCs w:val="20"/>
          <w:lang w:val="hy-AM"/>
        </w:rPr>
        <w:t>՝</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կարող</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ենք</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ընդգծել</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որ</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հարկման</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համակարգը</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պետք</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է</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սահմանվի</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այնպես</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որ</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պետությունը</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կարողանա</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գնային</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տատանողականության</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ժամանակ</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համաչափ</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մոտեցում</w:t>
      </w:r>
      <w:r w:rsidRPr="00341BE9">
        <w:rPr>
          <w:rFonts w:ascii="GHEA Grapalat" w:hAnsi="GHEA Grapalat"/>
          <w:sz w:val="20"/>
          <w:szCs w:val="20"/>
          <w:lang w:val="hy-AM"/>
        </w:rPr>
        <w:t xml:space="preserve"> ցուցաբերել </w:t>
      </w:r>
      <w:r w:rsidRPr="00341BE9">
        <w:rPr>
          <w:rFonts w:ascii="GHEA Grapalat" w:hAnsi="GHEA Grapalat" w:cs="Sylfaen"/>
          <w:sz w:val="20"/>
          <w:szCs w:val="20"/>
          <w:lang w:val="hy-AM"/>
        </w:rPr>
        <w:t>հանքարդյունահանողներին</w:t>
      </w:r>
      <w:r w:rsidRPr="00341BE9">
        <w:rPr>
          <w:rFonts w:ascii="GHEA Grapalat" w:hAnsi="GHEA Grapalat"/>
          <w:sz w:val="20"/>
          <w:szCs w:val="20"/>
          <w:lang w:val="hy-AM"/>
        </w:rPr>
        <w:t xml:space="preserve">, օրինակ՝ </w:t>
      </w:r>
      <w:r w:rsidRPr="00341BE9">
        <w:rPr>
          <w:rFonts w:ascii="GHEA Grapalat" w:hAnsi="GHEA Grapalat" w:cs="Sylfaen"/>
          <w:sz w:val="20"/>
          <w:szCs w:val="20"/>
          <w:lang w:val="hy-AM"/>
        </w:rPr>
        <w:t>ցածր</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գնային</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միջավայրի</w:t>
      </w:r>
      <w:r w:rsidRPr="00341BE9">
        <w:rPr>
          <w:rFonts w:ascii="GHEA Grapalat" w:hAnsi="GHEA Grapalat"/>
          <w:sz w:val="20"/>
          <w:szCs w:val="20"/>
          <w:lang w:val="hy-AM"/>
        </w:rPr>
        <w:t xml:space="preserve"> պայմաններում  </w:t>
      </w:r>
      <w:r w:rsidRPr="00341BE9">
        <w:rPr>
          <w:rFonts w:ascii="GHEA Grapalat" w:hAnsi="GHEA Grapalat" w:cs="Sylfaen"/>
          <w:sz w:val="20"/>
          <w:szCs w:val="20"/>
          <w:lang w:val="hy-AM"/>
        </w:rPr>
        <w:t>հարաբերականորեն</w:t>
      </w:r>
      <w:r w:rsidRPr="00341BE9">
        <w:rPr>
          <w:rFonts w:ascii="GHEA Grapalat" w:hAnsi="GHEA Grapalat"/>
          <w:sz w:val="20"/>
          <w:szCs w:val="20"/>
          <w:lang w:val="hy-AM"/>
        </w:rPr>
        <w:t xml:space="preserve"> ցածր հարկային բեռ սահմանելով, </w:t>
      </w:r>
      <w:r w:rsidRPr="00341BE9">
        <w:rPr>
          <w:rFonts w:ascii="GHEA Grapalat" w:hAnsi="GHEA Grapalat" w:cs="Sylfaen"/>
          <w:sz w:val="20"/>
          <w:szCs w:val="20"/>
          <w:lang w:val="hy-AM"/>
        </w:rPr>
        <w:t>իսկ</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բարձր</w:t>
      </w:r>
      <w:r w:rsidRPr="00341BE9">
        <w:rPr>
          <w:rFonts w:ascii="GHEA Grapalat" w:hAnsi="GHEA Grapalat"/>
          <w:sz w:val="20"/>
          <w:szCs w:val="20"/>
          <w:lang w:val="hy-AM"/>
        </w:rPr>
        <w:t xml:space="preserve"> գնային </w:t>
      </w:r>
      <w:r w:rsidRPr="00341BE9">
        <w:rPr>
          <w:rFonts w:ascii="GHEA Grapalat" w:hAnsi="GHEA Grapalat" w:cs="Sylfaen"/>
          <w:sz w:val="20"/>
          <w:szCs w:val="20"/>
          <w:lang w:val="hy-AM"/>
        </w:rPr>
        <w:t>պայմաններում</w:t>
      </w:r>
      <w:r w:rsidRPr="00341BE9">
        <w:rPr>
          <w:rFonts w:ascii="GHEA Grapalat" w:hAnsi="GHEA Grapalat"/>
          <w:sz w:val="20"/>
          <w:szCs w:val="20"/>
          <w:lang w:val="hy-AM"/>
        </w:rPr>
        <w:t xml:space="preserve"> սահմանելով արդարացի մասնաբաժին (ըստ շահութաբերության մոդել</w:t>
      </w:r>
      <w:r w:rsidR="00B903B7">
        <w:rPr>
          <w:rFonts w:ascii="GHEA Grapalat" w:hAnsi="GHEA Grapalat"/>
          <w:sz w:val="20"/>
          <w:szCs w:val="20"/>
          <w:lang w:val="hy-AM"/>
        </w:rPr>
        <w:t>ի</w:t>
      </w:r>
      <w:r w:rsidRPr="00341BE9">
        <w:rPr>
          <w:rFonts w:ascii="GHEA Grapalat" w:hAnsi="GHEA Grapalat"/>
          <w:sz w:val="20"/>
          <w:szCs w:val="20"/>
          <w:lang w:val="hy-AM"/>
        </w:rPr>
        <w:t>):</w:t>
      </w:r>
    </w:p>
    <w:p w14:paraId="7E3E741B" w14:textId="77777777" w:rsidR="00020AAF" w:rsidRPr="00341BE9" w:rsidRDefault="00020AAF" w:rsidP="00A2744F">
      <w:pPr>
        <w:spacing w:after="120" w:line="276" w:lineRule="auto"/>
        <w:jc w:val="both"/>
        <w:rPr>
          <w:rFonts w:ascii="GHEA Grapalat" w:hAnsi="GHEA Grapalat"/>
          <w:sz w:val="20"/>
          <w:szCs w:val="20"/>
          <w:lang w:val="hy-AM"/>
        </w:rPr>
      </w:pPr>
      <w:r w:rsidRPr="00341BE9">
        <w:rPr>
          <w:rFonts w:ascii="GHEA Grapalat" w:hAnsi="GHEA Grapalat" w:cs="Sylfaen"/>
          <w:sz w:val="20"/>
          <w:szCs w:val="20"/>
          <w:lang w:val="hy-AM"/>
        </w:rPr>
        <w:t>Եթե</w:t>
      </w:r>
      <w:r w:rsidRPr="00341BE9">
        <w:rPr>
          <w:rFonts w:ascii="GHEA Grapalat" w:hAnsi="GHEA Grapalat"/>
          <w:sz w:val="20"/>
          <w:szCs w:val="20"/>
          <w:lang w:val="hy-AM"/>
        </w:rPr>
        <w:t xml:space="preserve"> </w:t>
      </w:r>
      <w:r w:rsidR="00B903B7">
        <w:rPr>
          <w:rFonts w:ascii="GHEA Grapalat" w:hAnsi="GHEA Grapalat"/>
          <w:sz w:val="20"/>
          <w:szCs w:val="20"/>
          <w:lang w:val="hy-AM"/>
        </w:rPr>
        <w:t>Կ</w:t>
      </w:r>
      <w:r w:rsidRPr="00341BE9">
        <w:rPr>
          <w:rFonts w:ascii="GHEA Grapalat" w:hAnsi="GHEA Grapalat" w:cs="Sylfaen"/>
          <w:sz w:val="20"/>
          <w:szCs w:val="20"/>
          <w:lang w:val="hy-AM"/>
        </w:rPr>
        <w:t>առավարությունը</w:t>
      </w:r>
      <w:r w:rsidRPr="00341BE9">
        <w:rPr>
          <w:rFonts w:ascii="GHEA Grapalat" w:hAnsi="GHEA Grapalat"/>
          <w:sz w:val="20"/>
          <w:szCs w:val="20"/>
          <w:lang w:val="hy-AM"/>
        </w:rPr>
        <w:t xml:space="preserve"> </w:t>
      </w:r>
      <w:r w:rsidRPr="00341BE9">
        <w:rPr>
          <w:rFonts w:ascii="GHEA Grapalat" w:hAnsi="GHEA Grapalat" w:cs="Sylfaen"/>
          <w:sz w:val="20"/>
          <w:szCs w:val="20"/>
          <w:lang w:val="hy-AM"/>
        </w:rPr>
        <w:t>ցանկանում</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է</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ավելի</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մեծ</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պրոգրեսիվություն</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հաղորդել</w:t>
      </w:r>
      <w:r w:rsidRPr="00341BE9">
        <w:rPr>
          <w:rFonts w:ascii="GHEA Grapalat" w:hAnsi="GHEA Grapalat"/>
          <w:sz w:val="20"/>
          <w:szCs w:val="20"/>
          <w:lang w:val="hy-AM"/>
        </w:rPr>
        <w:t xml:space="preserve"> </w:t>
      </w:r>
      <w:r w:rsidR="00B903B7">
        <w:rPr>
          <w:rFonts w:ascii="GHEA Grapalat" w:hAnsi="GHEA Grapalat"/>
          <w:sz w:val="20"/>
          <w:szCs w:val="20"/>
          <w:lang w:val="hy-AM"/>
        </w:rPr>
        <w:t>ռ</w:t>
      </w:r>
      <w:r w:rsidRPr="00341BE9">
        <w:rPr>
          <w:rFonts w:ascii="GHEA Grapalat" w:hAnsi="GHEA Grapalat" w:cs="Sylfaen"/>
          <w:sz w:val="20"/>
          <w:szCs w:val="20"/>
          <w:lang w:val="hy-AM"/>
        </w:rPr>
        <w:t>ոյալթիի</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գործող</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համակարգին</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որպեսզի</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էլ</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ավելի</w:t>
      </w:r>
      <w:r w:rsidRPr="00341BE9">
        <w:rPr>
          <w:rFonts w:ascii="GHEA Grapalat" w:hAnsi="GHEA Grapalat"/>
          <w:sz w:val="20"/>
          <w:szCs w:val="20"/>
          <w:lang w:val="hy-AM"/>
        </w:rPr>
        <w:t xml:space="preserve"> </w:t>
      </w:r>
      <w:r w:rsidRPr="00341BE9">
        <w:rPr>
          <w:rFonts w:ascii="GHEA Grapalat" w:hAnsi="GHEA Grapalat" w:cs="Sylfaen"/>
          <w:sz w:val="20"/>
          <w:szCs w:val="20"/>
          <w:lang w:val="hy-AM"/>
        </w:rPr>
        <w:t>օգտվի</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պղնձի</w:t>
      </w:r>
      <w:r w:rsidRPr="00341BE9">
        <w:rPr>
          <w:rFonts w:ascii="GHEA Grapalat" w:hAnsi="GHEA Grapalat"/>
          <w:sz w:val="20"/>
          <w:szCs w:val="20"/>
          <w:lang w:val="hy-AM"/>
        </w:rPr>
        <w:t xml:space="preserve"> </w:t>
      </w:r>
      <w:r w:rsidRPr="00341BE9">
        <w:rPr>
          <w:rFonts w:ascii="GHEA Grapalat" w:hAnsi="GHEA Grapalat" w:cs="Sylfaen"/>
          <w:sz w:val="20"/>
          <w:szCs w:val="20"/>
          <w:lang w:val="hy-AM"/>
        </w:rPr>
        <w:t>և</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մոլիբդենի</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բարձր</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գնային</w:t>
      </w:r>
      <w:r w:rsidRPr="00341BE9">
        <w:rPr>
          <w:rFonts w:ascii="GHEA Grapalat" w:hAnsi="GHEA Grapalat"/>
          <w:sz w:val="20"/>
          <w:szCs w:val="20"/>
          <w:lang w:val="hy-AM"/>
        </w:rPr>
        <w:t xml:space="preserve"> </w:t>
      </w:r>
      <w:r w:rsidRPr="00341BE9">
        <w:rPr>
          <w:rFonts w:ascii="GHEA Grapalat" w:hAnsi="GHEA Grapalat" w:cs="Sylfaen"/>
          <w:sz w:val="20"/>
          <w:szCs w:val="20"/>
          <w:lang w:val="hy-AM"/>
        </w:rPr>
        <w:t>ֆոնից</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թեև</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ինչպես</w:t>
      </w:r>
      <w:r w:rsidRPr="00341BE9">
        <w:rPr>
          <w:rFonts w:ascii="GHEA Grapalat" w:hAnsi="GHEA Grapalat"/>
          <w:sz w:val="20"/>
          <w:szCs w:val="20"/>
          <w:lang w:val="hy-AM"/>
        </w:rPr>
        <w:t xml:space="preserve"> </w:t>
      </w:r>
      <w:r w:rsidRPr="00341BE9">
        <w:rPr>
          <w:rFonts w:ascii="GHEA Grapalat" w:hAnsi="GHEA Grapalat" w:cs="Sylfaen"/>
          <w:sz w:val="20"/>
          <w:szCs w:val="20"/>
          <w:lang w:val="hy-AM"/>
        </w:rPr>
        <w:lastRenderedPageBreak/>
        <w:t>արդեն</w:t>
      </w:r>
      <w:r w:rsidR="00B903B7">
        <w:rPr>
          <w:rFonts w:ascii="GHEA Grapalat" w:hAnsi="GHEA Grapalat"/>
          <w:sz w:val="20"/>
          <w:szCs w:val="20"/>
          <w:lang w:val="hy-AM"/>
        </w:rPr>
        <w:t xml:space="preserve"> </w:t>
      </w:r>
      <w:r w:rsidRPr="00341BE9">
        <w:rPr>
          <w:rFonts w:ascii="GHEA Grapalat" w:hAnsi="GHEA Grapalat" w:cs="Sylfaen"/>
          <w:sz w:val="20"/>
          <w:szCs w:val="20"/>
          <w:lang w:val="hy-AM"/>
        </w:rPr>
        <w:t>վերը</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նշվեց</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դա</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պետք</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է</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անել</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խիստ</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զգուշավորությամբ</w:t>
      </w:r>
      <w:r w:rsidRPr="00341BE9">
        <w:rPr>
          <w:rFonts w:ascii="GHEA Grapalat" w:hAnsi="GHEA Grapalat"/>
          <w:sz w:val="20"/>
          <w:szCs w:val="20"/>
          <w:lang w:val="hy-AM"/>
        </w:rPr>
        <w:t xml:space="preserve"> </w:t>
      </w:r>
      <w:r w:rsidRPr="00341BE9">
        <w:rPr>
          <w:rFonts w:ascii="GHEA Grapalat" w:hAnsi="GHEA Grapalat" w:cs="Sylfaen"/>
          <w:sz w:val="20"/>
          <w:szCs w:val="20"/>
          <w:lang w:val="hy-AM"/>
        </w:rPr>
        <w:t>և</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հաշվի</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առնել</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ոլորտի</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առանձնահատկությունները</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ապա</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առաջարկվում</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է</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դիտարկել</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գործող</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ռոյալթիի</w:t>
      </w:r>
      <w:r w:rsidRPr="00341BE9">
        <w:rPr>
          <w:rFonts w:ascii="GHEA Grapalat" w:hAnsi="GHEA Grapalat"/>
          <w:sz w:val="20"/>
          <w:szCs w:val="20"/>
          <w:lang w:val="hy-AM"/>
        </w:rPr>
        <w:t xml:space="preserve"> </w:t>
      </w:r>
      <w:r w:rsidRPr="00341BE9">
        <w:rPr>
          <w:rFonts w:ascii="GHEA Grapalat" w:hAnsi="GHEA Grapalat" w:cs="Sylfaen"/>
          <w:sz w:val="20"/>
          <w:szCs w:val="20"/>
          <w:lang w:val="hy-AM"/>
        </w:rPr>
        <w:t>փոփոխուն</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կոմպոնենտի</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շահութաբերությունից</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կախված</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նկատմամբ</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տարբեր</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սանդղակների</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սահմանման</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մոտեցումը</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Պերուական</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մոդելին</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նման</w:t>
      </w:r>
      <w:r w:rsidRPr="00341BE9">
        <w:rPr>
          <w:rFonts w:ascii="GHEA Grapalat" w:hAnsi="GHEA Grapalat"/>
          <w:sz w:val="20"/>
          <w:szCs w:val="20"/>
          <w:lang w:val="hy-AM"/>
        </w:rPr>
        <w:t xml:space="preserve">): </w:t>
      </w:r>
    </w:p>
    <w:p w14:paraId="3CF92E10" w14:textId="77777777" w:rsidR="00020AAF" w:rsidRPr="00341BE9" w:rsidRDefault="00020AAF" w:rsidP="00A2744F">
      <w:pPr>
        <w:spacing w:after="120" w:line="276" w:lineRule="auto"/>
        <w:ind w:firstLine="720"/>
        <w:jc w:val="both"/>
        <w:rPr>
          <w:rFonts w:ascii="GHEA Grapalat" w:hAnsi="GHEA Grapalat"/>
          <w:b/>
          <w:bCs/>
          <w:sz w:val="20"/>
          <w:szCs w:val="20"/>
          <w:lang w:val="hy-AM"/>
        </w:rPr>
      </w:pPr>
      <w:r w:rsidRPr="00341BE9">
        <w:rPr>
          <w:rFonts w:ascii="GHEA Grapalat" w:hAnsi="GHEA Grapalat" w:cs="Sylfaen"/>
          <w:b/>
          <w:bCs/>
          <w:sz w:val="20"/>
          <w:szCs w:val="20"/>
          <w:lang w:val="hy-AM"/>
        </w:rPr>
        <w:t>Հարկային</w:t>
      </w:r>
      <w:r w:rsidRPr="00341BE9">
        <w:rPr>
          <w:rFonts w:ascii="GHEA Grapalat" w:hAnsi="GHEA Grapalat"/>
          <w:b/>
          <w:bCs/>
          <w:sz w:val="20"/>
          <w:szCs w:val="20"/>
          <w:lang w:val="hy-AM"/>
        </w:rPr>
        <w:t xml:space="preserve"> </w:t>
      </w:r>
      <w:r w:rsidRPr="00341BE9">
        <w:rPr>
          <w:rFonts w:ascii="GHEA Grapalat" w:hAnsi="GHEA Grapalat" w:cs="Sylfaen"/>
          <w:b/>
          <w:bCs/>
          <w:sz w:val="20"/>
          <w:szCs w:val="20"/>
          <w:lang w:val="hy-AM"/>
        </w:rPr>
        <w:t>խրախուսման</w:t>
      </w:r>
      <w:r w:rsidRPr="00341BE9">
        <w:rPr>
          <w:rFonts w:ascii="GHEA Grapalat" w:hAnsi="GHEA Grapalat"/>
          <w:b/>
          <w:bCs/>
          <w:sz w:val="20"/>
          <w:szCs w:val="20"/>
          <w:lang w:val="hy-AM"/>
        </w:rPr>
        <w:t xml:space="preserve"> </w:t>
      </w:r>
      <w:r w:rsidRPr="00341BE9">
        <w:rPr>
          <w:rFonts w:ascii="GHEA Grapalat" w:hAnsi="GHEA Grapalat" w:cs="Sylfaen"/>
          <w:b/>
          <w:bCs/>
          <w:sz w:val="20"/>
          <w:szCs w:val="20"/>
          <w:lang w:val="hy-AM"/>
        </w:rPr>
        <w:t>տեսակները</w:t>
      </w:r>
      <w:r w:rsidRPr="00341BE9">
        <w:rPr>
          <w:rFonts w:ascii="GHEA Grapalat" w:hAnsi="GHEA Grapalat"/>
          <w:b/>
          <w:bCs/>
          <w:sz w:val="20"/>
          <w:szCs w:val="20"/>
          <w:lang w:val="hy-AM"/>
        </w:rPr>
        <w:t>.</w:t>
      </w:r>
    </w:p>
    <w:p w14:paraId="3E68F833" w14:textId="77777777" w:rsidR="00020AAF" w:rsidRPr="00341BE9" w:rsidRDefault="00020AAF" w:rsidP="00A2744F">
      <w:pPr>
        <w:spacing w:after="120" w:line="276" w:lineRule="auto"/>
        <w:jc w:val="both"/>
        <w:rPr>
          <w:rFonts w:ascii="GHEA Grapalat" w:hAnsi="GHEA Grapalat"/>
          <w:sz w:val="20"/>
          <w:szCs w:val="20"/>
          <w:lang w:val="hy-AM"/>
        </w:rPr>
      </w:pPr>
      <w:r w:rsidRPr="00341BE9">
        <w:rPr>
          <w:rFonts w:ascii="GHEA Grapalat" w:hAnsi="GHEA Grapalat" w:cs="Sylfaen"/>
          <w:sz w:val="20"/>
          <w:szCs w:val="20"/>
          <w:lang w:val="hy-AM"/>
        </w:rPr>
        <w:t>Հանքարդյունաբերության</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ոլորտում</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ներդրումները</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խրախուսելու</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համար</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կարող</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են</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տրամադրվել</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տարբեր</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հարկային</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արտոնություններ</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Դրանք</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սովորաբար</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ներառում</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են</w:t>
      </w:r>
      <w:r w:rsidRPr="00341BE9">
        <w:rPr>
          <w:rFonts w:ascii="GHEA Grapalat" w:hAnsi="GHEA Grapalat"/>
          <w:sz w:val="20"/>
          <w:szCs w:val="20"/>
          <w:lang w:val="hy-AM"/>
        </w:rPr>
        <w:t>.</w:t>
      </w:r>
    </w:p>
    <w:p w14:paraId="5C0694F1" w14:textId="77777777" w:rsidR="00020AAF" w:rsidRPr="00341BE9" w:rsidRDefault="00020AAF" w:rsidP="00A2744F">
      <w:pPr>
        <w:pStyle w:val="ListParagraph"/>
        <w:numPr>
          <w:ilvl w:val="0"/>
          <w:numId w:val="22"/>
        </w:numPr>
        <w:spacing w:after="120" w:line="276" w:lineRule="auto"/>
        <w:contextualSpacing w:val="0"/>
        <w:rPr>
          <w:rFonts w:ascii="GHEA Grapalat" w:hAnsi="GHEA Grapalat"/>
          <w:sz w:val="20"/>
          <w:szCs w:val="20"/>
          <w:lang w:val="hy-AM"/>
        </w:rPr>
      </w:pPr>
      <w:r w:rsidRPr="00341BE9">
        <w:rPr>
          <w:rFonts w:ascii="GHEA Grapalat" w:hAnsi="GHEA Grapalat" w:cs="Sylfaen"/>
          <w:sz w:val="20"/>
          <w:szCs w:val="20"/>
          <w:lang w:val="hy-AM"/>
        </w:rPr>
        <w:t>Կրճատված</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կամ</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ավելի</w:t>
      </w:r>
      <w:r w:rsidRPr="00341BE9">
        <w:rPr>
          <w:rFonts w:ascii="GHEA Grapalat" w:hAnsi="GHEA Grapalat"/>
          <w:sz w:val="20"/>
          <w:szCs w:val="20"/>
          <w:lang w:val="hy-AM"/>
        </w:rPr>
        <w:t xml:space="preserve"> </w:t>
      </w:r>
      <w:r w:rsidRPr="00341BE9">
        <w:rPr>
          <w:rFonts w:ascii="GHEA Grapalat" w:hAnsi="GHEA Grapalat" w:cs="Sylfaen"/>
          <w:sz w:val="20"/>
          <w:szCs w:val="20"/>
          <w:lang w:val="hy-AM"/>
        </w:rPr>
        <w:t>ցածր</w:t>
      </w:r>
      <w:r w:rsidRPr="00341BE9">
        <w:rPr>
          <w:rFonts w:ascii="GHEA Grapalat" w:hAnsi="GHEA Grapalat"/>
          <w:sz w:val="20"/>
          <w:szCs w:val="20"/>
          <w:lang w:val="hy-AM"/>
        </w:rPr>
        <w:t xml:space="preserve"> CIT</w:t>
      </w:r>
    </w:p>
    <w:p w14:paraId="038CC848" w14:textId="77777777" w:rsidR="00020AAF" w:rsidRPr="00341BE9" w:rsidRDefault="00020AAF" w:rsidP="00A2744F">
      <w:pPr>
        <w:pStyle w:val="ListParagraph"/>
        <w:numPr>
          <w:ilvl w:val="0"/>
          <w:numId w:val="22"/>
        </w:numPr>
        <w:spacing w:after="120" w:line="276" w:lineRule="auto"/>
        <w:contextualSpacing w:val="0"/>
        <w:rPr>
          <w:rFonts w:ascii="GHEA Grapalat" w:hAnsi="GHEA Grapalat"/>
          <w:sz w:val="20"/>
          <w:szCs w:val="20"/>
          <w:lang w:val="hy-AM"/>
        </w:rPr>
      </w:pPr>
      <w:r w:rsidRPr="00341BE9">
        <w:rPr>
          <w:rFonts w:ascii="GHEA Grapalat" w:hAnsi="GHEA Grapalat" w:cs="Sylfaen"/>
          <w:sz w:val="20"/>
          <w:szCs w:val="20"/>
          <w:lang w:val="hy-AM"/>
        </w:rPr>
        <w:t>Ծրագրի</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գործունեության</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առաջին</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հինգ</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տարիների</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համար</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վաճառքի</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հարկից</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ազատում</w:t>
      </w:r>
    </w:p>
    <w:p w14:paraId="4AEC26C1" w14:textId="77777777" w:rsidR="00020AAF" w:rsidRPr="00341BE9" w:rsidRDefault="00020AAF" w:rsidP="00A2744F">
      <w:pPr>
        <w:pStyle w:val="ListParagraph"/>
        <w:numPr>
          <w:ilvl w:val="0"/>
          <w:numId w:val="22"/>
        </w:numPr>
        <w:spacing w:after="120" w:line="276" w:lineRule="auto"/>
        <w:contextualSpacing w:val="0"/>
        <w:rPr>
          <w:rFonts w:ascii="GHEA Grapalat" w:hAnsi="GHEA Grapalat"/>
          <w:sz w:val="20"/>
          <w:szCs w:val="20"/>
          <w:lang w:val="hy-AM"/>
        </w:rPr>
      </w:pPr>
      <w:r w:rsidRPr="00341BE9">
        <w:rPr>
          <w:rFonts w:ascii="GHEA Grapalat" w:hAnsi="GHEA Grapalat" w:cs="Sylfaen"/>
          <w:sz w:val="20"/>
          <w:szCs w:val="20"/>
          <w:lang w:val="hy-AM"/>
        </w:rPr>
        <w:t>Հանքավայրի</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շահագործման</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ընթացքում</w:t>
      </w:r>
      <w:r w:rsidRPr="00341BE9">
        <w:rPr>
          <w:rFonts w:ascii="GHEA Grapalat" w:hAnsi="GHEA Grapalat"/>
          <w:sz w:val="20"/>
          <w:szCs w:val="20"/>
          <w:lang w:val="hy-AM"/>
        </w:rPr>
        <w:t xml:space="preserve"> </w:t>
      </w:r>
      <w:r w:rsidRPr="00341BE9">
        <w:rPr>
          <w:rFonts w:ascii="GHEA Grapalat" w:hAnsi="GHEA Grapalat" w:cs="Sylfaen"/>
          <w:sz w:val="20"/>
          <w:szCs w:val="20"/>
          <w:lang w:val="hy-AM"/>
        </w:rPr>
        <w:t>օգտագործվող</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սարքավորումների</w:t>
      </w:r>
      <w:r w:rsidRPr="00341BE9">
        <w:rPr>
          <w:rFonts w:ascii="GHEA Grapalat" w:hAnsi="GHEA Grapalat"/>
          <w:sz w:val="20"/>
          <w:szCs w:val="20"/>
          <w:lang w:val="hy-AM"/>
        </w:rPr>
        <w:t xml:space="preserve"> </w:t>
      </w:r>
      <w:r w:rsidRPr="00341BE9">
        <w:rPr>
          <w:rFonts w:ascii="GHEA Grapalat" w:hAnsi="GHEA Grapalat" w:cs="Sylfaen"/>
          <w:sz w:val="20"/>
          <w:szCs w:val="20"/>
          <w:lang w:val="hy-AM"/>
        </w:rPr>
        <w:t>և</w:t>
      </w:r>
      <w:r w:rsidRPr="00341BE9">
        <w:rPr>
          <w:rFonts w:ascii="GHEA Grapalat" w:hAnsi="GHEA Grapalat"/>
          <w:sz w:val="20"/>
          <w:szCs w:val="20"/>
          <w:lang w:val="hy-AM"/>
        </w:rPr>
        <w:t xml:space="preserve"> </w:t>
      </w:r>
      <w:r w:rsidRPr="00341BE9">
        <w:rPr>
          <w:rFonts w:ascii="GHEA Grapalat" w:hAnsi="GHEA Grapalat" w:cs="Sylfaen"/>
          <w:sz w:val="20"/>
          <w:szCs w:val="20"/>
          <w:lang w:val="hy-AM"/>
        </w:rPr>
        <w:t>քիմիական</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նյութերի</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ներմուծման</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տուրքերից</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ազատում</w:t>
      </w:r>
    </w:p>
    <w:p w14:paraId="6097A795" w14:textId="77777777" w:rsidR="00020AAF" w:rsidRPr="00341BE9" w:rsidRDefault="00B25954" w:rsidP="00A2744F">
      <w:pPr>
        <w:pStyle w:val="ListParagraph"/>
        <w:numPr>
          <w:ilvl w:val="0"/>
          <w:numId w:val="22"/>
        </w:numPr>
        <w:spacing w:after="120" w:line="276" w:lineRule="auto"/>
        <w:contextualSpacing w:val="0"/>
        <w:rPr>
          <w:rFonts w:ascii="GHEA Grapalat" w:hAnsi="GHEA Grapalat"/>
          <w:sz w:val="20"/>
          <w:szCs w:val="20"/>
          <w:lang w:val="hy-AM"/>
        </w:rPr>
      </w:pPr>
      <w:r>
        <w:rPr>
          <w:rFonts w:ascii="GHEA Grapalat" w:hAnsi="GHEA Grapalat" w:cs="Sylfaen"/>
          <w:sz w:val="20"/>
          <w:szCs w:val="20"/>
          <w:lang w:val="hy-AM"/>
        </w:rPr>
        <w:t>Խ</w:t>
      </w:r>
      <w:r w:rsidR="00020AAF" w:rsidRPr="00341BE9">
        <w:rPr>
          <w:rFonts w:ascii="GHEA Grapalat" w:hAnsi="GHEA Grapalat" w:cs="Sylfaen"/>
          <w:sz w:val="20"/>
          <w:szCs w:val="20"/>
          <w:lang w:val="hy-AM"/>
        </w:rPr>
        <w:t>տանյութերի</w:t>
      </w:r>
      <w:r w:rsidR="00020AAF" w:rsidRPr="00341BE9">
        <w:rPr>
          <w:rFonts w:ascii="GHEA Grapalat" w:hAnsi="GHEA Grapalat"/>
          <w:sz w:val="20"/>
          <w:szCs w:val="20"/>
          <w:lang w:val="hy-AM"/>
        </w:rPr>
        <w:t xml:space="preserve"> </w:t>
      </w:r>
      <w:r w:rsidR="00020AAF" w:rsidRPr="00341BE9">
        <w:rPr>
          <w:rFonts w:ascii="GHEA Grapalat" w:hAnsi="GHEA Grapalat" w:cs="Sylfaen"/>
          <w:sz w:val="20"/>
          <w:szCs w:val="20"/>
          <w:lang w:val="hy-AM"/>
        </w:rPr>
        <w:t>և</w:t>
      </w:r>
      <w:r w:rsidR="00020AAF" w:rsidRPr="00341BE9">
        <w:rPr>
          <w:rFonts w:ascii="GHEA Grapalat" w:hAnsi="GHEA Grapalat"/>
          <w:sz w:val="20"/>
          <w:szCs w:val="20"/>
          <w:lang w:val="hy-AM"/>
        </w:rPr>
        <w:t xml:space="preserve"> </w:t>
      </w:r>
      <w:r w:rsidR="00020AAF" w:rsidRPr="00341BE9">
        <w:rPr>
          <w:rFonts w:ascii="GHEA Grapalat" w:hAnsi="GHEA Grapalat" w:cs="Sylfaen"/>
          <w:sz w:val="20"/>
          <w:szCs w:val="20"/>
          <w:lang w:val="hy-AM"/>
        </w:rPr>
        <w:t>մետաղների</w:t>
      </w:r>
      <w:r w:rsidR="00020AAF" w:rsidRPr="00341BE9">
        <w:rPr>
          <w:rFonts w:ascii="GHEA Grapalat" w:hAnsi="GHEA Grapalat"/>
          <w:sz w:val="20"/>
          <w:szCs w:val="20"/>
          <w:lang w:val="hy-AM"/>
        </w:rPr>
        <w:t xml:space="preserve"> </w:t>
      </w:r>
      <w:r w:rsidR="00020AAF" w:rsidRPr="00341BE9">
        <w:rPr>
          <w:rFonts w:ascii="GHEA Grapalat" w:hAnsi="GHEA Grapalat" w:cs="Sylfaen"/>
          <w:sz w:val="20"/>
          <w:szCs w:val="20"/>
          <w:lang w:val="hy-AM"/>
        </w:rPr>
        <w:t>արտահանման</w:t>
      </w:r>
      <w:r w:rsidR="00020AAF" w:rsidRPr="00341BE9">
        <w:rPr>
          <w:rFonts w:ascii="GHEA Grapalat" w:hAnsi="GHEA Grapalat"/>
          <w:sz w:val="20"/>
          <w:szCs w:val="20"/>
          <w:lang w:val="hy-AM"/>
        </w:rPr>
        <w:t xml:space="preserve"> </w:t>
      </w:r>
      <w:r w:rsidR="00020AAF" w:rsidRPr="00341BE9">
        <w:rPr>
          <w:rFonts w:ascii="GHEA Grapalat" w:hAnsi="GHEA Grapalat" w:cs="Sylfaen"/>
          <w:sz w:val="20"/>
          <w:szCs w:val="20"/>
          <w:lang w:val="hy-AM"/>
        </w:rPr>
        <w:t>մաքսատուրքերից</w:t>
      </w:r>
      <w:r w:rsidR="00020AAF" w:rsidRPr="00341BE9">
        <w:rPr>
          <w:rFonts w:ascii="GHEA Grapalat" w:hAnsi="GHEA Grapalat"/>
          <w:sz w:val="20"/>
          <w:szCs w:val="20"/>
          <w:lang w:val="hy-AM"/>
        </w:rPr>
        <w:t xml:space="preserve"> </w:t>
      </w:r>
      <w:r w:rsidR="00020AAF" w:rsidRPr="00341BE9">
        <w:rPr>
          <w:rFonts w:ascii="GHEA Grapalat" w:hAnsi="GHEA Grapalat" w:cs="Sylfaen"/>
          <w:sz w:val="20"/>
          <w:szCs w:val="20"/>
          <w:lang w:val="hy-AM"/>
        </w:rPr>
        <w:t>ազատում</w:t>
      </w:r>
    </w:p>
    <w:p w14:paraId="3504E76E" w14:textId="77777777" w:rsidR="00020AAF" w:rsidRPr="00341BE9" w:rsidRDefault="00020AAF" w:rsidP="00A2744F">
      <w:pPr>
        <w:pStyle w:val="ListParagraph"/>
        <w:numPr>
          <w:ilvl w:val="0"/>
          <w:numId w:val="22"/>
        </w:numPr>
        <w:spacing w:after="120" w:line="276" w:lineRule="auto"/>
        <w:contextualSpacing w:val="0"/>
        <w:rPr>
          <w:rFonts w:ascii="GHEA Grapalat" w:hAnsi="GHEA Grapalat"/>
          <w:sz w:val="20"/>
          <w:szCs w:val="20"/>
          <w:lang w:val="hy-AM"/>
        </w:rPr>
      </w:pPr>
      <w:r w:rsidRPr="00341BE9">
        <w:rPr>
          <w:rFonts w:ascii="GHEA Grapalat" w:hAnsi="GHEA Grapalat" w:cs="Sylfaen"/>
          <w:sz w:val="20"/>
          <w:szCs w:val="20"/>
          <w:lang w:val="hy-AM"/>
        </w:rPr>
        <w:t>Հանքարդյունաբերության</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առաջին</w:t>
      </w:r>
      <w:r w:rsidRPr="00341BE9">
        <w:rPr>
          <w:rFonts w:ascii="GHEA Grapalat" w:hAnsi="GHEA Grapalat"/>
          <w:sz w:val="20"/>
          <w:szCs w:val="20"/>
          <w:lang w:val="hy-AM"/>
        </w:rPr>
        <w:t xml:space="preserve"> 10 </w:t>
      </w:r>
      <w:r w:rsidRPr="00341BE9">
        <w:rPr>
          <w:rFonts w:ascii="GHEA Grapalat" w:hAnsi="GHEA Grapalat" w:cs="Sylfaen"/>
          <w:sz w:val="20"/>
          <w:szCs w:val="20"/>
          <w:lang w:val="hy-AM"/>
        </w:rPr>
        <w:t>տարիների</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հարկերի</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կայունացման</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սխեմա</w:t>
      </w:r>
      <w:r w:rsidRPr="00341BE9">
        <w:rPr>
          <w:rFonts w:ascii="GHEA Grapalat" w:hAnsi="GHEA Grapalat"/>
          <w:sz w:val="20"/>
          <w:szCs w:val="20"/>
          <w:lang w:val="hy-AM"/>
        </w:rPr>
        <w:t>:</w:t>
      </w:r>
    </w:p>
    <w:p w14:paraId="182F3ACF" w14:textId="77777777" w:rsidR="00020AAF" w:rsidRPr="00341BE9" w:rsidRDefault="00020AAF" w:rsidP="00A2744F">
      <w:pPr>
        <w:pStyle w:val="Heading2"/>
        <w:numPr>
          <w:ilvl w:val="2"/>
          <w:numId w:val="8"/>
        </w:numPr>
        <w:spacing w:after="120" w:line="276" w:lineRule="auto"/>
        <w:ind w:left="567" w:hanging="567"/>
        <w:jc w:val="both"/>
        <w:rPr>
          <w:rFonts w:ascii="GHEA Grapalat" w:eastAsia="Calibri" w:hAnsi="GHEA Grapalat" w:cs="Arial"/>
          <w:b/>
          <w:color w:val="7030A0"/>
          <w:sz w:val="20"/>
          <w:szCs w:val="20"/>
          <w:lang w:val="hy-AM"/>
        </w:rPr>
      </w:pPr>
      <w:bookmarkStart w:id="12" w:name="_Toc92825743"/>
      <w:bookmarkStart w:id="13" w:name="_Toc96785460"/>
      <w:r w:rsidRPr="00341BE9">
        <w:rPr>
          <w:rFonts w:ascii="GHEA Grapalat" w:eastAsia="Calibri" w:hAnsi="GHEA Grapalat" w:cs="Sylfaen"/>
          <w:b/>
          <w:color w:val="7030A0"/>
          <w:sz w:val="20"/>
          <w:szCs w:val="20"/>
          <w:lang w:val="hy-AM"/>
        </w:rPr>
        <w:t>ՄԻՋՈՑԱՌՈՒՄՆԵՐԻ</w:t>
      </w:r>
      <w:r w:rsidRPr="00341BE9">
        <w:rPr>
          <w:rFonts w:ascii="GHEA Grapalat" w:eastAsia="Calibri" w:hAnsi="GHEA Grapalat" w:cs="Arial"/>
          <w:b/>
          <w:color w:val="7030A0"/>
          <w:sz w:val="20"/>
          <w:szCs w:val="20"/>
          <w:lang w:val="hy-AM"/>
        </w:rPr>
        <w:t xml:space="preserve"> </w:t>
      </w:r>
      <w:r w:rsidRPr="00341BE9">
        <w:rPr>
          <w:rFonts w:ascii="GHEA Grapalat" w:eastAsia="Calibri" w:hAnsi="GHEA Grapalat" w:cs="Sylfaen"/>
          <w:b/>
          <w:color w:val="7030A0"/>
          <w:sz w:val="20"/>
          <w:szCs w:val="20"/>
          <w:lang w:val="hy-AM"/>
        </w:rPr>
        <w:t>ԻՐԱԿԱՆԱՑՄԱՆ</w:t>
      </w:r>
      <w:r w:rsidRPr="00341BE9">
        <w:rPr>
          <w:rFonts w:ascii="GHEA Grapalat" w:eastAsia="Calibri" w:hAnsi="GHEA Grapalat" w:cs="Arial"/>
          <w:b/>
          <w:color w:val="7030A0"/>
          <w:sz w:val="20"/>
          <w:szCs w:val="20"/>
          <w:lang w:val="hy-AM"/>
        </w:rPr>
        <w:t xml:space="preserve"> </w:t>
      </w:r>
      <w:r w:rsidRPr="00341BE9">
        <w:rPr>
          <w:rFonts w:ascii="GHEA Grapalat" w:eastAsia="Calibri" w:hAnsi="GHEA Grapalat" w:cs="Sylfaen"/>
          <w:b/>
          <w:color w:val="7030A0"/>
          <w:sz w:val="20"/>
          <w:szCs w:val="20"/>
          <w:lang w:val="hy-AM"/>
        </w:rPr>
        <w:t>ՀԻՄՆԱԿԱՆ</w:t>
      </w:r>
      <w:r w:rsidRPr="00341BE9">
        <w:rPr>
          <w:rFonts w:ascii="GHEA Grapalat" w:eastAsia="Calibri" w:hAnsi="GHEA Grapalat" w:cs="Arial"/>
          <w:b/>
          <w:color w:val="7030A0"/>
          <w:sz w:val="20"/>
          <w:szCs w:val="20"/>
          <w:lang w:val="hy-AM"/>
        </w:rPr>
        <w:t xml:space="preserve"> </w:t>
      </w:r>
      <w:r w:rsidRPr="00341BE9">
        <w:rPr>
          <w:rFonts w:ascii="GHEA Grapalat" w:eastAsia="Calibri" w:hAnsi="GHEA Grapalat" w:cs="Sylfaen"/>
          <w:b/>
          <w:color w:val="7030A0"/>
          <w:sz w:val="20"/>
          <w:szCs w:val="20"/>
          <w:lang w:val="hy-AM"/>
        </w:rPr>
        <w:t>ԽՈՉԸՆԴՈՏՆԵՐԸ</w:t>
      </w:r>
      <w:r w:rsidRPr="00341BE9">
        <w:rPr>
          <w:rFonts w:ascii="GHEA Grapalat" w:eastAsia="Calibri" w:hAnsi="GHEA Grapalat" w:cs="Arial"/>
          <w:b/>
          <w:color w:val="7030A0"/>
          <w:sz w:val="20"/>
          <w:szCs w:val="20"/>
          <w:lang w:val="hy-AM"/>
        </w:rPr>
        <w:t xml:space="preserve">/ </w:t>
      </w:r>
      <w:r w:rsidRPr="00341BE9">
        <w:rPr>
          <w:rFonts w:ascii="GHEA Grapalat" w:eastAsia="Calibri" w:hAnsi="GHEA Grapalat" w:cs="Sylfaen"/>
          <w:b/>
          <w:color w:val="7030A0"/>
          <w:sz w:val="20"/>
          <w:szCs w:val="20"/>
          <w:lang w:val="hy-AM"/>
        </w:rPr>
        <w:t>ՄԱՐՏԱՀՐԱՎԵՐՆԵՐԸ</w:t>
      </w:r>
      <w:bookmarkEnd w:id="12"/>
      <w:bookmarkEnd w:id="13"/>
    </w:p>
    <w:p w14:paraId="66EFD47D" w14:textId="77777777" w:rsidR="00020AAF" w:rsidRPr="00341BE9" w:rsidRDefault="00020AAF" w:rsidP="00A2744F">
      <w:pPr>
        <w:spacing w:after="120" w:line="276" w:lineRule="auto"/>
        <w:jc w:val="both"/>
        <w:rPr>
          <w:rFonts w:ascii="GHEA Grapalat" w:hAnsi="GHEA Grapalat"/>
          <w:sz w:val="20"/>
          <w:szCs w:val="20"/>
          <w:lang w:val="hy-AM"/>
        </w:rPr>
      </w:pPr>
      <w:r w:rsidRPr="00341BE9">
        <w:rPr>
          <w:rFonts w:ascii="GHEA Grapalat" w:hAnsi="GHEA Grapalat" w:cs="Sylfaen"/>
          <w:sz w:val="20"/>
          <w:szCs w:val="20"/>
          <w:lang w:val="hy-AM"/>
        </w:rPr>
        <w:t>Հանքարդյունաբերության</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ոլորտում</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արդարացի</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հարկման</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ռեժիմների</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սահմանումը</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պահանջում</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է</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կառավարություններից</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հաշվի</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նստել</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ոլորտի</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գործունեության</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վերոնշյալ</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առանձնահատկությունների</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հետ</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որոնց</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անտեսումը</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կամ</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մասնակի</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հաշվի</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առնումը</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կարող</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է</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հանգեցնել</w:t>
      </w:r>
      <w:r w:rsidRPr="00341BE9">
        <w:rPr>
          <w:rFonts w:ascii="GHEA Grapalat" w:hAnsi="GHEA Grapalat"/>
          <w:sz w:val="20"/>
          <w:szCs w:val="20"/>
          <w:lang w:val="hy-AM"/>
        </w:rPr>
        <w:t xml:space="preserve"> </w:t>
      </w:r>
      <w:r w:rsidR="00B25954">
        <w:rPr>
          <w:rFonts w:ascii="GHEA Grapalat" w:hAnsi="GHEA Grapalat"/>
          <w:sz w:val="20"/>
          <w:szCs w:val="20"/>
          <w:lang w:val="hy-AM"/>
        </w:rPr>
        <w:t>բացսական հետևանքների</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Հետևաբար</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պետության</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ներդրումների</w:t>
      </w:r>
      <w:r w:rsidRPr="00341BE9">
        <w:rPr>
          <w:rFonts w:ascii="GHEA Grapalat" w:hAnsi="GHEA Grapalat"/>
          <w:sz w:val="20"/>
          <w:szCs w:val="20"/>
          <w:lang w:val="hy-AM"/>
        </w:rPr>
        <w:t xml:space="preserve"> </w:t>
      </w:r>
      <w:r w:rsidRPr="00341BE9">
        <w:rPr>
          <w:rFonts w:ascii="GHEA Grapalat" w:hAnsi="GHEA Grapalat" w:cs="Sylfaen"/>
          <w:sz w:val="20"/>
          <w:szCs w:val="20"/>
          <w:lang w:val="hy-AM"/>
        </w:rPr>
        <w:t>քանակի</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վրա</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շեշտադրումը</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կարող</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է</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հանգեցնել</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կարճատև</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ներդրումների</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ավելացման</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իսկ</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ներդրումային</w:t>
      </w:r>
      <w:r w:rsidRPr="00341BE9">
        <w:rPr>
          <w:rFonts w:ascii="GHEA Grapalat" w:hAnsi="GHEA Grapalat"/>
          <w:sz w:val="20"/>
          <w:szCs w:val="20"/>
          <w:lang w:val="hy-AM"/>
        </w:rPr>
        <w:t xml:space="preserve"> </w:t>
      </w:r>
      <w:r w:rsidRPr="00341BE9">
        <w:rPr>
          <w:rFonts w:ascii="GHEA Grapalat" w:hAnsi="GHEA Grapalat" w:cs="Sylfaen"/>
          <w:sz w:val="20"/>
          <w:szCs w:val="20"/>
          <w:lang w:val="hy-AM"/>
        </w:rPr>
        <w:t>և</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հարկաբյուջետային</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անկայուն</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համակարգը՝</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երկարատև</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ներդրումների</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պակասի։</w:t>
      </w:r>
    </w:p>
    <w:p w14:paraId="19B7AF95" w14:textId="77777777" w:rsidR="00020AAF" w:rsidRPr="00341BE9" w:rsidRDefault="00020AAF" w:rsidP="00A2744F">
      <w:pPr>
        <w:spacing w:after="120" w:line="276" w:lineRule="auto"/>
        <w:jc w:val="both"/>
        <w:rPr>
          <w:rFonts w:ascii="GHEA Grapalat" w:hAnsi="GHEA Grapalat"/>
          <w:sz w:val="20"/>
          <w:szCs w:val="20"/>
          <w:lang w:val="hy-AM"/>
        </w:rPr>
      </w:pPr>
      <w:r w:rsidRPr="00341BE9">
        <w:rPr>
          <w:rFonts w:ascii="GHEA Grapalat" w:hAnsi="GHEA Grapalat"/>
          <w:sz w:val="20"/>
          <w:szCs w:val="20"/>
          <w:lang w:val="hy-AM"/>
        </w:rPr>
        <w:t xml:space="preserve">Հիմնական խոչընդոտները և մարտահրավերները </w:t>
      </w:r>
      <w:r w:rsidR="00B25954">
        <w:rPr>
          <w:rFonts w:ascii="GHEA Grapalat" w:hAnsi="GHEA Grapalat"/>
          <w:sz w:val="20"/>
          <w:szCs w:val="20"/>
          <w:lang w:val="hy-AM"/>
        </w:rPr>
        <w:t xml:space="preserve">պայմանավորված </w:t>
      </w:r>
      <w:r w:rsidRPr="00341BE9">
        <w:rPr>
          <w:rFonts w:ascii="GHEA Grapalat" w:hAnsi="GHEA Grapalat"/>
          <w:sz w:val="20"/>
          <w:szCs w:val="20"/>
          <w:lang w:val="hy-AM"/>
        </w:rPr>
        <w:t>են.</w:t>
      </w:r>
    </w:p>
    <w:p w14:paraId="36D79762" w14:textId="77777777" w:rsidR="00020AAF" w:rsidRPr="00341BE9" w:rsidRDefault="00020AAF" w:rsidP="00A2744F">
      <w:pPr>
        <w:pStyle w:val="ListParagraph"/>
        <w:numPr>
          <w:ilvl w:val="0"/>
          <w:numId w:val="30"/>
        </w:numPr>
        <w:spacing w:after="120" w:line="276" w:lineRule="auto"/>
        <w:rPr>
          <w:rFonts w:ascii="GHEA Grapalat" w:hAnsi="GHEA Grapalat"/>
          <w:sz w:val="20"/>
          <w:szCs w:val="20"/>
          <w:lang w:val="hy-AM"/>
        </w:rPr>
      </w:pPr>
      <w:r w:rsidRPr="00341BE9">
        <w:rPr>
          <w:rFonts w:ascii="GHEA Grapalat" w:hAnsi="GHEA Grapalat" w:cs="Sylfaen"/>
          <w:sz w:val="20"/>
          <w:szCs w:val="20"/>
          <w:lang w:val="hy-AM"/>
        </w:rPr>
        <w:t>Պետական</w:t>
      </w:r>
      <w:r w:rsidRPr="00341BE9">
        <w:rPr>
          <w:rFonts w:ascii="GHEA Grapalat" w:hAnsi="GHEA Grapalat"/>
          <w:sz w:val="20"/>
          <w:szCs w:val="20"/>
          <w:lang w:val="hy-AM"/>
        </w:rPr>
        <w:t xml:space="preserve"> քաղաքականության </w:t>
      </w:r>
      <w:r w:rsidR="00B25954">
        <w:rPr>
          <w:rFonts w:ascii="GHEA Grapalat" w:hAnsi="GHEA Grapalat"/>
          <w:sz w:val="20"/>
          <w:szCs w:val="20"/>
          <w:lang w:val="hy-AM"/>
        </w:rPr>
        <w:t>առանցքային</w:t>
      </w:r>
      <w:r w:rsidRPr="00341BE9">
        <w:rPr>
          <w:rFonts w:ascii="GHEA Grapalat" w:hAnsi="GHEA Grapalat"/>
          <w:sz w:val="20"/>
          <w:szCs w:val="20"/>
          <w:lang w:val="hy-AM"/>
        </w:rPr>
        <w:t xml:space="preserve"> փոփոխության հետ՝ ներդրումային գրավիչ միջավայրի պայմանների ներդրման համատեքստում,</w:t>
      </w:r>
    </w:p>
    <w:p w14:paraId="07D7638C" w14:textId="77777777" w:rsidR="00020AAF" w:rsidRPr="00341BE9" w:rsidRDefault="00020AAF" w:rsidP="00A2744F">
      <w:pPr>
        <w:pStyle w:val="ListParagraph"/>
        <w:numPr>
          <w:ilvl w:val="0"/>
          <w:numId w:val="30"/>
        </w:numPr>
        <w:spacing w:after="120" w:line="276" w:lineRule="auto"/>
        <w:rPr>
          <w:rFonts w:ascii="GHEA Grapalat" w:hAnsi="GHEA Grapalat"/>
          <w:sz w:val="20"/>
          <w:szCs w:val="20"/>
          <w:lang w:val="hy-AM"/>
        </w:rPr>
      </w:pPr>
      <w:r w:rsidRPr="00341BE9">
        <w:rPr>
          <w:rFonts w:ascii="GHEA Grapalat" w:hAnsi="GHEA Grapalat"/>
          <w:sz w:val="20"/>
          <w:szCs w:val="20"/>
          <w:lang w:val="hy-AM"/>
        </w:rPr>
        <w:t>Հարկային քաղաքականության փոփոխության հետևանքների հետ՝ հաշվի առնելով հարկային կայուն համակարգի ապահովման անհրաժեշտությունը,</w:t>
      </w:r>
    </w:p>
    <w:p w14:paraId="6D129646" w14:textId="77777777" w:rsidR="00020AAF" w:rsidRPr="00341BE9" w:rsidRDefault="00020AAF" w:rsidP="00A2744F">
      <w:pPr>
        <w:pStyle w:val="ListParagraph"/>
        <w:numPr>
          <w:ilvl w:val="0"/>
          <w:numId w:val="30"/>
        </w:numPr>
        <w:spacing w:after="120" w:line="276" w:lineRule="auto"/>
        <w:rPr>
          <w:rFonts w:ascii="GHEA Grapalat" w:hAnsi="GHEA Grapalat"/>
          <w:sz w:val="20"/>
          <w:szCs w:val="20"/>
          <w:lang w:val="hy-AM"/>
        </w:rPr>
      </w:pPr>
      <w:r w:rsidRPr="00341BE9">
        <w:rPr>
          <w:rFonts w:ascii="GHEA Grapalat" w:hAnsi="GHEA Grapalat"/>
          <w:sz w:val="20"/>
          <w:szCs w:val="20"/>
          <w:lang w:val="hy-AM"/>
        </w:rPr>
        <w:t>Ներդրումային ծրագրի գնահատման անհատական մոտեցման դեպքում հնարավոր կամայականությունների ռիսկը։</w:t>
      </w:r>
    </w:p>
    <w:p w14:paraId="7D1BDFE8" w14:textId="77777777" w:rsidR="00020AAF" w:rsidRPr="00341BE9" w:rsidRDefault="00020AAF" w:rsidP="00A2744F">
      <w:pPr>
        <w:pStyle w:val="Heading2"/>
        <w:numPr>
          <w:ilvl w:val="2"/>
          <w:numId w:val="8"/>
        </w:numPr>
        <w:spacing w:after="120" w:line="276" w:lineRule="auto"/>
        <w:ind w:left="142" w:hanging="142"/>
        <w:jc w:val="both"/>
        <w:rPr>
          <w:rFonts w:ascii="GHEA Grapalat" w:eastAsia="Calibri" w:hAnsi="GHEA Grapalat" w:cs="Arial"/>
          <w:b/>
          <w:color w:val="7030A0"/>
          <w:sz w:val="20"/>
          <w:szCs w:val="20"/>
          <w:lang w:val="hy-AM"/>
        </w:rPr>
      </w:pPr>
      <w:bookmarkStart w:id="14" w:name="_Toc92825744"/>
      <w:bookmarkStart w:id="15" w:name="_Toc96785461"/>
      <w:r w:rsidRPr="00341BE9">
        <w:rPr>
          <w:rFonts w:ascii="GHEA Grapalat" w:eastAsia="Calibri" w:hAnsi="GHEA Grapalat" w:cs="Sylfaen"/>
          <w:b/>
          <w:color w:val="7030A0"/>
          <w:sz w:val="20"/>
          <w:szCs w:val="20"/>
          <w:lang w:val="hy-AM"/>
        </w:rPr>
        <w:t>ՄԻՋՈՑԱՌՈՒՄՆԵՐԻ</w:t>
      </w:r>
      <w:r w:rsidRPr="00341BE9">
        <w:rPr>
          <w:rFonts w:ascii="GHEA Grapalat" w:eastAsia="Calibri" w:hAnsi="GHEA Grapalat" w:cs="Arial"/>
          <w:b/>
          <w:color w:val="7030A0"/>
          <w:sz w:val="20"/>
          <w:szCs w:val="20"/>
          <w:lang w:val="hy-AM"/>
        </w:rPr>
        <w:t xml:space="preserve"> </w:t>
      </w:r>
      <w:r w:rsidRPr="00341BE9">
        <w:rPr>
          <w:rFonts w:ascii="GHEA Grapalat" w:eastAsia="Calibri" w:hAnsi="GHEA Grapalat" w:cs="Sylfaen"/>
          <w:b/>
          <w:color w:val="7030A0"/>
          <w:sz w:val="20"/>
          <w:szCs w:val="20"/>
          <w:lang w:val="hy-AM"/>
        </w:rPr>
        <w:t>ԻՐԱԿԱՆԱՑՄԱՆ</w:t>
      </w:r>
      <w:r w:rsidRPr="00341BE9">
        <w:rPr>
          <w:rFonts w:ascii="GHEA Grapalat" w:eastAsia="Calibri" w:hAnsi="GHEA Grapalat" w:cs="Arial"/>
          <w:b/>
          <w:color w:val="7030A0"/>
          <w:sz w:val="20"/>
          <w:szCs w:val="20"/>
          <w:lang w:val="hy-AM"/>
        </w:rPr>
        <w:t xml:space="preserve"> </w:t>
      </w:r>
      <w:r w:rsidRPr="00341BE9">
        <w:rPr>
          <w:rFonts w:ascii="GHEA Grapalat" w:eastAsia="Calibri" w:hAnsi="GHEA Grapalat" w:cs="Sylfaen"/>
          <w:b/>
          <w:color w:val="7030A0"/>
          <w:sz w:val="20"/>
          <w:szCs w:val="20"/>
          <w:lang w:val="hy-AM"/>
        </w:rPr>
        <w:t>ԱՐԴՅՈՒՆՔՆԵՐԸ</w:t>
      </w:r>
      <w:r w:rsidRPr="00341BE9">
        <w:rPr>
          <w:rFonts w:ascii="GHEA Grapalat" w:eastAsia="Calibri" w:hAnsi="GHEA Grapalat" w:cs="Arial"/>
          <w:b/>
          <w:color w:val="7030A0"/>
          <w:sz w:val="20"/>
          <w:szCs w:val="20"/>
          <w:lang w:val="hy-AM"/>
        </w:rPr>
        <w:t xml:space="preserve"> </w:t>
      </w:r>
      <w:r w:rsidRPr="00341BE9">
        <w:rPr>
          <w:rFonts w:ascii="GHEA Grapalat" w:eastAsia="Calibri" w:hAnsi="GHEA Grapalat" w:cs="Sylfaen"/>
          <w:b/>
          <w:color w:val="7030A0"/>
          <w:sz w:val="20"/>
          <w:szCs w:val="20"/>
          <w:lang w:val="hy-AM"/>
        </w:rPr>
        <w:t>ԵՎ</w:t>
      </w:r>
      <w:r w:rsidRPr="00341BE9">
        <w:rPr>
          <w:rFonts w:ascii="GHEA Grapalat" w:eastAsia="Calibri" w:hAnsi="GHEA Grapalat" w:cs="Arial"/>
          <w:b/>
          <w:color w:val="7030A0"/>
          <w:sz w:val="20"/>
          <w:szCs w:val="20"/>
          <w:lang w:val="hy-AM"/>
        </w:rPr>
        <w:t xml:space="preserve"> </w:t>
      </w:r>
      <w:r w:rsidRPr="00341BE9">
        <w:rPr>
          <w:rFonts w:ascii="GHEA Grapalat" w:eastAsia="Calibri" w:hAnsi="GHEA Grapalat" w:cs="Sylfaen"/>
          <w:b/>
          <w:color w:val="7030A0"/>
          <w:sz w:val="20"/>
          <w:szCs w:val="20"/>
          <w:lang w:val="hy-AM"/>
        </w:rPr>
        <w:t>ԱԶԴԵՑՈՒԹՅՈՒՆԸ</w:t>
      </w:r>
      <w:bookmarkEnd w:id="14"/>
      <w:bookmarkEnd w:id="15"/>
    </w:p>
    <w:p w14:paraId="3169B773" w14:textId="77777777" w:rsidR="00020AAF" w:rsidRPr="00341BE9" w:rsidRDefault="00020AAF" w:rsidP="00A2744F">
      <w:pPr>
        <w:spacing w:after="120" w:line="276" w:lineRule="auto"/>
        <w:jc w:val="both"/>
        <w:rPr>
          <w:rFonts w:ascii="GHEA Grapalat" w:hAnsi="GHEA Grapalat"/>
          <w:sz w:val="20"/>
          <w:szCs w:val="20"/>
          <w:lang w:val="hy-AM"/>
        </w:rPr>
      </w:pPr>
      <w:r w:rsidRPr="00341BE9">
        <w:rPr>
          <w:rFonts w:ascii="GHEA Grapalat" w:hAnsi="GHEA Grapalat" w:cs="Sylfaen"/>
          <w:sz w:val="20"/>
          <w:szCs w:val="20"/>
          <w:lang w:val="hy-AM"/>
        </w:rPr>
        <w:t>Վերոնշյալ</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միջոցառումների</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իրագործումը</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հանգեցնելու</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է</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հետևյալ</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արդյունքների</w:t>
      </w:r>
      <w:r w:rsidRPr="00341BE9">
        <w:rPr>
          <w:rFonts w:ascii="GHEA Grapalat" w:hAnsi="GHEA Grapalat"/>
          <w:sz w:val="20"/>
          <w:szCs w:val="20"/>
          <w:lang w:val="hy-AM"/>
        </w:rPr>
        <w:t>.</w:t>
      </w:r>
    </w:p>
    <w:p w14:paraId="3FAF8D78" w14:textId="77777777" w:rsidR="009A3656" w:rsidRPr="00341BE9" w:rsidRDefault="00020AAF" w:rsidP="009A3656">
      <w:pPr>
        <w:pStyle w:val="ListParagraph"/>
        <w:numPr>
          <w:ilvl w:val="0"/>
          <w:numId w:val="38"/>
        </w:numPr>
        <w:spacing w:after="120" w:line="276" w:lineRule="auto"/>
        <w:ind w:left="0" w:firstLine="360"/>
        <w:rPr>
          <w:rFonts w:ascii="GHEA Grapalat" w:hAnsi="GHEA Grapalat"/>
          <w:sz w:val="20"/>
          <w:szCs w:val="20"/>
          <w:lang w:val="hy-AM"/>
        </w:rPr>
      </w:pPr>
      <w:r w:rsidRPr="00341BE9">
        <w:rPr>
          <w:rFonts w:ascii="GHEA Grapalat" w:hAnsi="GHEA Grapalat" w:cs="Sylfaen"/>
          <w:sz w:val="20"/>
          <w:szCs w:val="20"/>
          <w:lang w:val="hy-AM"/>
        </w:rPr>
        <w:t>Ներդրումային</w:t>
      </w:r>
      <w:r w:rsidRPr="00341BE9">
        <w:rPr>
          <w:rFonts w:ascii="GHEA Grapalat" w:hAnsi="GHEA Grapalat"/>
          <w:sz w:val="20"/>
          <w:szCs w:val="20"/>
          <w:lang w:val="hy-AM"/>
        </w:rPr>
        <w:t xml:space="preserve"> գրավիչ միջավայրի համար ներդրումային ծրագրերի գնահատման կայուն և անհատականացված համակարգի մշակում՝ մասնագիտացված ինստիտուտի տեսքով։</w:t>
      </w:r>
    </w:p>
    <w:p w14:paraId="4CD31480" w14:textId="77777777" w:rsidR="009A3656" w:rsidRPr="00341BE9" w:rsidRDefault="00AB4C4B" w:rsidP="009A3656">
      <w:pPr>
        <w:pStyle w:val="ListParagraph"/>
        <w:numPr>
          <w:ilvl w:val="0"/>
          <w:numId w:val="38"/>
        </w:numPr>
        <w:spacing w:after="120" w:line="276" w:lineRule="auto"/>
        <w:ind w:left="0" w:firstLine="426"/>
        <w:rPr>
          <w:rFonts w:ascii="GHEA Grapalat" w:hAnsi="GHEA Grapalat"/>
          <w:sz w:val="20"/>
          <w:szCs w:val="20"/>
          <w:lang w:val="hy-AM"/>
        </w:rPr>
      </w:pPr>
      <w:r w:rsidRPr="00341BE9">
        <w:rPr>
          <w:rFonts w:ascii="GHEA Grapalat" w:hAnsi="GHEA Grapalat" w:cs="Sylfaen"/>
          <w:sz w:val="20"/>
          <w:szCs w:val="20"/>
          <w:lang w:val="hy-AM"/>
        </w:rPr>
        <w:t xml:space="preserve">Արդարացված, ողջամիտ </w:t>
      </w:r>
      <w:r w:rsidR="00020AAF" w:rsidRPr="00341BE9">
        <w:rPr>
          <w:rFonts w:ascii="GHEA Grapalat" w:hAnsi="GHEA Grapalat"/>
          <w:sz w:val="20"/>
          <w:szCs w:val="20"/>
          <w:lang w:val="hy-AM"/>
        </w:rPr>
        <w:t>և ըստ շահութաբերության հարկային բեռի հաշվարկման համադրելիության արդյունքում կայուն և գրավիչ հարկաբյուջետային համակարգի ապահովում։</w:t>
      </w:r>
    </w:p>
    <w:p w14:paraId="58C65F85" w14:textId="77777777" w:rsidR="009A3656" w:rsidRPr="00341BE9" w:rsidRDefault="00020AAF" w:rsidP="009A3656">
      <w:pPr>
        <w:pStyle w:val="ListParagraph"/>
        <w:numPr>
          <w:ilvl w:val="0"/>
          <w:numId w:val="38"/>
        </w:numPr>
        <w:spacing w:after="120" w:line="276" w:lineRule="auto"/>
        <w:rPr>
          <w:rFonts w:ascii="GHEA Grapalat" w:hAnsi="GHEA Grapalat"/>
          <w:sz w:val="20"/>
          <w:szCs w:val="20"/>
          <w:lang w:val="hy-AM"/>
        </w:rPr>
      </w:pPr>
      <w:r w:rsidRPr="00341BE9">
        <w:rPr>
          <w:rFonts w:ascii="GHEA Grapalat" w:hAnsi="GHEA Grapalat" w:cs="Sylfaen"/>
          <w:sz w:val="20"/>
          <w:szCs w:val="20"/>
          <w:lang w:val="hy-AM"/>
        </w:rPr>
        <w:t>Երկարաժամկետ</w:t>
      </w:r>
      <w:r w:rsidRPr="00341BE9">
        <w:rPr>
          <w:rFonts w:ascii="GHEA Grapalat" w:hAnsi="GHEA Grapalat"/>
          <w:sz w:val="20"/>
          <w:szCs w:val="20"/>
          <w:lang w:val="hy-AM"/>
        </w:rPr>
        <w:t xml:space="preserve"> ներդրումների ապահովում</w:t>
      </w:r>
      <w:r w:rsidR="00B25954">
        <w:rPr>
          <w:rFonts w:ascii="GHEA Grapalat" w:hAnsi="GHEA Grapalat"/>
          <w:sz w:val="20"/>
          <w:szCs w:val="20"/>
          <w:lang w:val="hy-AM"/>
        </w:rPr>
        <w:t>:</w:t>
      </w:r>
    </w:p>
    <w:p w14:paraId="4D4B562B" w14:textId="0EEB94F8" w:rsidR="005866F6" w:rsidRDefault="00020AAF" w:rsidP="009A3656">
      <w:pPr>
        <w:pStyle w:val="ListParagraph"/>
        <w:numPr>
          <w:ilvl w:val="0"/>
          <w:numId w:val="38"/>
        </w:numPr>
        <w:spacing w:after="120" w:line="276" w:lineRule="auto"/>
        <w:ind w:left="0" w:firstLine="360"/>
        <w:rPr>
          <w:rFonts w:ascii="GHEA Grapalat" w:hAnsi="GHEA Grapalat"/>
          <w:sz w:val="20"/>
          <w:szCs w:val="20"/>
          <w:lang w:val="hy-AM"/>
        </w:rPr>
      </w:pPr>
      <w:r w:rsidRPr="00341BE9">
        <w:rPr>
          <w:rFonts w:ascii="GHEA Grapalat" w:hAnsi="GHEA Grapalat" w:cs="Sylfaen"/>
          <w:sz w:val="20"/>
          <w:szCs w:val="20"/>
          <w:lang w:val="hy-AM"/>
        </w:rPr>
        <w:t>Օրենսդրական</w:t>
      </w:r>
      <w:r w:rsidRPr="00341BE9">
        <w:rPr>
          <w:rFonts w:ascii="GHEA Grapalat" w:hAnsi="GHEA Grapalat"/>
          <w:sz w:val="20"/>
          <w:szCs w:val="20"/>
          <w:lang w:val="hy-AM"/>
        </w:rPr>
        <w:t xml:space="preserve"> համակարգի բարելավում և ներդրումային պայմանների մեթոդաբանական ուղեցույցների մշակում։</w:t>
      </w:r>
    </w:p>
    <w:p w14:paraId="7EBEB5F2" w14:textId="77777777" w:rsidR="00FC609B" w:rsidRPr="00341BE9" w:rsidRDefault="00FC609B" w:rsidP="00FC609B">
      <w:pPr>
        <w:pStyle w:val="ListParagraph"/>
        <w:spacing w:after="120" w:line="276" w:lineRule="auto"/>
        <w:ind w:left="360"/>
        <w:rPr>
          <w:rFonts w:ascii="GHEA Grapalat" w:hAnsi="GHEA Grapalat"/>
          <w:sz w:val="20"/>
          <w:szCs w:val="20"/>
          <w:lang w:val="hy-AM"/>
        </w:rPr>
      </w:pPr>
    </w:p>
    <w:p w14:paraId="5E359C31" w14:textId="0549A333" w:rsidR="00AB4C4B" w:rsidRDefault="00AB4C4B" w:rsidP="00AB4C4B">
      <w:pPr>
        <w:pStyle w:val="ListParagraph"/>
        <w:spacing w:after="120" w:line="276" w:lineRule="auto"/>
        <w:ind w:left="360"/>
        <w:rPr>
          <w:rFonts w:ascii="GHEA Grapalat" w:hAnsi="GHEA Grapalat"/>
          <w:sz w:val="20"/>
          <w:szCs w:val="20"/>
          <w:lang w:val="hy-AM"/>
        </w:rPr>
      </w:pPr>
    </w:p>
    <w:p w14:paraId="75069E6F" w14:textId="2DE7177F" w:rsidR="00FC609B" w:rsidRDefault="00FC609B" w:rsidP="00AB4C4B">
      <w:pPr>
        <w:pStyle w:val="ListParagraph"/>
        <w:spacing w:after="120" w:line="276" w:lineRule="auto"/>
        <w:ind w:left="360"/>
        <w:rPr>
          <w:rFonts w:ascii="GHEA Grapalat" w:hAnsi="GHEA Grapalat"/>
          <w:sz w:val="20"/>
          <w:szCs w:val="20"/>
          <w:lang w:val="hy-AM"/>
        </w:rPr>
      </w:pPr>
    </w:p>
    <w:p w14:paraId="157D25D3" w14:textId="77777777" w:rsidR="00FC609B" w:rsidRPr="00341BE9" w:rsidRDefault="00FC609B" w:rsidP="00AB4C4B">
      <w:pPr>
        <w:pStyle w:val="ListParagraph"/>
        <w:spacing w:after="120" w:line="276" w:lineRule="auto"/>
        <w:ind w:left="360"/>
        <w:rPr>
          <w:rFonts w:ascii="GHEA Grapalat" w:hAnsi="GHEA Grapalat"/>
          <w:sz w:val="20"/>
          <w:szCs w:val="20"/>
          <w:lang w:val="hy-AM"/>
        </w:rPr>
      </w:pPr>
    </w:p>
    <w:p w14:paraId="49B5E535" w14:textId="77777777" w:rsidR="005866F6" w:rsidRPr="003F78E6" w:rsidRDefault="005866F6" w:rsidP="00A2744F">
      <w:pPr>
        <w:pStyle w:val="ListParagraph"/>
        <w:numPr>
          <w:ilvl w:val="1"/>
          <w:numId w:val="10"/>
        </w:numPr>
        <w:shd w:val="clear" w:color="auto" w:fill="DEC8EE"/>
        <w:spacing w:after="120" w:line="276" w:lineRule="auto"/>
        <w:ind w:right="59"/>
        <w:rPr>
          <w:rFonts w:ascii="GHEA Grapalat" w:hAnsi="GHEA Grapalat" w:cs="Sylfaen"/>
          <w:b/>
          <w:bCs/>
          <w:i/>
          <w:iCs/>
          <w:sz w:val="20"/>
          <w:szCs w:val="20"/>
          <w:lang w:val="hy-AM"/>
        </w:rPr>
      </w:pPr>
      <w:bookmarkStart w:id="16" w:name="_Toc91413814"/>
      <w:bookmarkStart w:id="17" w:name="_Toc91750308"/>
      <w:r w:rsidRPr="003F78E6">
        <w:rPr>
          <w:rFonts w:ascii="GHEA Grapalat" w:hAnsi="GHEA Grapalat" w:cs="Sylfaen"/>
          <w:b/>
          <w:bCs/>
          <w:i/>
          <w:iCs/>
          <w:sz w:val="20"/>
          <w:szCs w:val="20"/>
          <w:lang w:val="hy-AM"/>
        </w:rPr>
        <w:t>Հարկերի և կանխավճարների հետաձգման հնարավորություններ՝ միջազգային գների՝  սահմանված շեմից անկման դեպքում</w:t>
      </w:r>
      <w:bookmarkEnd w:id="16"/>
      <w:bookmarkEnd w:id="17"/>
    </w:p>
    <w:p w14:paraId="62270130" w14:textId="77777777" w:rsidR="005866F6" w:rsidRPr="00341BE9" w:rsidRDefault="005866F6" w:rsidP="00A2744F">
      <w:pPr>
        <w:pStyle w:val="Heading2"/>
        <w:numPr>
          <w:ilvl w:val="2"/>
          <w:numId w:val="10"/>
        </w:numPr>
        <w:spacing w:after="120" w:line="276" w:lineRule="auto"/>
        <w:jc w:val="both"/>
        <w:rPr>
          <w:rFonts w:ascii="GHEA Grapalat" w:eastAsia="Times New Roman" w:hAnsi="GHEA Grapalat" w:cs="Arial"/>
          <w:b/>
          <w:color w:val="7030A0"/>
          <w:sz w:val="20"/>
          <w:szCs w:val="20"/>
          <w:lang w:val="hy-AM" w:eastAsia="en-GB"/>
        </w:rPr>
      </w:pPr>
      <w:bookmarkStart w:id="18" w:name="_Toc92825745"/>
      <w:bookmarkStart w:id="19" w:name="_Toc96785462"/>
      <w:r w:rsidRPr="00341BE9">
        <w:rPr>
          <w:rFonts w:ascii="GHEA Grapalat" w:eastAsia="Times New Roman" w:hAnsi="GHEA Grapalat" w:cs="Sylfaen"/>
          <w:b/>
          <w:color w:val="7030A0"/>
          <w:sz w:val="20"/>
          <w:szCs w:val="20"/>
          <w:lang w:val="hy-AM" w:eastAsia="en-GB"/>
        </w:rPr>
        <w:t>ԱՌԿԱ</w:t>
      </w:r>
      <w:r w:rsidRPr="00341BE9">
        <w:rPr>
          <w:rFonts w:ascii="GHEA Grapalat" w:eastAsia="Times New Roman" w:hAnsi="GHEA Grapalat" w:cs="Arial"/>
          <w:b/>
          <w:color w:val="7030A0"/>
          <w:sz w:val="20"/>
          <w:szCs w:val="20"/>
          <w:lang w:val="hy-AM" w:eastAsia="en-GB"/>
        </w:rPr>
        <w:t xml:space="preserve"> </w:t>
      </w:r>
      <w:r w:rsidRPr="00341BE9">
        <w:rPr>
          <w:rFonts w:ascii="GHEA Grapalat" w:eastAsia="Times New Roman" w:hAnsi="GHEA Grapalat" w:cs="Sylfaen"/>
          <w:b/>
          <w:color w:val="7030A0"/>
          <w:sz w:val="20"/>
          <w:szCs w:val="20"/>
          <w:lang w:val="hy-AM" w:eastAsia="en-GB"/>
        </w:rPr>
        <w:t>ԻՐԱՎԻՃԱԿԻ</w:t>
      </w:r>
      <w:r w:rsidRPr="00341BE9">
        <w:rPr>
          <w:rFonts w:ascii="GHEA Grapalat" w:eastAsia="Times New Roman" w:hAnsi="GHEA Grapalat" w:cs="Arial"/>
          <w:b/>
          <w:color w:val="7030A0"/>
          <w:sz w:val="20"/>
          <w:szCs w:val="20"/>
          <w:lang w:val="hy-AM" w:eastAsia="en-GB"/>
        </w:rPr>
        <w:t xml:space="preserve"> </w:t>
      </w:r>
      <w:r w:rsidRPr="00341BE9">
        <w:rPr>
          <w:rFonts w:ascii="GHEA Grapalat" w:eastAsia="Times New Roman" w:hAnsi="GHEA Grapalat" w:cs="Sylfaen"/>
          <w:b/>
          <w:color w:val="7030A0"/>
          <w:sz w:val="20"/>
          <w:szCs w:val="20"/>
          <w:lang w:val="hy-AM" w:eastAsia="en-GB"/>
        </w:rPr>
        <w:t>ՎԵՐԼՈՒԾՈՒԹՅՈՒՆ</w:t>
      </w:r>
      <w:r w:rsidRPr="00341BE9">
        <w:rPr>
          <w:rFonts w:ascii="GHEA Grapalat" w:eastAsia="Times New Roman" w:hAnsi="GHEA Grapalat" w:cs="Arial"/>
          <w:b/>
          <w:color w:val="7030A0"/>
          <w:sz w:val="20"/>
          <w:szCs w:val="20"/>
          <w:lang w:val="hy-AM" w:eastAsia="en-GB"/>
        </w:rPr>
        <w:t xml:space="preserve"> </w:t>
      </w:r>
      <w:r w:rsidRPr="00341BE9">
        <w:rPr>
          <w:rFonts w:ascii="GHEA Grapalat" w:eastAsia="Times New Roman" w:hAnsi="GHEA Grapalat" w:cs="Sylfaen"/>
          <w:b/>
          <w:color w:val="7030A0"/>
          <w:sz w:val="20"/>
          <w:szCs w:val="20"/>
          <w:lang w:val="hy-AM" w:eastAsia="en-GB"/>
        </w:rPr>
        <w:t>ԵՎ</w:t>
      </w:r>
      <w:r w:rsidRPr="00341BE9">
        <w:rPr>
          <w:rFonts w:ascii="GHEA Grapalat" w:eastAsia="Times New Roman" w:hAnsi="GHEA Grapalat" w:cs="Arial"/>
          <w:b/>
          <w:color w:val="7030A0"/>
          <w:sz w:val="20"/>
          <w:szCs w:val="20"/>
          <w:lang w:val="hy-AM" w:eastAsia="en-GB"/>
        </w:rPr>
        <w:t xml:space="preserve"> </w:t>
      </w:r>
      <w:r w:rsidRPr="00341BE9">
        <w:rPr>
          <w:rFonts w:ascii="GHEA Grapalat" w:eastAsia="Times New Roman" w:hAnsi="GHEA Grapalat" w:cs="Sylfaen"/>
          <w:b/>
          <w:color w:val="7030A0"/>
          <w:sz w:val="20"/>
          <w:szCs w:val="20"/>
          <w:lang w:val="hy-AM" w:eastAsia="en-GB"/>
        </w:rPr>
        <w:t>ԽՆԴՐԻ</w:t>
      </w:r>
      <w:r w:rsidRPr="00341BE9">
        <w:rPr>
          <w:rFonts w:ascii="GHEA Grapalat" w:eastAsia="Times New Roman" w:hAnsi="GHEA Grapalat" w:cs="Arial"/>
          <w:b/>
          <w:color w:val="7030A0"/>
          <w:sz w:val="20"/>
          <w:szCs w:val="20"/>
          <w:lang w:val="hy-AM" w:eastAsia="en-GB"/>
        </w:rPr>
        <w:t xml:space="preserve"> </w:t>
      </w:r>
      <w:r w:rsidRPr="00341BE9">
        <w:rPr>
          <w:rFonts w:ascii="GHEA Grapalat" w:eastAsia="Times New Roman" w:hAnsi="GHEA Grapalat" w:cs="Sylfaen"/>
          <w:b/>
          <w:color w:val="7030A0"/>
          <w:sz w:val="20"/>
          <w:szCs w:val="20"/>
          <w:lang w:val="hy-AM" w:eastAsia="en-GB"/>
        </w:rPr>
        <w:t>ԼՈՒԾՄԱՆ</w:t>
      </w:r>
      <w:r w:rsidRPr="00341BE9">
        <w:rPr>
          <w:rFonts w:ascii="GHEA Grapalat" w:eastAsia="Times New Roman" w:hAnsi="GHEA Grapalat" w:cs="Arial"/>
          <w:b/>
          <w:color w:val="7030A0"/>
          <w:sz w:val="20"/>
          <w:szCs w:val="20"/>
          <w:lang w:val="hy-AM" w:eastAsia="en-GB"/>
        </w:rPr>
        <w:t xml:space="preserve"> </w:t>
      </w:r>
      <w:r w:rsidRPr="00341BE9">
        <w:rPr>
          <w:rFonts w:ascii="GHEA Grapalat" w:eastAsia="Times New Roman" w:hAnsi="GHEA Grapalat" w:cs="Sylfaen"/>
          <w:b/>
          <w:color w:val="7030A0"/>
          <w:sz w:val="20"/>
          <w:szCs w:val="20"/>
          <w:lang w:val="hy-AM" w:eastAsia="en-GB"/>
        </w:rPr>
        <w:t>ԿԱՐԵՎՈՐՈՒԹՅՈՒՆԸ</w:t>
      </w:r>
      <w:bookmarkEnd w:id="18"/>
      <w:bookmarkEnd w:id="19"/>
      <w:r w:rsidRPr="00341BE9">
        <w:rPr>
          <w:rFonts w:ascii="GHEA Grapalat" w:eastAsia="Times New Roman" w:hAnsi="GHEA Grapalat" w:cs="Arial"/>
          <w:b/>
          <w:color w:val="7030A0"/>
          <w:sz w:val="20"/>
          <w:szCs w:val="20"/>
          <w:lang w:val="hy-AM" w:eastAsia="en-GB"/>
        </w:rPr>
        <w:t xml:space="preserve"> </w:t>
      </w:r>
    </w:p>
    <w:p w14:paraId="0D656D9A" w14:textId="77777777" w:rsidR="005866F6" w:rsidRPr="00341BE9" w:rsidRDefault="005866F6" w:rsidP="00A2744F">
      <w:pPr>
        <w:spacing w:after="120" w:line="276" w:lineRule="auto"/>
        <w:jc w:val="both"/>
        <w:rPr>
          <w:rFonts w:ascii="GHEA Grapalat" w:hAnsi="GHEA Grapalat" w:cs="Sylfaen"/>
          <w:sz w:val="20"/>
          <w:szCs w:val="20"/>
          <w:lang w:val="hy-AM" w:eastAsia="en-GB"/>
        </w:rPr>
      </w:pPr>
      <w:r w:rsidRPr="00341BE9">
        <w:rPr>
          <w:rFonts w:ascii="GHEA Grapalat" w:hAnsi="GHEA Grapalat" w:cs="Sylfaen"/>
          <w:sz w:val="20"/>
          <w:szCs w:val="20"/>
          <w:lang w:val="hy-AM" w:eastAsia="en-GB"/>
        </w:rPr>
        <w:t>Ընդերքօգտագործման ոլորտում հարկային համակարգի հիմնական խնդիրները և համապատասխան լուծումները մեր կողմից ուսումնասիրության առարկա են դարձվել հարկաբյուջետային համակարգի շրջանակներում։</w:t>
      </w:r>
    </w:p>
    <w:p w14:paraId="072A5449" w14:textId="77777777" w:rsidR="005866F6" w:rsidRDefault="005866F6" w:rsidP="00A2744F">
      <w:pPr>
        <w:spacing w:after="120" w:line="276" w:lineRule="auto"/>
        <w:jc w:val="both"/>
        <w:rPr>
          <w:rFonts w:ascii="GHEA Grapalat" w:hAnsi="GHEA Grapalat" w:cs="Sylfaen"/>
          <w:sz w:val="20"/>
          <w:szCs w:val="20"/>
          <w:lang w:val="hy-AM" w:eastAsia="en-GB"/>
        </w:rPr>
      </w:pPr>
      <w:r w:rsidRPr="00341BE9">
        <w:rPr>
          <w:rFonts w:ascii="GHEA Grapalat" w:hAnsi="GHEA Grapalat" w:cs="Sylfaen"/>
          <w:sz w:val="20"/>
          <w:szCs w:val="20"/>
          <w:lang w:val="hy-AM" w:eastAsia="en-GB"/>
        </w:rPr>
        <w:t>Սույն բաժնի շրջանակներում խոսելով ներդրումային գրավիչ միջավայր ձևավորելու կարևորությունից՝ ուսումնասիրության կենտրոնում</w:t>
      </w:r>
      <w:r w:rsidR="003F78E6">
        <w:rPr>
          <w:rFonts w:ascii="GHEA Grapalat" w:hAnsi="GHEA Grapalat" w:cs="Sylfaen"/>
          <w:sz w:val="20"/>
          <w:szCs w:val="20"/>
          <w:lang w:val="hy-AM" w:eastAsia="en-GB"/>
        </w:rPr>
        <w:t xml:space="preserve"> </w:t>
      </w:r>
      <w:r w:rsidRPr="00341BE9">
        <w:rPr>
          <w:rFonts w:ascii="GHEA Grapalat" w:hAnsi="GHEA Grapalat" w:cs="Sylfaen"/>
          <w:sz w:val="20"/>
          <w:szCs w:val="20"/>
          <w:lang w:val="hy-AM" w:eastAsia="en-GB"/>
        </w:rPr>
        <w:t xml:space="preserve">անհրաժեշտ է պահել այն օրենսդրական և գործնական պայմաններն ու հնարավորությունները, որոնք պետությանը </w:t>
      </w:r>
      <w:r w:rsidR="003F78E6">
        <w:rPr>
          <w:rFonts w:ascii="GHEA Grapalat" w:hAnsi="GHEA Grapalat" w:cs="Sylfaen"/>
          <w:sz w:val="20"/>
          <w:szCs w:val="20"/>
          <w:lang w:val="hy-AM" w:eastAsia="en-GB"/>
        </w:rPr>
        <w:t xml:space="preserve">ներկայացնում են </w:t>
      </w:r>
      <w:r w:rsidRPr="00341BE9">
        <w:rPr>
          <w:rFonts w:ascii="GHEA Grapalat" w:hAnsi="GHEA Grapalat" w:cs="Sylfaen"/>
          <w:sz w:val="20"/>
          <w:szCs w:val="20"/>
          <w:lang w:val="hy-AM" w:eastAsia="en-GB"/>
        </w:rPr>
        <w:t>ներդրումային գրավչության տեսանկյունից առավել բարենպաստ դիրքերում՝ տարատեսակ արտոնությունների սահմանման միջոցով խթանելով ոլորտում ներդրումների քանակական և որակական աճը։</w:t>
      </w:r>
    </w:p>
    <w:p w14:paraId="7DF035DB" w14:textId="77777777" w:rsidR="00BE579F" w:rsidRPr="00BE579F" w:rsidRDefault="00BE579F" w:rsidP="00A2744F">
      <w:pPr>
        <w:spacing w:after="120" w:line="276" w:lineRule="auto"/>
        <w:jc w:val="both"/>
        <w:rPr>
          <w:rFonts w:ascii="GHEA Grapalat" w:hAnsi="GHEA Grapalat"/>
          <w:sz w:val="20"/>
          <w:szCs w:val="20"/>
          <w:lang w:val="hy-AM"/>
        </w:rPr>
      </w:pPr>
      <w:r w:rsidRPr="00341BE9">
        <w:rPr>
          <w:rFonts w:ascii="GHEA Grapalat" w:hAnsi="GHEA Grapalat" w:cs="Sylfaen"/>
          <w:sz w:val="20"/>
          <w:szCs w:val="20"/>
          <w:lang w:val="hy-AM"/>
        </w:rPr>
        <w:t>Մետաղի</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միջազգային</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միջին</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գին</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է</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համարվում</w:t>
      </w:r>
      <w:r w:rsidRPr="00341BE9">
        <w:rPr>
          <w:rFonts w:ascii="GHEA Grapalat" w:hAnsi="GHEA Grapalat"/>
          <w:sz w:val="20"/>
          <w:szCs w:val="20"/>
          <w:lang w:val="hy-AM"/>
        </w:rPr>
        <w:t xml:space="preserve"> </w:t>
      </w:r>
      <w:r w:rsidRPr="00341BE9">
        <w:rPr>
          <w:rFonts w:ascii="GHEA Grapalat" w:hAnsi="GHEA Grapalat" w:cs="Sylfaen"/>
          <w:sz w:val="20"/>
          <w:szCs w:val="20"/>
          <w:lang w:val="hy-AM"/>
        </w:rPr>
        <w:t>ֆինանսների</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բնագավառում</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Կառավարության</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լիազոր</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մարմնի</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կողմից</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Լոնդոնի</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մետաղների</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բորսայի</w:t>
      </w:r>
      <w:r w:rsidR="00CA039E">
        <w:rPr>
          <w:rFonts w:ascii="GHEA Grapalat" w:hAnsi="GHEA Grapalat" w:cs="Sylfaen"/>
          <w:sz w:val="20"/>
          <w:szCs w:val="20"/>
          <w:lang w:val="hy-AM"/>
        </w:rPr>
        <w:t xml:space="preserve"> </w:t>
      </w:r>
      <w:r w:rsidR="00CA039E" w:rsidRPr="00341BE9">
        <w:rPr>
          <w:rFonts w:ascii="GHEA Grapalat" w:hAnsi="GHEA Grapalat" w:cs="Sylfaen"/>
          <w:sz w:val="20"/>
          <w:szCs w:val="20"/>
          <w:lang w:val="hy-AM" w:eastAsia="en-GB"/>
        </w:rPr>
        <w:t>(LME</w:t>
      </w:r>
      <w:r w:rsidR="00B10029">
        <w:rPr>
          <w:rFonts w:ascii="GHEA Grapalat" w:hAnsi="GHEA Grapalat" w:cs="Sylfaen"/>
          <w:sz w:val="20"/>
          <w:szCs w:val="20"/>
          <w:lang w:val="hy-AM" w:eastAsia="en-GB"/>
        </w:rPr>
        <w:t>-</w:t>
      </w:r>
      <w:r w:rsidR="00B10029" w:rsidRPr="00B10029">
        <w:rPr>
          <w:rFonts w:ascii="GHEA Grapalat" w:eastAsiaTheme="majorEastAsia" w:hAnsi="GHEA Grapalat" w:cs="Sylfaen"/>
          <w:bCs/>
          <w:color w:val="000000" w:themeColor="text1"/>
          <w:sz w:val="20"/>
          <w:szCs w:val="20"/>
          <w:lang w:val="hy-AM"/>
        </w:rPr>
        <w:t xml:space="preserve"> </w:t>
      </w:r>
      <w:r w:rsidR="00B10029" w:rsidRPr="00341BE9">
        <w:rPr>
          <w:rFonts w:ascii="GHEA Grapalat" w:eastAsiaTheme="majorEastAsia" w:hAnsi="GHEA Grapalat" w:cs="Sylfaen"/>
          <w:bCs/>
          <w:color w:val="000000" w:themeColor="text1"/>
          <w:sz w:val="20"/>
          <w:szCs w:val="20"/>
          <w:lang w:val="hy-AM"/>
        </w:rPr>
        <w:t>London Metal Exchange</w:t>
      </w:r>
      <w:r w:rsidR="00CA039E" w:rsidRPr="00341BE9">
        <w:rPr>
          <w:rFonts w:ascii="GHEA Grapalat" w:hAnsi="GHEA Grapalat" w:cs="Sylfaen"/>
          <w:sz w:val="20"/>
          <w:szCs w:val="20"/>
          <w:lang w:val="hy-AM" w:eastAsia="en-GB"/>
        </w:rPr>
        <w:t>)</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իսկ</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նշված</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աղբյուրի</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կողմից</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որևէ</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մետաղի</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վերաբերյալ</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տվյալներ</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չհրապարակվելու</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դեպքում՝</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համանման</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միջազգային</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այլ</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հեղինակավոր</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աղբյուրի</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տվյալների</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հիման</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վրա</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յուրաքանչյուր</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ամսվա</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համար</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հրապարակված</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գինը</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հրապարակելով</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նաև</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աղբյուրի</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վերաբերյալ</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տեղեկությունները</w:t>
      </w:r>
      <w:r>
        <w:rPr>
          <w:rFonts w:ascii="GHEA Grapalat" w:hAnsi="GHEA Grapalat"/>
          <w:sz w:val="20"/>
          <w:szCs w:val="20"/>
          <w:lang w:val="hy-AM"/>
        </w:rPr>
        <w:t xml:space="preserve">): </w:t>
      </w:r>
    </w:p>
    <w:p w14:paraId="034EFB63" w14:textId="77777777" w:rsidR="005866F6" w:rsidRPr="00341BE9" w:rsidRDefault="005866F6" w:rsidP="00A2744F">
      <w:pPr>
        <w:spacing w:after="120" w:line="276" w:lineRule="auto"/>
        <w:jc w:val="both"/>
        <w:rPr>
          <w:rFonts w:ascii="GHEA Grapalat" w:hAnsi="GHEA Grapalat" w:cs="Sylfaen"/>
          <w:sz w:val="20"/>
          <w:szCs w:val="20"/>
          <w:lang w:val="hy-AM" w:eastAsia="en-GB"/>
        </w:rPr>
      </w:pPr>
      <w:r w:rsidRPr="00341BE9">
        <w:rPr>
          <w:rFonts w:ascii="GHEA Grapalat" w:hAnsi="GHEA Grapalat" w:cs="Sylfaen"/>
          <w:sz w:val="20"/>
          <w:szCs w:val="20"/>
          <w:lang w:val="hy-AM" w:eastAsia="en-GB"/>
        </w:rPr>
        <w:t xml:space="preserve">Միջազգային գների որոշման </w:t>
      </w:r>
      <w:r w:rsidR="00CA039E">
        <w:rPr>
          <w:rFonts w:ascii="GHEA Grapalat" w:hAnsi="GHEA Grapalat" w:cs="Sylfaen"/>
          <w:sz w:val="20"/>
          <w:szCs w:val="20"/>
          <w:lang w:val="hy-AM" w:eastAsia="en-GB"/>
        </w:rPr>
        <w:t xml:space="preserve">առավել տարածված </w:t>
      </w:r>
      <w:r w:rsidRPr="00341BE9">
        <w:rPr>
          <w:rFonts w:ascii="GHEA Grapalat" w:hAnsi="GHEA Grapalat" w:cs="Sylfaen"/>
          <w:sz w:val="20"/>
          <w:szCs w:val="20"/>
          <w:lang w:val="hy-AM" w:eastAsia="en-GB"/>
        </w:rPr>
        <w:t>հիմնական չափանիշը Լոնդոնի մետաղ</w:t>
      </w:r>
      <w:r w:rsidR="00AB4C4B" w:rsidRPr="00341BE9">
        <w:rPr>
          <w:rFonts w:ascii="GHEA Grapalat" w:hAnsi="GHEA Grapalat" w:cs="Sylfaen"/>
          <w:sz w:val="20"/>
          <w:szCs w:val="20"/>
          <w:lang w:val="hy-AM" w:eastAsia="en-GB"/>
        </w:rPr>
        <w:t>ների</w:t>
      </w:r>
      <w:r w:rsidRPr="00341BE9">
        <w:rPr>
          <w:rFonts w:ascii="GHEA Grapalat" w:hAnsi="GHEA Grapalat" w:cs="Sylfaen"/>
          <w:sz w:val="20"/>
          <w:szCs w:val="20"/>
          <w:lang w:val="hy-AM" w:eastAsia="en-GB"/>
        </w:rPr>
        <w:t xml:space="preserve"> բորսան </w:t>
      </w:r>
      <w:r w:rsidR="00CA039E">
        <w:rPr>
          <w:rFonts w:ascii="GHEA Grapalat" w:hAnsi="GHEA Grapalat" w:cs="Sylfaen"/>
          <w:sz w:val="20"/>
          <w:szCs w:val="20"/>
          <w:lang w:val="hy-AM" w:eastAsia="en-GB"/>
        </w:rPr>
        <w:t>է</w:t>
      </w:r>
      <w:r w:rsidRPr="00341BE9">
        <w:rPr>
          <w:rFonts w:ascii="GHEA Grapalat" w:hAnsi="GHEA Grapalat" w:cs="Sylfaen"/>
          <w:sz w:val="20"/>
          <w:szCs w:val="20"/>
          <w:lang w:val="hy-AM" w:eastAsia="en-GB"/>
        </w:rPr>
        <w:t>, 2020 թվականի</w:t>
      </w:r>
      <w:r w:rsidR="00CA039E">
        <w:rPr>
          <w:rFonts w:ascii="GHEA Grapalat" w:hAnsi="GHEA Grapalat" w:cs="Sylfaen"/>
          <w:sz w:val="20"/>
          <w:szCs w:val="20"/>
          <w:lang w:val="hy-AM" w:eastAsia="en-GB"/>
        </w:rPr>
        <w:t>ն պղնձի</w:t>
      </w:r>
      <w:r w:rsidRPr="00341BE9">
        <w:rPr>
          <w:rFonts w:ascii="GHEA Grapalat" w:hAnsi="GHEA Grapalat" w:cs="Sylfaen"/>
          <w:sz w:val="20"/>
          <w:szCs w:val="20"/>
          <w:lang w:val="hy-AM" w:eastAsia="en-GB"/>
        </w:rPr>
        <w:t xml:space="preserve"> միջինը կազմել է 2,80 ԱՄՆ դոլար մեկ ֆունտի դիմաց՝ 2019 թվականի միջին 2,72 ԱՄՆ դոլարի փոխարեն մեկ ֆունտի դիմաց: LME-ում պղնձի պաշարները 2020 թվականին նվազել են 26%-ով՝ հասնելով 107,950 տոննայի, իսկ Շանհայի ֆյուչերսների բորսայում պղնձի պաշարները նվազել են 30%-ով՝ հասնելով 86,700 տոննայի, մինչդեռ COMEX-ի պահեստային պաշարներն աճել են 120%-ով՝ մինչև 68,400 տոննա: Համակցված բորսայական պաշարները 2020 թվականի ընթացքում նվազել են 38,500 տոննայով և տարին ավարտվել է 261,700 տոննայով, ինչը զգալիորեն ցածր է համաշխարհային սպառման 11,3 շաբաթվա 25-ամյա միջինից: Բորսայի բաժնետոմսերը տարին ավարտել են վեց տարվա նվազագույն մակարդակով և հասել 1000 տոննայի՝ վերջին անգամ 2008 թվականին գրանցված մակարդակին: Համաշխարհային հաշվետվության ընդհանուր պաշարները, ներառյալ արտադրողի, սպառողի, առևտրականի և տերմինալային պաշարները, կազմել են մոտ 18,8 օր համաշխարհային սպառման 25-ի դիմաց</w:t>
      </w:r>
      <w:r w:rsidRPr="00341BE9">
        <w:rPr>
          <w:rStyle w:val="FootnoteReference"/>
          <w:rFonts w:ascii="GHEA Grapalat" w:hAnsi="GHEA Grapalat" w:cs="Sylfaen"/>
          <w:sz w:val="20"/>
          <w:szCs w:val="20"/>
          <w:lang w:val="hy-AM" w:eastAsia="en-GB"/>
        </w:rPr>
        <w:footnoteReference w:id="9"/>
      </w:r>
      <w:r w:rsidRPr="00341BE9">
        <w:rPr>
          <w:rFonts w:ascii="GHEA Grapalat" w:hAnsi="GHEA Grapalat" w:cs="Sylfaen"/>
          <w:sz w:val="20"/>
          <w:szCs w:val="20"/>
          <w:lang w:val="hy-AM" w:eastAsia="en-GB"/>
        </w:rPr>
        <w:t>:</w:t>
      </w:r>
    </w:p>
    <w:p w14:paraId="080EBCF1" w14:textId="77777777" w:rsidR="005866F6" w:rsidRPr="00341BE9" w:rsidRDefault="005866F6" w:rsidP="00A2744F">
      <w:pPr>
        <w:spacing w:after="120" w:line="276" w:lineRule="auto"/>
        <w:jc w:val="both"/>
        <w:rPr>
          <w:rFonts w:ascii="GHEA Grapalat" w:hAnsi="GHEA Grapalat" w:cs="Sylfaen"/>
          <w:sz w:val="20"/>
          <w:szCs w:val="20"/>
          <w:lang w:val="hy-AM" w:eastAsia="en-GB"/>
        </w:rPr>
      </w:pPr>
      <w:r w:rsidRPr="00341BE9">
        <w:rPr>
          <w:rFonts w:ascii="GHEA Grapalat" w:hAnsi="GHEA Grapalat" w:cs="Sylfaen"/>
          <w:sz w:val="20"/>
          <w:szCs w:val="20"/>
          <w:lang w:val="hy-AM" w:eastAsia="en-GB"/>
        </w:rPr>
        <w:t>Փաստորեն միջազգային շուկայական գներին հատուկ է անկայունությունը, ինչը հաճախ կարող է առաջացնել անբարենպաստ հետևանքներ ընդերքօգտագործողների համար, քանի որ դրանով է պայմանավորվում վերջիններիս շահույթը և հարկման բազան։</w:t>
      </w:r>
    </w:p>
    <w:p w14:paraId="387310F7" w14:textId="77777777" w:rsidR="005866F6" w:rsidRPr="00341BE9" w:rsidRDefault="005866F6" w:rsidP="00A2744F">
      <w:pPr>
        <w:spacing w:after="120" w:line="276" w:lineRule="auto"/>
        <w:jc w:val="both"/>
        <w:rPr>
          <w:rFonts w:ascii="GHEA Grapalat" w:hAnsi="GHEA Grapalat" w:cs="Sylfaen"/>
          <w:sz w:val="20"/>
          <w:szCs w:val="20"/>
          <w:lang w:val="hy-AM" w:eastAsia="en-GB"/>
        </w:rPr>
      </w:pPr>
      <w:r w:rsidRPr="00341BE9">
        <w:rPr>
          <w:rFonts w:ascii="GHEA Grapalat" w:hAnsi="GHEA Grapalat" w:cs="Sylfaen"/>
          <w:sz w:val="20"/>
          <w:szCs w:val="20"/>
          <w:lang w:val="hy-AM" w:eastAsia="en-GB"/>
        </w:rPr>
        <w:t>Մյուս կողմից ներդրումային գրավիչ միջավայր ձևավորելու համատեքստում սույն խնդիրը հատկապես սրվում է այն ընկերությունների համար, որոնց դուստր ընկերությունները տեղակայված են տարբեր պետություններում, իսկ տվյալ պետությունում հարկման բազաները տարբեր ձևերով են հաշվարկվում, ինչը կարող է նաև ընկերություններին ցածր հարկային դաշտի ընտրության</w:t>
      </w:r>
      <w:r w:rsidR="003F78E6">
        <w:rPr>
          <w:rFonts w:ascii="GHEA Grapalat" w:hAnsi="GHEA Grapalat" w:cs="Sylfaen"/>
          <w:sz w:val="20"/>
          <w:szCs w:val="20"/>
          <w:lang w:val="hy-AM" w:eastAsia="en-GB"/>
        </w:rPr>
        <w:t xml:space="preserve"> </w:t>
      </w:r>
      <w:r w:rsidR="003F78E6" w:rsidRPr="00341BE9">
        <w:rPr>
          <w:rFonts w:ascii="GHEA Grapalat" w:hAnsi="GHEA Grapalat" w:cs="Sylfaen"/>
          <w:sz w:val="20"/>
          <w:szCs w:val="20"/>
          <w:lang w:val="hy-AM" w:eastAsia="en-GB"/>
        </w:rPr>
        <w:t>հնարավորություն տալ</w:t>
      </w:r>
      <w:r w:rsidRPr="00341BE9">
        <w:rPr>
          <w:rFonts w:ascii="GHEA Grapalat" w:hAnsi="GHEA Grapalat" w:cs="Sylfaen"/>
          <w:sz w:val="20"/>
          <w:szCs w:val="20"/>
          <w:lang w:val="hy-AM" w:eastAsia="en-GB"/>
        </w:rPr>
        <w:t xml:space="preserve">։ </w:t>
      </w:r>
    </w:p>
    <w:p w14:paraId="315EB308" w14:textId="77777777" w:rsidR="00793547" w:rsidRDefault="005866F6" w:rsidP="00A2744F">
      <w:pPr>
        <w:spacing w:after="120" w:line="276" w:lineRule="auto"/>
        <w:jc w:val="both"/>
        <w:rPr>
          <w:rFonts w:ascii="GHEA Grapalat" w:hAnsi="GHEA Grapalat" w:cs="Sylfaen"/>
          <w:sz w:val="20"/>
          <w:szCs w:val="20"/>
          <w:lang w:val="hy-AM" w:eastAsia="en-GB"/>
        </w:rPr>
      </w:pPr>
      <w:r w:rsidRPr="0037764D">
        <w:rPr>
          <w:rFonts w:ascii="GHEA Grapalat" w:hAnsi="GHEA Grapalat" w:cs="Sylfaen"/>
          <w:sz w:val="20"/>
          <w:szCs w:val="20"/>
          <w:lang w:val="hy-AM" w:eastAsia="en-GB"/>
        </w:rPr>
        <w:t xml:space="preserve">Հայաստանում տրանսֆերային գնագոյացումը սահմանվել է միայն 2020թ.-ին՝ ընդհանուր մեթոդաբանության մակարդակով: Հատկապես ընդերքօգտագործման ոլորտում տրանսֆերային գնագոյացման կայուն համակարգը խիստ կարևորվում է: Տրանսֆերային գնագոյացումը վերաբերում </w:t>
      </w:r>
      <w:r w:rsidRPr="0037764D">
        <w:rPr>
          <w:rFonts w:ascii="GHEA Grapalat" w:hAnsi="GHEA Grapalat" w:cs="Sylfaen"/>
          <w:sz w:val="20"/>
          <w:szCs w:val="20"/>
          <w:lang w:val="hy-AM" w:eastAsia="en-GB"/>
        </w:rPr>
        <w:lastRenderedPageBreak/>
        <w:t>է դուստր ձեռնարկությունների միջև մատակարարվող ապրանքների և ծառայությունների գների սահմանմանը:</w:t>
      </w:r>
      <w:r w:rsidRPr="00341BE9">
        <w:rPr>
          <w:rFonts w:ascii="GHEA Grapalat" w:hAnsi="GHEA Grapalat" w:cs="Sylfaen"/>
          <w:sz w:val="20"/>
          <w:szCs w:val="20"/>
          <w:lang w:val="hy-AM" w:eastAsia="en-GB"/>
        </w:rPr>
        <w:t xml:space="preserve"> </w:t>
      </w:r>
    </w:p>
    <w:p w14:paraId="3D87EF56" w14:textId="77777777" w:rsidR="005866F6" w:rsidRPr="00341BE9" w:rsidRDefault="00793547" w:rsidP="00A2744F">
      <w:pPr>
        <w:spacing w:after="120" w:line="276" w:lineRule="auto"/>
        <w:jc w:val="both"/>
        <w:rPr>
          <w:rFonts w:ascii="GHEA Grapalat" w:hAnsi="GHEA Grapalat" w:cs="Sylfaen"/>
          <w:sz w:val="20"/>
          <w:szCs w:val="20"/>
          <w:lang w:val="hy-AM" w:eastAsia="en-GB"/>
        </w:rPr>
      </w:pPr>
      <w:r>
        <w:rPr>
          <w:rFonts w:ascii="GHEA Grapalat" w:hAnsi="GHEA Grapalat" w:cs="Sylfaen"/>
          <w:sz w:val="20"/>
          <w:szCs w:val="20"/>
          <w:lang w:val="hy-AM" w:eastAsia="en-GB"/>
        </w:rPr>
        <w:t>Հաշվի առնելով այն հանգամանքը, որ նմանատիպ</w:t>
      </w:r>
      <w:r w:rsidR="005866F6" w:rsidRPr="00341BE9">
        <w:rPr>
          <w:rFonts w:ascii="GHEA Grapalat" w:hAnsi="GHEA Grapalat" w:cs="Sylfaen"/>
          <w:sz w:val="20"/>
          <w:szCs w:val="20"/>
          <w:lang w:val="hy-AM" w:eastAsia="en-GB"/>
        </w:rPr>
        <w:t xml:space="preserve"> գործարքներում գնագոյացումը վերահսկվում է, «բազմազգ» կազմակերպությունները կարող են հարկերը տեղափոխել ցածր հարկային դաշտեր՝ իրենց գնագոյացման միջոցով՝ արդյունավետ վերահսկողության բացակայության պայմաններում:</w:t>
      </w:r>
    </w:p>
    <w:p w14:paraId="22F59C85" w14:textId="77777777" w:rsidR="005866F6" w:rsidRPr="00341BE9" w:rsidRDefault="005866F6" w:rsidP="00A2744F">
      <w:pPr>
        <w:spacing w:after="120" w:line="276" w:lineRule="auto"/>
        <w:jc w:val="both"/>
        <w:rPr>
          <w:rFonts w:ascii="GHEA Grapalat" w:hAnsi="GHEA Grapalat" w:cs="Sylfaen"/>
          <w:sz w:val="20"/>
          <w:szCs w:val="20"/>
          <w:lang w:val="hy-AM" w:eastAsia="en-GB"/>
        </w:rPr>
      </w:pPr>
      <w:r w:rsidRPr="00341BE9">
        <w:rPr>
          <w:rFonts w:ascii="GHEA Grapalat" w:hAnsi="GHEA Grapalat" w:cs="Sylfaen"/>
          <w:sz w:val="20"/>
          <w:szCs w:val="20"/>
          <w:lang w:val="hy-AM" w:eastAsia="en-GB"/>
        </w:rPr>
        <w:t xml:space="preserve">Մեկ այլ խնդիր է այն, որ ինչպես ուսումնասիրվել է 2-րդ բաժնում, միջազգային փորձը ցույց է տալիս, որ պետությունները պետք է ձեռնարկեն </w:t>
      </w:r>
      <w:r w:rsidR="00A72C25" w:rsidRPr="00341BE9">
        <w:rPr>
          <w:rFonts w:ascii="GHEA Grapalat" w:hAnsi="GHEA Grapalat" w:cs="Sylfaen"/>
          <w:sz w:val="20"/>
          <w:szCs w:val="20"/>
          <w:lang w:val="hy-AM" w:eastAsia="en-GB"/>
        </w:rPr>
        <w:t>օպտիմալ</w:t>
      </w:r>
      <w:r w:rsidRPr="00341BE9">
        <w:rPr>
          <w:rFonts w:ascii="GHEA Grapalat" w:hAnsi="GHEA Grapalat" w:cs="Sylfaen"/>
          <w:sz w:val="20"/>
          <w:szCs w:val="20"/>
          <w:lang w:val="hy-AM" w:eastAsia="en-GB"/>
        </w:rPr>
        <w:t xml:space="preserve"> միջոցներ՝ </w:t>
      </w:r>
      <w:r w:rsidR="00A72C25" w:rsidRPr="00341BE9">
        <w:rPr>
          <w:rFonts w:ascii="GHEA Grapalat" w:hAnsi="GHEA Grapalat" w:cs="Sylfaen"/>
          <w:sz w:val="20"/>
          <w:szCs w:val="20"/>
          <w:lang w:val="hy-AM" w:eastAsia="en-GB"/>
        </w:rPr>
        <w:t>ընկերությունների</w:t>
      </w:r>
      <w:r w:rsidRPr="00341BE9">
        <w:rPr>
          <w:rFonts w:ascii="GHEA Grapalat" w:hAnsi="GHEA Grapalat" w:cs="Sylfaen"/>
          <w:sz w:val="20"/>
          <w:szCs w:val="20"/>
          <w:lang w:val="hy-AM" w:eastAsia="en-GB"/>
        </w:rPr>
        <w:t xml:space="preserve"> հնարավոր սնանկացման գործընթացը</w:t>
      </w:r>
      <w:r w:rsidR="009C2BE9">
        <w:rPr>
          <w:rFonts w:ascii="GHEA Grapalat" w:hAnsi="GHEA Grapalat" w:cs="Sylfaen"/>
          <w:sz w:val="20"/>
          <w:szCs w:val="20"/>
          <w:lang w:val="hy-AM" w:eastAsia="en-GB"/>
        </w:rPr>
        <w:t xml:space="preserve"> </w:t>
      </w:r>
      <w:r w:rsidR="009C2BE9" w:rsidRPr="00341BE9">
        <w:rPr>
          <w:rFonts w:ascii="GHEA Grapalat" w:hAnsi="GHEA Grapalat" w:cs="Sylfaen"/>
          <w:sz w:val="20"/>
          <w:szCs w:val="20"/>
          <w:lang w:val="hy-AM" w:eastAsia="en-GB"/>
        </w:rPr>
        <w:t>կանխատեսելու և կանխելու համար</w:t>
      </w:r>
      <w:r w:rsidRPr="00341BE9">
        <w:rPr>
          <w:rFonts w:ascii="GHEA Grapalat" w:hAnsi="GHEA Grapalat" w:cs="Sylfaen"/>
          <w:sz w:val="20"/>
          <w:szCs w:val="20"/>
          <w:lang w:val="hy-AM" w:eastAsia="en-GB"/>
        </w:rPr>
        <w:t>, իսկ սույն պարագայում հարկային բեռի և միջազգային գների անհամապատասխանության պայմաններում հնարավոր է ընկերությունների անվճարունակության դրության առաջացում</w:t>
      </w:r>
      <w:r w:rsidR="00AB4C4B" w:rsidRPr="00341BE9">
        <w:rPr>
          <w:rFonts w:ascii="GHEA Grapalat" w:hAnsi="GHEA Grapalat" w:cs="Sylfaen"/>
          <w:sz w:val="20"/>
          <w:szCs w:val="20"/>
          <w:lang w:val="hy-AM" w:eastAsia="en-GB"/>
        </w:rPr>
        <w:t>, որի համատեքստում էլ արդիական է դառնում հարկերի հետաձգման հնարավորությունների կիրառումը, որին կարող է հանգել կառավարությունը</w:t>
      </w:r>
      <w:r w:rsidR="009C2BE9">
        <w:rPr>
          <w:rFonts w:ascii="GHEA Grapalat" w:hAnsi="GHEA Grapalat" w:cs="Sylfaen"/>
          <w:sz w:val="20"/>
          <w:szCs w:val="20"/>
          <w:lang w:val="hy-AM" w:eastAsia="en-GB"/>
        </w:rPr>
        <w:t>՝</w:t>
      </w:r>
      <w:r w:rsidR="00AB4C4B" w:rsidRPr="00341BE9">
        <w:rPr>
          <w:rFonts w:ascii="GHEA Grapalat" w:hAnsi="GHEA Grapalat" w:cs="Sylfaen"/>
          <w:sz w:val="20"/>
          <w:szCs w:val="20"/>
          <w:lang w:val="hy-AM" w:eastAsia="en-GB"/>
        </w:rPr>
        <w:t xml:space="preserve"> ուսումնասիրելով ընկերության գործունեության անընդհատության (going concern) հարցը։</w:t>
      </w:r>
    </w:p>
    <w:p w14:paraId="438271D5" w14:textId="4238B397" w:rsidR="009A3656" w:rsidRPr="00341BE9" w:rsidRDefault="009A3656" w:rsidP="009A3656">
      <w:pPr>
        <w:spacing w:after="120" w:line="276" w:lineRule="auto"/>
        <w:jc w:val="both"/>
        <w:rPr>
          <w:rFonts w:ascii="GHEA Grapalat" w:hAnsi="GHEA Grapalat" w:cs="Sylfaen"/>
          <w:sz w:val="20"/>
          <w:szCs w:val="20"/>
          <w:lang w:val="hy-AM"/>
        </w:rPr>
      </w:pPr>
      <w:r w:rsidRPr="00341BE9">
        <w:rPr>
          <w:rFonts w:ascii="GHEA Grapalat" w:hAnsi="GHEA Grapalat" w:cs="Sylfaen"/>
          <w:sz w:val="20"/>
          <w:szCs w:val="20"/>
          <w:lang w:val="hy-AM"/>
        </w:rPr>
        <w:t>Ռոյալթիի հաշվարկման կարգից ուղղակիորեն բխում է, որ ռոյալթիի բազան և հաշվարկվող ռոյալթիի մեծությունը ուղիղ համեմատական են, այսինքն՝ մետաղների միջազգային գների անկման դեպքում նվազում է ռոյալթիի բազա</w:t>
      </w:r>
      <w:r w:rsidR="00A97E3B" w:rsidRPr="00A97E3B">
        <w:rPr>
          <w:rFonts w:ascii="GHEA Grapalat" w:hAnsi="GHEA Grapalat" w:cs="Sylfaen"/>
          <w:sz w:val="20"/>
          <w:szCs w:val="20"/>
          <w:lang w:val="hy-AM"/>
        </w:rPr>
        <w:t>ն,</w:t>
      </w:r>
      <w:r w:rsidRPr="00341BE9">
        <w:rPr>
          <w:rFonts w:ascii="GHEA Grapalat" w:hAnsi="GHEA Grapalat" w:cs="Sylfaen"/>
          <w:sz w:val="20"/>
          <w:szCs w:val="20"/>
          <w:lang w:val="hy-AM"/>
        </w:rPr>
        <w:t xml:space="preserve">  ընկերության շահութաբերությունը, նվազում է նաև</w:t>
      </w:r>
      <w:r w:rsidR="00A97E3B" w:rsidRPr="00A97E3B">
        <w:rPr>
          <w:rFonts w:ascii="GHEA Grapalat" w:hAnsi="GHEA Grapalat" w:cs="Sylfaen"/>
          <w:sz w:val="20"/>
          <w:szCs w:val="20"/>
          <w:lang w:val="hy-AM"/>
        </w:rPr>
        <w:t xml:space="preserve"> ռոյալթիի դրույքաչափը, հետևաբար և</w:t>
      </w:r>
      <w:r w:rsidRPr="00341BE9">
        <w:rPr>
          <w:rFonts w:ascii="GHEA Grapalat" w:hAnsi="GHEA Grapalat" w:cs="Sylfaen"/>
          <w:sz w:val="20"/>
          <w:szCs w:val="20"/>
          <w:lang w:val="hy-AM"/>
        </w:rPr>
        <w:t xml:space="preserve"> հաշվարկվող ռոյալթին։</w:t>
      </w:r>
    </w:p>
    <w:p w14:paraId="7E55D835" w14:textId="77777777" w:rsidR="009A3656" w:rsidRPr="00341BE9" w:rsidRDefault="009A3656" w:rsidP="009A3656">
      <w:pPr>
        <w:spacing w:after="120" w:line="276" w:lineRule="auto"/>
        <w:jc w:val="both"/>
        <w:rPr>
          <w:rFonts w:ascii="GHEA Grapalat" w:hAnsi="GHEA Grapalat" w:cs="Sylfaen"/>
          <w:i/>
          <w:iCs/>
          <w:sz w:val="20"/>
          <w:szCs w:val="20"/>
          <w:lang w:val="hy-AM"/>
        </w:rPr>
      </w:pPr>
      <w:r w:rsidRPr="00341BE9">
        <w:rPr>
          <w:rFonts w:ascii="GHEA Grapalat" w:hAnsi="GHEA Grapalat" w:cs="Sylfaen"/>
          <w:i/>
          <w:iCs/>
          <w:sz w:val="20"/>
          <w:szCs w:val="20"/>
          <w:lang w:val="hy-AM"/>
        </w:rPr>
        <w:t>Վերոշարադրյալ համակարգով պայմանավորված հարկային բեռի նվազեցումը արդեն իսկ իրականացվում է ռոյալթիի հաշվարկման շրջանակներում, սակայն մյուս հարկերի մասով այն խնդիրները, որոնք բարձրացվել են աշխատանքային քննարկումների շրջանակում ՏԿԵ նախարարության կողմից, ամեն դեպքում վեր են բարձրացվել սույն բաժնում խորհրդատուի կողմից՝ հնարավոր լուծումներով։</w:t>
      </w:r>
    </w:p>
    <w:p w14:paraId="49330A3F" w14:textId="77777777" w:rsidR="005866F6" w:rsidRPr="00341BE9" w:rsidRDefault="005866F6" w:rsidP="00A2744F">
      <w:pPr>
        <w:pStyle w:val="Heading2"/>
        <w:numPr>
          <w:ilvl w:val="2"/>
          <w:numId w:val="10"/>
        </w:numPr>
        <w:spacing w:after="120" w:line="276" w:lineRule="auto"/>
        <w:rPr>
          <w:rFonts w:ascii="GHEA Grapalat" w:hAnsi="GHEA Grapalat" w:cs="Arial"/>
          <w:b/>
          <w:color w:val="7030A0"/>
          <w:sz w:val="20"/>
          <w:szCs w:val="20"/>
          <w:lang w:val="hy-AM" w:eastAsia="en-GB"/>
        </w:rPr>
      </w:pPr>
      <w:bookmarkStart w:id="20" w:name="_Toc92825746"/>
      <w:bookmarkStart w:id="21" w:name="_Toc96785463"/>
      <w:r w:rsidRPr="00341BE9">
        <w:rPr>
          <w:rFonts w:ascii="GHEA Grapalat" w:hAnsi="GHEA Grapalat" w:cs="Sylfaen"/>
          <w:b/>
          <w:color w:val="7030A0"/>
          <w:sz w:val="20"/>
          <w:szCs w:val="20"/>
          <w:lang w:val="hy-AM" w:eastAsia="en-GB"/>
        </w:rPr>
        <w:t>ԳՐԱԿԱՆՈՒԹՅԱՆ</w:t>
      </w:r>
      <w:r w:rsidRPr="00341BE9">
        <w:rPr>
          <w:rFonts w:ascii="GHEA Grapalat" w:hAnsi="GHEA Grapalat" w:cs="Arial"/>
          <w:b/>
          <w:color w:val="7030A0"/>
          <w:sz w:val="20"/>
          <w:szCs w:val="20"/>
          <w:lang w:val="hy-AM" w:eastAsia="en-GB"/>
        </w:rPr>
        <w:t xml:space="preserve"> </w:t>
      </w:r>
      <w:r w:rsidRPr="00341BE9">
        <w:rPr>
          <w:rFonts w:ascii="GHEA Grapalat" w:hAnsi="GHEA Grapalat" w:cs="Sylfaen"/>
          <w:b/>
          <w:color w:val="7030A0"/>
          <w:sz w:val="20"/>
          <w:szCs w:val="20"/>
          <w:lang w:val="hy-AM" w:eastAsia="en-GB"/>
        </w:rPr>
        <w:t>ՎԵՐԼՈՒԾՈՒԹՅՈՒՆ</w:t>
      </w:r>
      <w:bookmarkEnd w:id="20"/>
      <w:bookmarkEnd w:id="21"/>
      <w:r w:rsidRPr="00341BE9">
        <w:rPr>
          <w:rFonts w:ascii="GHEA Grapalat" w:hAnsi="GHEA Grapalat" w:cs="Arial"/>
          <w:b/>
          <w:color w:val="7030A0"/>
          <w:sz w:val="20"/>
          <w:szCs w:val="20"/>
          <w:lang w:val="hy-AM" w:eastAsia="en-GB"/>
        </w:rPr>
        <w:t xml:space="preserve"> </w:t>
      </w:r>
    </w:p>
    <w:p w14:paraId="461CE6A8" w14:textId="77777777" w:rsidR="005866F6" w:rsidRPr="00341BE9" w:rsidRDefault="005866F6" w:rsidP="00A2744F">
      <w:pPr>
        <w:spacing w:after="120" w:line="276" w:lineRule="auto"/>
        <w:jc w:val="both"/>
        <w:rPr>
          <w:rFonts w:ascii="GHEA Grapalat" w:hAnsi="GHEA Grapalat" w:cs="Sylfaen"/>
          <w:sz w:val="20"/>
          <w:szCs w:val="20"/>
          <w:lang w:val="hy-AM" w:eastAsia="en-GB"/>
        </w:rPr>
      </w:pPr>
      <w:r w:rsidRPr="00341BE9">
        <w:rPr>
          <w:rFonts w:ascii="GHEA Grapalat" w:hAnsi="GHEA Grapalat" w:cs="Sylfaen"/>
          <w:sz w:val="20"/>
          <w:szCs w:val="20"/>
          <w:lang w:val="hy-AM" w:eastAsia="en-GB"/>
        </w:rPr>
        <w:t>Դոկտրինալ աղբյուրների ուսումնասիրությունը</w:t>
      </w:r>
      <w:r w:rsidRPr="00341BE9">
        <w:rPr>
          <w:rStyle w:val="FootnoteReference"/>
          <w:rFonts w:ascii="GHEA Grapalat" w:hAnsi="GHEA Grapalat" w:cs="Sylfaen"/>
          <w:sz w:val="20"/>
          <w:szCs w:val="20"/>
          <w:lang w:val="hy-AM" w:eastAsia="en-GB"/>
        </w:rPr>
        <w:footnoteReference w:id="10"/>
      </w:r>
      <w:r w:rsidRPr="00341BE9">
        <w:rPr>
          <w:rFonts w:ascii="GHEA Grapalat" w:hAnsi="GHEA Grapalat" w:cs="Sylfaen"/>
          <w:sz w:val="20"/>
          <w:szCs w:val="20"/>
          <w:lang w:val="hy-AM" w:eastAsia="en-GB"/>
        </w:rPr>
        <w:t xml:space="preserve"> սույն հիմնախնդրի շրջանակներում թույլ է տալիս առանձնացնել հետևյալ հիմնական սկզբունքը հարկաբյուջետային համակարգի վերաբերյալ՝ հարկային</w:t>
      </w:r>
      <w:r w:rsidRPr="00341BE9">
        <w:rPr>
          <w:rFonts w:ascii="GHEA Grapalat" w:hAnsi="GHEA Grapalat"/>
          <w:sz w:val="20"/>
          <w:szCs w:val="20"/>
          <w:lang w:val="hy-AM" w:eastAsia="en-GB"/>
        </w:rPr>
        <w:t xml:space="preserve"> </w:t>
      </w:r>
      <w:r w:rsidRPr="00341BE9">
        <w:rPr>
          <w:rFonts w:ascii="GHEA Grapalat" w:hAnsi="GHEA Grapalat" w:cs="Sylfaen"/>
          <w:sz w:val="20"/>
          <w:szCs w:val="20"/>
          <w:lang w:val="hy-AM" w:eastAsia="en-GB"/>
        </w:rPr>
        <w:t>համակարգերը</w:t>
      </w:r>
      <w:r w:rsidRPr="00341BE9">
        <w:rPr>
          <w:rFonts w:ascii="GHEA Grapalat" w:hAnsi="GHEA Grapalat"/>
          <w:sz w:val="20"/>
          <w:szCs w:val="20"/>
          <w:lang w:val="hy-AM" w:eastAsia="en-GB"/>
        </w:rPr>
        <w:t xml:space="preserve"> </w:t>
      </w:r>
      <w:r w:rsidRPr="00341BE9">
        <w:rPr>
          <w:rFonts w:ascii="GHEA Grapalat" w:hAnsi="GHEA Grapalat" w:cs="Sylfaen"/>
          <w:sz w:val="20"/>
          <w:szCs w:val="20"/>
          <w:lang w:val="hy-AM" w:eastAsia="en-GB"/>
        </w:rPr>
        <w:t>պետք</w:t>
      </w:r>
      <w:r w:rsidRPr="00341BE9">
        <w:rPr>
          <w:rFonts w:ascii="GHEA Grapalat" w:hAnsi="GHEA Grapalat"/>
          <w:sz w:val="20"/>
          <w:szCs w:val="20"/>
          <w:lang w:val="hy-AM" w:eastAsia="en-GB"/>
        </w:rPr>
        <w:t xml:space="preserve"> </w:t>
      </w:r>
      <w:r w:rsidRPr="00341BE9">
        <w:rPr>
          <w:rFonts w:ascii="GHEA Grapalat" w:hAnsi="GHEA Grapalat" w:cs="Sylfaen"/>
          <w:sz w:val="20"/>
          <w:szCs w:val="20"/>
          <w:lang w:val="hy-AM" w:eastAsia="en-GB"/>
        </w:rPr>
        <w:t>է</w:t>
      </w:r>
      <w:r w:rsidRPr="00341BE9">
        <w:rPr>
          <w:rFonts w:ascii="GHEA Grapalat" w:hAnsi="GHEA Grapalat"/>
          <w:sz w:val="20"/>
          <w:szCs w:val="20"/>
          <w:lang w:val="hy-AM" w:eastAsia="en-GB"/>
        </w:rPr>
        <w:t xml:space="preserve"> </w:t>
      </w:r>
      <w:r w:rsidRPr="00341BE9">
        <w:rPr>
          <w:rFonts w:ascii="GHEA Grapalat" w:hAnsi="GHEA Grapalat" w:cs="Sylfaen"/>
          <w:sz w:val="20"/>
          <w:szCs w:val="20"/>
          <w:lang w:val="hy-AM" w:eastAsia="en-GB"/>
        </w:rPr>
        <w:t>լինեն</w:t>
      </w:r>
      <w:r w:rsidRPr="00341BE9">
        <w:rPr>
          <w:rFonts w:ascii="GHEA Grapalat" w:hAnsi="GHEA Grapalat"/>
          <w:sz w:val="20"/>
          <w:szCs w:val="20"/>
          <w:lang w:val="hy-AM" w:eastAsia="en-GB"/>
        </w:rPr>
        <w:t xml:space="preserve"> </w:t>
      </w:r>
      <w:r w:rsidRPr="00341BE9">
        <w:rPr>
          <w:rFonts w:ascii="GHEA Grapalat" w:hAnsi="GHEA Grapalat" w:cs="Sylfaen"/>
          <w:sz w:val="20"/>
          <w:szCs w:val="20"/>
          <w:lang w:val="hy-AM" w:eastAsia="en-GB"/>
        </w:rPr>
        <w:t>բավական</w:t>
      </w:r>
      <w:r w:rsidR="009C2BE9">
        <w:rPr>
          <w:rFonts w:ascii="GHEA Grapalat" w:hAnsi="GHEA Grapalat" w:cs="Sylfaen"/>
          <w:sz w:val="20"/>
          <w:szCs w:val="20"/>
          <w:lang w:val="hy-AM" w:eastAsia="en-GB"/>
        </w:rPr>
        <w:t>աչափ</w:t>
      </w:r>
      <w:r w:rsidRPr="00341BE9">
        <w:rPr>
          <w:rFonts w:ascii="GHEA Grapalat" w:hAnsi="GHEA Grapalat"/>
          <w:sz w:val="20"/>
          <w:szCs w:val="20"/>
          <w:lang w:val="hy-AM" w:eastAsia="en-GB"/>
        </w:rPr>
        <w:t xml:space="preserve"> </w:t>
      </w:r>
      <w:r w:rsidRPr="00341BE9">
        <w:rPr>
          <w:rFonts w:ascii="GHEA Grapalat" w:hAnsi="GHEA Grapalat" w:cs="Sylfaen"/>
          <w:sz w:val="20"/>
          <w:szCs w:val="20"/>
          <w:lang w:val="hy-AM" w:eastAsia="en-GB"/>
        </w:rPr>
        <w:t>ճկուն</w:t>
      </w:r>
      <w:r w:rsidRPr="00341BE9">
        <w:rPr>
          <w:rFonts w:ascii="GHEA Grapalat" w:hAnsi="GHEA Grapalat"/>
          <w:sz w:val="20"/>
          <w:szCs w:val="20"/>
          <w:lang w:val="hy-AM" w:eastAsia="en-GB"/>
        </w:rPr>
        <w:t xml:space="preserve"> </w:t>
      </w:r>
      <w:r w:rsidRPr="00341BE9">
        <w:rPr>
          <w:rFonts w:ascii="GHEA Grapalat" w:hAnsi="GHEA Grapalat" w:cs="Sylfaen"/>
          <w:sz w:val="20"/>
          <w:szCs w:val="20"/>
          <w:lang w:val="hy-AM" w:eastAsia="en-GB"/>
        </w:rPr>
        <w:t>և</w:t>
      </w:r>
      <w:r w:rsidRPr="00341BE9">
        <w:rPr>
          <w:rFonts w:ascii="GHEA Grapalat" w:hAnsi="GHEA Grapalat"/>
          <w:sz w:val="20"/>
          <w:szCs w:val="20"/>
          <w:lang w:val="hy-AM" w:eastAsia="en-GB"/>
        </w:rPr>
        <w:t xml:space="preserve"> </w:t>
      </w:r>
      <w:r w:rsidRPr="00341BE9">
        <w:rPr>
          <w:rFonts w:ascii="GHEA Grapalat" w:hAnsi="GHEA Grapalat" w:cs="Sylfaen"/>
          <w:sz w:val="20"/>
          <w:szCs w:val="20"/>
          <w:lang w:val="hy-AM" w:eastAsia="en-GB"/>
        </w:rPr>
        <w:t>դինամիկ</w:t>
      </w:r>
      <w:r w:rsidRPr="00341BE9">
        <w:rPr>
          <w:rFonts w:ascii="GHEA Grapalat" w:hAnsi="GHEA Grapalat"/>
          <w:sz w:val="20"/>
          <w:szCs w:val="20"/>
          <w:lang w:val="hy-AM" w:eastAsia="en-GB"/>
        </w:rPr>
        <w:t xml:space="preserve">, </w:t>
      </w:r>
      <w:r w:rsidRPr="00341BE9">
        <w:rPr>
          <w:rFonts w:ascii="GHEA Grapalat" w:hAnsi="GHEA Grapalat" w:cs="Sylfaen"/>
          <w:sz w:val="20"/>
          <w:szCs w:val="20"/>
          <w:lang w:val="hy-AM" w:eastAsia="en-GB"/>
        </w:rPr>
        <w:t>որպեսզի</w:t>
      </w:r>
      <w:r w:rsidRPr="00341BE9">
        <w:rPr>
          <w:rFonts w:ascii="GHEA Grapalat" w:hAnsi="GHEA Grapalat"/>
          <w:sz w:val="20"/>
          <w:szCs w:val="20"/>
          <w:lang w:val="hy-AM" w:eastAsia="en-GB"/>
        </w:rPr>
        <w:t xml:space="preserve"> </w:t>
      </w:r>
      <w:r w:rsidRPr="00341BE9">
        <w:rPr>
          <w:rFonts w:ascii="GHEA Grapalat" w:hAnsi="GHEA Grapalat" w:cs="Sylfaen"/>
          <w:sz w:val="20"/>
          <w:szCs w:val="20"/>
          <w:lang w:val="hy-AM" w:eastAsia="en-GB"/>
        </w:rPr>
        <w:t>ապահովեն</w:t>
      </w:r>
      <w:r w:rsidRPr="00341BE9">
        <w:rPr>
          <w:rFonts w:ascii="GHEA Grapalat" w:hAnsi="GHEA Grapalat"/>
          <w:sz w:val="20"/>
          <w:szCs w:val="20"/>
          <w:lang w:val="hy-AM" w:eastAsia="en-GB"/>
        </w:rPr>
        <w:t xml:space="preserve"> </w:t>
      </w:r>
      <w:r w:rsidRPr="00341BE9">
        <w:rPr>
          <w:rFonts w:ascii="GHEA Grapalat" w:hAnsi="GHEA Grapalat" w:cs="Sylfaen"/>
          <w:sz w:val="20"/>
          <w:szCs w:val="20"/>
          <w:lang w:val="hy-AM" w:eastAsia="en-GB"/>
        </w:rPr>
        <w:t>տեխնոլոգիական</w:t>
      </w:r>
      <w:r w:rsidRPr="00341BE9">
        <w:rPr>
          <w:rFonts w:ascii="GHEA Grapalat" w:hAnsi="GHEA Grapalat"/>
          <w:sz w:val="20"/>
          <w:szCs w:val="20"/>
          <w:lang w:val="hy-AM" w:eastAsia="en-GB"/>
        </w:rPr>
        <w:t xml:space="preserve"> </w:t>
      </w:r>
      <w:r w:rsidRPr="00341BE9">
        <w:rPr>
          <w:rFonts w:ascii="GHEA Grapalat" w:hAnsi="GHEA Grapalat" w:cs="Sylfaen"/>
          <w:sz w:val="20"/>
          <w:szCs w:val="20"/>
          <w:lang w:val="hy-AM" w:eastAsia="en-GB"/>
        </w:rPr>
        <w:t>և</w:t>
      </w:r>
      <w:r w:rsidRPr="00341BE9">
        <w:rPr>
          <w:rFonts w:ascii="GHEA Grapalat" w:hAnsi="GHEA Grapalat"/>
          <w:sz w:val="20"/>
          <w:szCs w:val="20"/>
          <w:lang w:val="hy-AM" w:eastAsia="en-GB"/>
        </w:rPr>
        <w:t xml:space="preserve"> </w:t>
      </w:r>
      <w:r w:rsidRPr="00341BE9">
        <w:rPr>
          <w:rFonts w:ascii="GHEA Grapalat" w:hAnsi="GHEA Grapalat" w:cs="Sylfaen"/>
          <w:sz w:val="20"/>
          <w:szCs w:val="20"/>
          <w:lang w:val="hy-AM" w:eastAsia="en-GB"/>
        </w:rPr>
        <w:t>առևտրային</w:t>
      </w:r>
      <w:r w:rsidRPr="00341BE9">
        <w:rPr>
          <w:rFonts w:ascii="GHEA Grapalat" w:hAnsi="GHEA Grapalat"/>
          <w:sz w:val="20"/>
          <w:szCs w:val="20"/>
          <w:lang w:val="hy-AM" w:eastAsia="en-GB"/>
        </w:rPr>
        <w:t xml:space="preserve"> </w:t>
      </w:r>
      <w:r w:rsidRPr="00341BE9">
        <w:rPr>
          <w:rFonts w:ascii="GHEA Grapalat" w:hAnsi="GHEA Grapalat" w:cs="Sylfaen"/>
          <w:sz w:val="20"/>
          <w:szCs w:val="20"/>
          <w:lang w:val="hy-AM" w:eastAsia="en-GB"/>
        </w:rPr>
        <w:t>զարգացումները</w:t>
      </w:r>
      <w:r w:rsidRPr="00341BE9">
        <w:rPr>
          <w:rFonts w:ascii="GHEA Grapalat" w:hAnsi="GHEA Grapalat"/>
          <w:sz w:val="20"/>
          <w:szCs w:val="20"/>
          <w:lang w:val="hy-AM" w:eastAsia="en-GB"/>
        </w:rPr>
        <w:t xml:space="preserve">: </w:t>
      </w:r>
      <w:r w:rsidRPr="00341BE9">
        <w:rPr>
          <w:rFonts w:ascii="GHEA Grapalat" w:hAnsi="GHEA Grapalat" w:cs="Sylfaen"/>
          <w:sz w:val="20"/>
          <w:szCs w:val="20"/>
          <w:lang w:val="hy-AM" w:eastAsia="en-GB"/>
        </w:rPr>
        <w:t>Կարևոր</w:t>
      </w:r>
      <w:r w:rsidRPr="00341BE9">
        <w:rPr>
          <w:rFonts w:ascii="GHEA Grapalat" w:hAnsi="GHEA Grapalat"/>
          <w:sz w:val="20"/>
          <w:szCs w:val="20"/>
          <w:lang w:val="hy-AM" w:eastAsia="en-GB"/>
        </w:rPr>
        <w:t xml:space="preserve"> </w:t>
      </w:r>
      <w:r w:rsidRPr="00341BE9">
        <w:rPr>
          <w:rFonts w:ascii="GHEA Grapalat" w:hAnsi="GHEA Grapalat" w:cs="Sylfaen"/>
          <w:sz w:val="20"/>
          <w:szCs w:val="20"/>
          <w:lang w:val="hy-AM" w:eastAsia="en-GB"/>
        </w:rPr>
        <w:t>է</w:t>
      </w:r>
      <w:r w:rsidRPr="00341BE9">
        <w:rPr>
          <w:rFonts w:ascii="GHEA Grapalat" w:hAnsi="GHEA Grapalat"/>
          <w:sz w:val="20"/>
          <w:szCs w:val="20"/>
          <w:lang w:val="hy-AM" w:eastAsia="en-GB"/>
        </w:rPr>
        <w:t xml:space="preserve">, </w:t>
      </w:r>
      <w:r w:rsidRPr="00341BE9">
        <w:rPr>
          <w:rFonts w:ascii="GHEA Grapalat" w:hAnsi="GHEA Grapalat" w:cs="Sylfaen"/>
          <w:sz w:val="20"/>
          <w:szCs w:val="20"/>
          <w:lang w:val="hy-AM" w:eastAsia="en-GB"/>
        </w:rPr>
        <w:t>որ</w:t>
      </w:r>
      <w:r w:rsidRPr="00341BE9">
        <w:rPr>
          <w:rFonts w:ascii="GHEA Grapalat" w:hAnsi="GHEA Grapalat"/>
          <w:sz w:val="20"/>
          <w:szCs w:val="20"/>
          <w:lang w:val="hy-AM" w:eastAsia="en-GB"/>
        </w:rPr>
        <w:t xml:space="preserve"> </w:t>
      </w:r>
      <w:r w:rsidRPr="00341BE9">
        <w:rPr>
          <w:rFonts w:ascii="GHEA Grapalat" w:hAnsi="GHEA Grapalat" w:cs="Sylfaen"/>
          <w:sz w:val="20"/>
          <w:szCs w:val="20"/>
          <w:lang w:val="hy-AM" w:eastAsia="en-GB"/>
        </w:rPr>
        <w:t>հարկային</w:t>
      </w:r>
      <w:r w:rsidRPr="00341BE9">
        <w:rPr>
          <w:rFonts w:ascii="GHEA Grapalat" w:hAnsi="GHEA Grapalat"/>
          <w:sz w:val="20"/>
          <w:szCs w:val="20"/>
          <w:lang w:val="hy-AM" w:eastAsia="en-GB"/>
        </w:rPr>
        <w:t xml:space="preserve"> </w:t>
      </w:r>
      <w:r w:rsidRPr="00341BE9">
        <w:rPr>
          <w:rFonts w:ascii="GHEA Grapalat" w:hAnsi="GHEA Grapalat" w:cs="Sylfaen"/>
          <w:sz w:val="20"/>
          <w:szCs w:val="20"/>
          <w:lang w:val="hy-AM" w:eastAsia="en-GB"/>
        </w:rPr>
        <w:t>համակարգը</w:t>
      </w:r>
      <w:r w:rsidRPr="00341BE9">
        <w:rPr>
          <w:rFonts w:ascii="GHEA Grapalat" w:hAnsi="GHEA Grapalat"/>
          <w:sz w:val="20"/>
          <w:szCs w:val="20"/>
          <w:lang w:val="hy-AM" w:eastAsia="en-GB"/>
        </w:rPr>
        <w:t xml:space="preserve"> </w:t>
      </w:r>
      <w:r w:rsidRPr="00341BE9">
        <w:rPr>
          <w:rFonts w:ascii="GHEA Grapalat" w:hAnsi="GHEA Grapalat" w:cs="Sylfaen"/>
          <w:sz w:val="20"/>
          <w:szCs w:val="20"/>
          <w:lang w:val="hy-AM" w:eastAsia="en-GB"/>
        </w:rPr>
        <w:t>լինի</w:t>
      </w:r>
      <w:r w:rsidRPr="00341BE9">
        <w:rPr>
          <w:rFonts w:ascii="GHEA Grapalat" w:hAnsi="GHEA Grapalat"/>
          <w:sz w:val="20"/>
          <w:szCs w:val="20"/>
          <w:lang w:val="hy-AM" w:eastAsia="en-GB"/>
        </w:rPr>
        <w:t xml:space="preserve"> </w:t>
      </w:r>
      <w:r w:rsidRPr="00341BE9">
        <w:rPr>
          <w:rFonts w:ascii="GHEA Grapalat" w:hAnsi="GHEA Grapalat" w:cs="Sylfaen"/>
          <w:sz w:val="20"/>
          <w:szCs w:val="20"/>
          <w:lang w:val="hy-AM" w:eastAsia="en-GB"/>
        </w:rPr>
        <w:t>բավականաչափ</w:t>
      </w:r>
      <w:r w:rsidRPr="00341BE9">
        <w:rPr>
          <w:rFonts w:ascii="GHEA Grapalat" w:hAnsi="GHEA Grapalat"/>
          <w:sz w:val="20"/>
          <w:szCs w:val="20"/>
          <w:lang w:val="hy-AM" w:eastAsia="en-GB"/>
        </w:rPr>
        <w:t xml:space="preserve"> </w:t>
      </w:r>
      <w:r w:rsidRPr="00341BE9">
        <w:rPr>
          <w:rFonts w:ascii="GHEA Grapalat" w:hAnsi="GHEA Grapalat" w:cs="Sylfaen"/>
          <w:sz w:val="20"/>
          <w:szCs w:val="20"/>
          <w:lang w:val="hy-AM" w:eastAsia="en-GB"/>
        </w:rPr>
        <w:t>դինամիկ</w:t>
      </w:r>
      <w:r w:rsidRPr="00341BE9">
        <w:rPr>
          <w:rFonts w:ascii="GHEA Grapalat" w:hAnsi="GHEA Grapalat"/>
          <w:sz w:val="20"/>
          <w:szCs w:val="20"/>
          <w:lang w:val="hy-AM" w:eastAsia="en-GB"/>
        </w:rPr>
        <w:t xml:space="preserve"> </w:t>
      </w:r>
      <w:r w:rsidRPr="00341BE9">
        <w:rPr>
          <w:rFonts w:ascii="GHEA Grapalat" w:hAnsi="GHEA Grapalat" w:cs="Sylfaen"/>
          <w:sz w:val="20"/>
          <w:szCs w:val="20"/>
          <w:lang w:val="hy-AM" w:eastAsia="en-GB"/>
        </w:rPr>
        <w:t>և</w:t>
      </w:r>
      <w:r w:rsidRPr="00341BE9">
        <w:rPr>
          <w:rFonts w:ascii="GHEA Grapalat" w:hAnsi="GHEA Grapalat"/>
          <w:sz w:val="20"/>
          <w:szCs w:val="20"/>
          <w:lang w:val="hy-AM" w:eastAsia="en-GB"/>
        </w:rPr>
        <w:t xml:space="preserve"> </w:t>
      </w:r>
      <w:r w:rsidRPr="00341BE9">
        <w:rPr>
          <w:rFonts w:ascii="GHEA Grapalat" w:hAnsi="GHEA Grapalat" w:cs="Sylfaen"/>
          <w:sz w:val="20"/>
          <w:szCs w:val="20"/>
          <w:lang w:val="hy-AM" w:eastAsia="en-GB"/>
        </w:rPr>
        <w:t>ճկուն</w:t>
      </w:r>
      <w:r w:rsidRPr="00341BE9">
        <w:rPr>
          <w:rFonts w:ascii="GHEA Grapalat" w:hAnsi="GHEA Grapalat"/>
          <w:sz w:val="20"/>
          <w:szCs w:val="20"/>
          <w:lang w:val="hy-AM" w:eastAsia="en-GB"/>
        </w:rPr>
        <w:t xml:space="preserve"> </w:t>
      </w:r>
      <w:r w:rsidRPr="00341BE9">
        <w:rPr>
          <w:rFonts w:ascii="GHEA Grapalat" w:hAnsi="GHEA Grapalat" w:cs="Sylfaen"/>
          <w:sz w:val="20"/>
          <w:szCs w:val="20"/>
          <w:lang w:val="hy-AM" w:eastAsia="en-GB"/>
        </w:rPr>
        <w:t>պետությունների</w:t>
      </w:r>
      <w:r w:rsidRPr="00341BE9">
        <w:rPr>
          <w:rFonts w:ascii="GHEA Grapalat" w:hAnsi="GHEA Grapalat"/>
          <w:sz w:val="20"/>
          <w:szCs w:val="20"/>
          <w:lang w:val="hy-AM" w:eastAsia="en-GB"/>
        </w:rPr>
        <w:t xml:space="preserve"> </w:t>
      </w:r>
      <w:r w:rsidRPr="00341BE9">
        <w:rPr>
          <w:rFonts w:ascii="GHEA Grapalat" w:hAnsi="GHEA Grapalat" w:cs="Sylfaen"/>
          <w:sz w:val="20"/>
          <w:szCs w:val="20"/>
          <w:lang w:val="hy-AM" w:eastAsia="en-GB"/>
        </w:rPr>
        <w:t>ընթացիկ</w:t>
      </w:r>
      <w:r w:rsidRPr="00341BE9">
        <w:rPr>
          <w:rFonts w:ascii="GHEA Grapalat" w:hAnsi="GHEA Grapalat"/>
          <w:sz w:val="20"/>
          <w:szCs w:val="20"/>
          <w:lang w:val="hy-AM" w:eastAsia="en-GB"/>
        </w:rPr>
        <w:t xml:space="preserve"> </w:t>
      </w:r>
      <w:r w:rsidRPr="00341BE9">
        <w:rPr>
          <w:rFonts w:ascii="GHEA Grapalat" w:hAnsi="GHEA Grapalat" w:cs="Sylfaen"/>
          <w:sz w:val="20"/>
          <w:szCs w:val="20"/>
          <w:lang w:val="hy-AM" w:eastAsia="en-GB"/>
        </w:rPr>
        <w:t>եկամուտների</w:t>
      </w:r>
      <w:r w:rsidRPr="00341BE9">
        <w:rPr>
          <w:rFonts w:ascii="GHEA Grapalat" w:hAnsi="GHEA Grapalat"/>
          <w:sz w:val="20"/>
          <w:szCs w:val="20"/>
          <w:lang w:val="hy-AM" w:eastAsia="en-GB"/>
        </w:rPr>
        <w:t xml:space="preserve"> </w:t>
      </w:r>
      <w:r w:rsidRPr="00341BE9">
        <w:rPr>
          <w:rFonts w:ascii="GHEA Grapalat" w:hAnsi="GHEA Grapalat" w:cs="Sylfaen"/>
          <w:sz w:val="20"/>
          <w:szCs w:val="20"/>
          <w:lang w:val="hy-AM" w:eastAsia="en-GB"/>
        </w:rPr>
        <w:t>կարիքները</w:t>
      </w:r>
      <w:r w:rsidR="009C2BE9" w:rsidRPr="009C2BE9">
        <w:rPr>
          <w:rFonts w:ascii="GHEA Grapalat" w:hAnsi="GHEA Grapalat" w:cs="Sylfaen"/>
          <w:sz w:val="20"/>
          <w:szCs w:val="20"/>
          <w:lang w:val="hy-AM" w:eastAsia="en-GB"/>
        </w:rPr>
        <w:t xml:space="preserve"> </w:t>
      </w:r>
      <w:r w:rsidR="009C2BE9" w:rsidRPr="00341BE9">
        <w:rPr>
          <w:rFonts w:ascii="GHEA Grapalat" w:hAnsi="GHEA Grapalat" w:cs="Sylfaen"/>
          <w:sz w:val="20"/>
          <w:szCs w:val="20"/>
          <w:lang w:val="hy-AM" w:eastAsia="en-GB"/>
        </w:rPr>
        <w:t>բավարարելու</w:t>
      </w:r>
      <w:r w:rsidR="009C2BE9" w:rsidRPr="009C2BE9">
        <w:rPr>
          <w:rFonts w:ascii="GHEA Grapalat" w:hAnsi="GHEA Grapalat" w:cs="Sylfaen"/>
          <w:sz w:val="20"/>
          <w:szCs w:val="20"/>
          <w:lang w:val="hy-AM" w:eastAsia="en-GB"/>
        </w:rPr>
        <w:t xml:space="preserve"> </w:t>
      </w:r>
      <w:r w:rsidR="009C2BE9">
        <w:rPr>
          <w:rFonts w:ascii="GHEA Grapalat" w:hAnsi="GHEA Grapalat" w:cs="Sylfaen"/>
          <w:sz w:val="20"/>
          <w:szCs w:val="20"/>
          <w:lang w:val="hy-AM" w:eastAsia="en-GB"/>
        </w:rPr>
        <w:t>համար</w:t>
      </w:r>
      <w:r w:rsidRPr="00341BE9">
        <w:rPr>
          <w:rFonts w:ascii="GHEA Grapalat" w:hAnsi="GHEA Grapalat" w:cs="Sylfaen"/>
          <w:sz w:val="20"/>
          <w:szCs w:val="20"/>
          <w:lang w:val="hy-AM" w:eastAsia="en-GB"/>
        </w:rPr>
        <w:t>՝</w:t>
      </w:r>
      <w:r w:rsidRPr="00341BE9">
        <w:rPr>
          <w:rFonts w:ascii="GHEA Grapalat" w:hAnsi="GHEA Grapalat"/>
          <w:sz w:val="20"/>
          <w:szCs w:val="20"/>
          <w:lang w:val="hy-AM" w:eastAsia="en-GB"/>
        </w:rPr>
        <w:t xml:space="preserve"> </w:t>
      </w:r>
      <w:r w:rsidRPr="00341BE9">
        <w:rPr>
          <w:rFonts w:ascii="GHEA Grapalat" w:hAnsi="GHEA Grapalat" w:cs="Sylfaen"/>
          <w:sz w:val="20"/>
          <w:szCs w:val="20"/>
          <w:lang w:val="hy-AM" w:eastAsia="en-GB"/>
        </w:rPr>
        <w:t>միաժամանակ</w:t>
      </w:r>
      <w:r w:rsidRPr="00341BE9">
        <w:rPr>
          <w:rFonts w:ascii="GHEA Grapalat" w:hAnsi="GHEA Grapalat"/>
          <w:sz w:val="20"/>
          <w:szCs w:val="20"/>
          <w:lang w:val="hy-AM" w:eastAsia="en-GB"/>
        </w:rPr>
        <w:t xml:space="preserve"> </w:t>
      </w:r>
      <w:r w:rsidRPr="00341BE9">
        <w:rPr>
          <w:rFonts w:ascii="GHEA Grapalat" w:hAnsi="GHEA Grapalat" w:cs="Sylfaen"/>
          <w:sz w:val="20"/>
          <w:szCs w:val="20"/>
          <w:lang w:val="hy-AM" w:eastAsia="en-GB"/>
        </w:rPr>
        <w:t>հարմարվելով</w:t>
      </w:r>
      <w:r w:rsidRPr="00341BE9">
        <w:rPr>
          <w:rFonts w:ascii="GHEA Grapalat" w:hAnsi="GHEA Grapalat"/>
          <w:sz w:val="20"/>
          <w:szCs w:val="20"/>
          <w:lang w:val="hy-AM" w:eastAsia="en-GB"/>
        </w:rPr>
        <w:t xml:space="preserve"> </w:t>
      </w:r>
      <w:r w:rsidRPr="00341BE9">
        <w:rPr>
          <w:rFonts w:ascii="GHEA Grapalat" w:hAnsi="GHEA Grapalat" w:cs="Sylfaen"/>
          <w:sz w:val="20"/>
          <w:szCs w:val="20"/>
          <w:lang w:val="hy-AM" w:eastAsia="en-GB"/>
        </w:rPr>
        <w:t>փոփոխվող</w:t>
      </w:r>
      <w:r w:rsidRPr="00341BE9">
        <w:rPr>
          <w:rFonts w:ascii="GHEA Grapalat" w:hAnsi="GHEA Grapalat"/>
          <w:sz w:val="20"/>
          <w:szCs w:val="20"/>
          <w:lang w:val="hy-AM" w:eastAsia="en-GB"/>
        </w:rPr>
        <w:t xml:space="preserve"> </w:t>
      </w:r>
      <w:r w:rsidRPr="00341BE9">
        <w:rPr>
          <w:rFonts w:ascii="GHEA Grapalat" w:hAnsi="GHEA Grapalat" w:cs="Sylfaen"/>
          <w:sz w:val="20"/>
          <w:szCs w:val="20"/>
          <w:lang w:val="hy-AM" w:eastAsia="en-GB"/>
        </w:rPr>
        <w:t>կարիքներին</w:t>
      </w:r>
      <w:r w:rsidRPr="00341BE9">
        <w:rPr>
          <w:rFonts w:ascii="GHEA Grapalat" w:hAnsi="GHEA Grapalat"/>
          <w:sz w:val="20"/>
          <w:szCs w:val="20"/>
          <w:lang w:val="hy-AM" w:eastAsia="en-GB"/>
        </w:rPr>
        <w:t xml:space="preserve">: </w:t>
      </w:r>
      <w:r w:rsidRPr="00341BE9">
        <w:rPr>
          <w:rFonts w:ascii="GHEA Grapalat" w:hAnsi="GHEA Grapalat" w:cs="Sylfaen"/>
          <w:sz w:val="20"/>
          <w:szCs w:val="20"/>
          <w:lang w:val="hy-AM" w:eastAsia="en-GB"/>
        </w:rPr>
        <w:t>Սա</w:t>
      </w:r>
      <w:r w:rsidRPr="00341BE9">
        <w:rPr>
          <w:rFonts w:ascii="GHEA Grapalat" w:hAnsi="GHEA Grapalat"/>
          <w:sz w:val="20"/>
          <w:szCs w:val="20"/>
          <w:lang w:val="hy-AM" w:eastAsia="en-GB"/>
        </w:rPr>
        <w:t xml:space="preserve"> </w:t>
      </w:r>
      <w:r w:rsidRPr="00341BE9">
        <w:rPr>
          <w:rFonts w:ascii="GHEA Grapalat" w:hAnsi="GHEA Grapalat" w:cs="Sylfaen"/>
          <w:sz w:val="20"/>
          <w:szCs w:val="20"/>
          <w:lang w:val="hy-AM" w:eastAsia="en-GB"/>
        </w:rPr>
        <w:t>նշանակում</w:t>
      </w:r>
      <w:r w:rsidRPr="00341BE9">
        <w:rPr>
          <w:rFonts w:ascii="GHEA Grapalat" w:hAnsi="GHEA Grapalat"/>
          <w:sz w:val="20"/>
          <w:szCs w:val="20"/>
          <w:lang w:val="hy-AM" w:eastAsia="en-GB"/>
        </w:rPr>
        <w:t xml:space="preserve"> </w:t>
      </w:r>
      <w:r w:rsidRPr="00341BE9">
        <w:rPr>
          <w:rFonts w:ascii="GHEA Grapalat" w:hAnsi="GHEA Grapalat" w:cs="Sylfaen"/>
          <w:sz w:val="20"/>
          <w:szCs w:val="20"/>
          <w:lang w:val="hy-AM" w:eastAsia="en-GB"/>
        </w:rPr>
        <w:t>է</w:t>
      </w:r>
      <w:r w:rsidRPr="00341BE9">
        <w:rPr>
          <w:rFonts w:ascii="GHEA Grapalat" w:hAnsi="GHEA Grapalat"/>
          <w:sz w:val="20"/>
          <w:szCs w:val="20"/>
          <w:lang w:val="hy-AM" w:eastAsia="en-GB"/>
        </w:rPr>
        <w:t xml:space="preserve">, </w:t>
      </w:r>
      <w:r w:rsidRPr="00341BE9">
        <w:rPr>
          <w:rFonts w:ascii="GHEA Grapalat" w:hAnsi="GHEA Grapalat" w:cs="Sylfaen"/>
          <w:sz w:val="20"/>
          <w:szCs w:val="20"/>
          <w:lang w:val="hy-AM" w:eastAsia="en-GB"/>
        </w:rPr>
        <w:t>որ</w:t>
      </w:r>
      <w:r w:rsidRPr="00341BE9">
        <w:rPr>
          <w:rFonts w:ascii="GHEA Grapalat" w:hAnsi="GHEA Grapalat"/>
          <w:sz w:val="20"/>
          <w:szCs w:val="20"/>
          <w:lang w:val="hy-AM" w:eastAsia="en-GB"/>
        </w:rPr>
        <w:t xml:space="preserve"> </w:t>
      </w:r>
      <w:r w:rsidRPr="00341BE9">
        <w:rPr>
          <w:rFonts w:ascii="GHEA Grapalat" w:hAnsi="GHEA Grapalat" w:cs="Sylfaen"/>
          <w:sz w:val="20"/>
          <w:szCs w:val="20"/>
          <w:lang w:val="hy-AM" w:eastAsia="en-GB"/>
        </w:rPr>
        <w:t>համակարգի</w:t>
      </w:r>
      <w:r w:rsidRPr="00341BE9">
        <w:rPr>
          <w:rFonts w:ascii="GHEA Grapalat" w:hAnsi="GHEA Grapalat"/>
          <w:sz w:val="20"/>
          <w:szCs w:val="20"/>
          <w:lang w:val="hy-AM" w:eastAsia="en-GB"/>
        </w:rPr>
        <w:t xml:space="preserve"> </w:t>
      </w:r>
      <w:r w:rsidRPr="00341BE9">
        <w:rPr>
          <w:rFonts w:ascii="GHEA Grapalat" w:hAnsi="GHEA Grapalat" w:cs="Sylfaen"/>
          <w:sz w:val="20"/>
          <w:szCs w:val="20"/>
          <w:lang w:val="hy-AM" w:eastAsia="en-GB"/>
        </w:rPr>
        <w:t>կառուցվածքային</w:t>
      </w:r>
      <w:r w:rsidRPr="00341BE9">
        <w:rPr>
          <w:rFonts w:ascii="GHEA Grapalat" w:hAnsi="GHEA Grapalat"/>
          <w:sz w:val="20"/>
          <w:szCs w:val="20"/>
          <w:lang w:val="hy-AM" w:eastAsia="en-GB"/>
        </w:rPr>
        <w:t xml:space="preserve"> </w:t>
      </w:r>
      <w:r w:rsidRPr="00341BE9">
        <w:rPr>
          <w:rFonts w:ascii="GHEA Grapalat" w:hAnsi="GHEA Grapalat" w:cs="Sylfaen"/>
          <w:sz w:val="20"/>
          <w:szCs w:val="20"/>
          <w:lang w:val="hy-AM" w:eastAsia="en-GB"/>
        </w:rPr>
        <w:t>առանձնահատկությունները</w:t>
      </w:r>
      <w:r w:rsidRPr="00341BE9">
        <w:rPr>
          <w:rFonts w:ascii="GHEA Grapalat" w:hAnsi="GHEA Grapalat"/>
          <w:sz w:val="20"/>
          <w:szCs w:val="20"/>
          <w:lang w:val="hy-AM" w:eastAsia="en-GB"/>
        </w:rPr>
        <w:t xml:space="preserve"> </w:t>
      </w:r>
      <w:r w:rsidRPr="00341BE9">
        <w:rPr>
          <w:rFonts w:ascii="GHEA Grapalat" w:hAnsi="GHEA Grapalat" w:cs="Sylfaen"/>
          <w:sz w:val="20"/>
          <w:szCs w:val="20"/>
          <w:lang w:val="hy-AM" w:eastAsia="en-GB"/>
        </w:rPr>
        <w:t>պետք</w:t>
      </w:r>
      <w:r w:rsidRPr="00341BE9">
        <w:rPr>
          <w:rFonts w:ascii="GHEA Grapalat" w:hAnsi="GHEA Grapalat"/>
          <w:sz w:val="20"/>
          <w:szCs w:val="20"/>
          <w:lang w:val="hy-AM" w:eastAsia="en-GB"/>
        </w:rPr>
        <w:t xml:space="preserve"> </w:t>
      </w:r>
      <w:r w:rsidRPr="00341BE9">
        <w:rPr>
          <w:rFonts w:ascii="GHEA Grapalat" w:hAnsi="GHEA Grapalat" w:cs="Sylfaen"/>
          <w:sz w:val="20"/>
          <w:szCs w:val="20"/>
          <w:lang w:val="hy-AM" w:eastAsia="en-GB"/>
        </w:rPr>
        <w:t>է</w:t>
      </w:r>
      <w:r w:rsidRPr="00341BE9">
        <w:rPr>
          <w:rFonts w:ascii="GHEA Grapalat" w:hAnsi="GHEA Grapalat"/>
          <w:sz w:val="20"/>
          <w:szCs w:val="20"/>
          <w:lang w:val="hy-AM" w:eastAsia="en-GB"/>
        </w:rPr>
        <w:t xml:space="preserve"> </w:t>
      </w:r>
      <w:r w:rsidRPr="00341BE9">
        <w:rPr>
          <w:rFonts w:ascii="GHEA Grapalat" w:hAnsi="GHEA Grapalat" w:cs="Sylfaen"/>
          <w:sz w:val="20"/>
          <w:szCs w:val="20"/>
          <w:lang w:val="hy-AM" w:eastAsia="en-GB"/>
        </w:rPr>
        <w:t>կայուն</w:t>
      </w:r>
      <w:r w:rsidRPr="00341BE9">
        <w:rPr>
          <w:rFonts w:ascii="GHEA Grapalat" w:hAnsi="GHEA Grapalat"/>
          <w:sz w:val="20"/>
          <w:szCs w:val="20"/>
          <w:lang w:val="hy-AM" w:eastAsia="en-GB"/>
        </w:rPr>
        <w:t xml:space="preserve"> </w:t>
      </w:r>
      <w:r w:rsidRPr="00341BE9">
        <w:rPr>
          <w:rFonts w:ascii="GHEA Grapalat" w:hAnsi="GHEA Grapalat" w:cs="Sylfaen"/>
          <w:sz w:val="20"/>
          <w:szCs w:val="20"/>
          <w:lang w:val="hy-AM" w:eastAsia="en-GB"/>
        </w:rPr>
        <w:t>լինեն</w:t>
      </w:r>
      <w:r w:rsidRPr="00341BE9">
        <w:rPr>
          <w:rFonts w:ascii="GHEA Grapalat" w:hAnsi="GHEA Grapalat"/>
          <w:sz w:val="20"/>
          <w:szCs w:val="20"/>
          <w:lang w:val="hy-AM" w:eastAsia="en-GB"/>
        </w:rPr>
        <w:t xml:space="preserve"> </w:t>
      </w:r>
      <w:r w:rsidRPr="00341BE9">
        <w:rPr>
          <w:rFonts w:ascii="GHEA Grapalat" w:hAnsi="GHEA Grapalat" w:cs="Sylfaen"/>
          <w:sz w:val="20"/>
          <w:szCs w:val="20"/>
          <w:lang w:val="hy-AM" w:eastAsia="en-GB"/>
        </w:rPr>
        <w:t>փոփոխվող</w:t>
      </w:r>
      <w:r w:rsidRPr="00341BE9">
        <w:rPr>
          <w:rFonts w:ascii="GHEA Grapalat" w:hAnsi="GHEA Grapalat"/>
          <w:sz w:val="20"/>
          <w:szCs w:val="20"/>
          <w:lang w:val="hy-AM" w:eastAsia="en-GB"/>
        </w:rPr>
        <w:t xml:space="preserve"> </w:t>
      </w:r>
      <w:r w:rsidRPr="00341BE9">
        <w:rPr>
          <w:rFonts w:ascii="GHEA Grapalat" w:hAnsi="GHEA Grapalat" w:cs="Sylfaen"/>
          <w:sz w:val="20"/>
          <w:szCs w:val="20"/>
          <w:lang w:val="hy-AM" w:eastAsia="en-GB"/>
        </w:rPr>
        <w:t>քաղաքականության</w:t>
      </w:r>
      <w:r w:rsidRPr="00341BE9">
        <w:rPr>
          <w:rFonts w:ascii="GHEA Grapalat" w:hAnsi="GHEA Grapalat"/>
          <w:sz w:val="20"/>
          <w:szCs w:val="20"/>
          <w:lang w:val="hy-AM" w:eastAsia="en-GB"/>
        </w:rPr>
        <w:t xml:space="preserve"> </w:t>
      </w:r>
      <w:r w:rsidRPr="00341BE9">
        <w:rPr>
          <w:rFonts w:ascii="GHEA Grapalat" w:hAnsi="GHEA Grapalat" w:cs="Sylfaen"/>
          <w:sz w:val="20"/>
          <w:szCs w:val="20"/>
          <w:lang w:val="hy-AM" w:eastAsia="en-GB"/>
        </w:rPr>
        <w:t>համատեքստում</w:t>
      </w:r>
      <w:r w:rsidRPr="00341BE9">
        <w:rPr>
          <w:rFonts w:ascii="GHEA Grapalat" w:hAnsi="GHEA Grapalat"/>
          <w:sz w:val="20"/>
          <w:szCs w:val="20"/>
          <w:lang w:val="hy-AM" w:eastAsia="en-GB"/>
        </w:rPr>
        <w:t xml:space="preserve">, </w:t>
      </w:r>
      <w:r w:rsidRPr="00341BE9">
        <w:rPr>
          <w:rFonts w:ascii="GHEA Grapalat" w:hAnsi="GHEA Grapalat" w:cs="Sylfaen"/>
          <w:sz w:val="20"/>
          <w:szCs w:val="20"/>
          <w:lang w:val="hy-AM" w:eastAsia="en-GB"/>
        </w:rPr>
        <w:t>սակայն</w:t>
      </w:r>
      <w:r w:rsidRPr="00341BE9">
        <w:rPr>
          <w:rFonts w:ascii="GHEA Grapalat" w:hAnsi="GHEA Grapalat"/>
          <w:sz w:val="20"/>
          <w:szCs w:val="20"/>
          <w:lang w:val="hy-AM" w:eastAsia="en-GB"/>
        </w:rPr>
        <w:t xml:space="preserve"> </w:t>
      </w:r>
      <w:r w:rsidRPr="00341BE9">
        <w:rPr>
          <w:rFonts w:ascii="GHEA Grapalat" w:hAnsi="GHEA Grapalat" w:cs="Sylfaen"/>
          <w:sz w:val="20"/>
          <w:szCs w:val="20"/>
          <w:lang w:val="hy-AM" w:eastAsia="en-GB"/>
        </w:rPr>
        <w:t>բավականաչափ</w:t>
      </w:r>
      <w:r w:rsidRPr="00341BE9">
        <w:rPr>
          <w:rFonts w:ascii="GHEA Grapalat" w:hAnsi="GHEA Grapalat"/>
          <w:sz w:val="20"/>
          <w:szCs w:val="20"/>
          <w:lang w:val="hy-AM" w:eastAsia="en-GB"/>
        </w:rPr>
        <w:t xml:space="preserve"> </w:t>
      </w:r>
      <w:r w:rsidRPr="00341BE9">
        <w:rPr>
          <w:rFonts w:ascii="GHEA Grapalat" w:hAnsi="GHEA Grapalat" w:cs="Sylfaen"/>
          <w:sz w:val="20"/>
          <w:szCs w:val="20"/>
          <w:lang w:val="hy-AM" w:eastAsia="en-GB"/>
        </w:rPr>
        <w:t>ճկուն</w:t>
      </w:r>
      <w:r w:rsidRPr="00341BE9">
        <w:rPr>
          <w:rFonts w:ascii="GHEA Grapalat" w:hAnsi="GHEA Grapalat"/>
          <w:sz w:val="20"/>
          <w:szCs w:val="20"/>
          <w:lang w:val="hy-AM" w:eastAsia="en-GB"/>
        </w:rPr>
        <w:t xml:space="preserve"> </w:t>
      </w:r>
      <w:r w:rsidRPr="00341BE9">
        <w:rPr>
          <w:rFonts w:ascii="GHEA Grapalat" w:hAnsi="GHEA Grapalat" w:cs="Sylfaen"/>
          <w:sz w:val="20"/>
          <w:szCs w:val="20"/>
          <w:lang w:val="hy-AM" w:eastAsia="en-GB"/>
        </w:rPr>
        <w:t>և</w:t>
      </w:r>
      <w:r w:rsidRPr="00341BE9">
        <w:rPr>
          <w:rFonts w:ascii="GHEA Grapalat" w:hAnsi="GHEA Grapalat"/>
          <w:sz w:val="20"/>
          <w:szCs w:val="20"/>
          <w:lang w:val="hy-AM" w:eastAsia="en-GB"/>
        </w:rPr>
        <w:t xml:space="preserve"> </w:t>
      </w:r>
      <w:r w:rsidRPr="00341BE9">
        <w:rPr>
          <w:rFonts w:ascii="GHEA Grapalat" w:hAnsi="GHEA Grapalat" w:cs="Sylfaen"/>
          <w:sz w:val="20"/>
          <w:szCs w:val="20"/>
          <w:lang w:val="hy-AM" w:eastAsia="en-GB"/>
        </w:rPr>
        <w:t>դինամիկ</w:t>
      </w:r>
      <w:r w:rsidRPr="00341BE9">
        <w:rPr>
          <w:rFonts w:ascii="GHEA Grapalat" w:hAnsi="GHEA Grapalat"/>
          <w:sz w:val="20"/>
          <w:szCs w:val="20"/>
          <w:lang w:val="hy-AM" w:eastAsia="en-GB"/>
        </w:rPr>
        <w:t xml:space="preserve">, </w:t>
      </w:r>
      <w:r w:rsidRPr="00341BE9">
        <w:rPr>
          <w:rFonts w:ascii="GHEA Grapalat" w:hAnsi="GHEA Grapalat" w:cs="Sylfaen"/>
          <w:sz w:val="20"/>
          <w:szCs w:val="20"/>
          <w:lang w:val="hy-AM" w:eastAsia="en-GB"/>
        </w:rPr>
        <w:t>որպեսզի</w:t>
      </w:r>
      <w:r w:rsidRPr="00341BE9">
        <w:rPr>
          <w:rFonts w:ascii="GHEA Grapalat" w:hAnsi="GHEA Grapalat"/>
          <w:sz w:val="20"/>
          <w:szCs w:val="20"/>
          <w:lang w:val="hy-AM" w:eastAsia="en-GB"/>
        </w:rPr>
        <w:t xml:space="preserve"> </w:t>
      </w:r>
      <w:r w:rsidRPr="00341BE9">
        <w:rPr>
          <w:rFonts w:ascii="GHEA Grapalat" w:hAnsi="GHEA Grapalat" w:cs="Sylfaen"/>
          <w:sz w:val="20"/>
          <w:szCs w:val="20"/>
          <w:lang w:val="hy-AM" w:eastAsia="en-GB"/>
        </w:rPr>
        <w:t>կառավարությունները</w:t>
      </w:r>
      <w:r w:rsidRPr="00341BE9">
        <w:rPr>
          <w:rFonts w:ascii="GHEA Grapalat" w:hAnsi="GHEA Grapalat"/>
          <w:sz w:val="20"/>
          <w:szCs w:val="20"/>
          <w:lang w:val="hy-AM" w:eastAsia="en-GB"/>
        </w:rPr>
        <w:t xml:space="preserve"> </w:t>
      </w:r>
      <w:r w:rsidRPr="00341BE9">
        <w:rPr>
          <w:rFonts w:ascii="GHEA Grapalat" w:hAnsi="GHEA Grapalat" w:cs="Sylfaen"/>
          <w:sz w:val="20"/>
          <w:szCs w:val="20"/>
          <w:lang w:val="hy-AM" w:eastAsia="en-GB"/>
        </w:rPr>
        <w:t>կարողանան</w:t>
      </w:r>
      <w:r w:rsidRPr="00341BE9">
        <w:rPr>
          <w:rFonts w:ascii="GHEA Grapalat" w:hAnsi="GHEA Grapalat"/>
          <w:sz w:val="20"/>
          <w:szCs w:val="20"/>
          <w:lang w:val="hy-AM" w:eastAsia="en-GB"/>
        </w:rPr>
        <w:t xml:space="preserve"> </w:t>
      </w:r>
      <w:r w:rsidRPr="00341BE9">
        <w:rPr>
          <w:rFonts w:ascii="GHEA Grapalat" w:hAnsi="GHEA Grapalat" w:cs="Sylfaen"/>
          <w:sz w:val="20"/>
          <w:szCs w:val="20"/>
          <w:lang w:val="hy-AM" w:eastAsia="en-GB"/>
        </w:rPr>
        <w:t>արձագանքել</w:t>
      </w:r>
      <w:r w:rsidRPr="00341BE9">
        <w:rPr>
          <w:rFonts w:ascii="GHEA Grapalat" w:hAnsi="GHEA Grapalat"/>
          <w:sz w:val="20"/>
          <w:szCs w:val="20"/>
          <w:lang w:val="hy-AM" w:eastAsia="en-GB"/>
        </w:rPr>
        <w:t xml:space="preserve">, </w:t>
      </w:r>
      <w:r w:rsidRPr="00341BE9">
        <w:rPr>
          <w:rFonts w:ascii="GHEA Grapalat" w:hAnsi="GHEA Grapalat" w:cs="Sylfaen"/>
          <w:sz w:val="20"/>
          <w:szCs w:val="20"/>
          <w:lang w:val="hy-AM" w:eastAsia="en-GB"/>
        </w:rPr>
        <w:t>ինչպես</w:t>
      </w:r>
      <w:r w:rsidRPr="00341BE9">
        <w:rPr>
          <w:rFonts w:ascii="GHEA Grapalat" w:hAnsi="GHEA Grapalat"/>
          <w:sz w:val="20"/>
          <w:szCs w:val="20"/>
          <w:lang w:val="hy-AM" w:eastAsia="en-GB"/>
        </w:rPr>
        <w:t xml:space="preserve"> </w:t>
      </w:r>
      <w:r w:rsidRPr="00341BE9">
        <w:rPr>
          <w:rFonts w:ascii="GHEA Grapalat" w:hAnsi="GHEA Grapalat" w:cs="Sylfaen"/>
          <w:sz w:val="20"/>
          <w:szCs w:val="20"/>
          <w:lang w:val="hy-AM" w:eastAsia="en-GB"/>
        </w:rPr>
        <w:t>պահանջվում</w:t>
      </w:r>
      <w:r w:rsidRPr="00341BE9">
        <w:rPr>
          <w:rFonts w:ascii="GHEA Grapalat" w:hAnsi="GHEA Grapalat"/>
          <w:sz w:val="20"/>
          <w:szCs w:val="20"/>
          <w:lang w:val="hy-AM" w:eastAsia="en-GB"/>
        </w:rPr>
        <w:t xml:space="preserve"> </w:t>
      </w:r>
      <w:r w:rsidRPr="00341BE9">
        <w:rPr>
          <w:rFonts w:ascii="GHEA Grapalat" w:hAnsi="GHEA Grapalat" w:cs="Sylfaen"/>
          <w:sz w:val="20"/>
          <w:szCs w:val="20"/>
          <w:lang w:val="hy-AM" w:eastAsia="en-GB"/>
        </w:rPr>
        <w:t>է՝</w:t>
      </w:r>
      <w:r w:rsidRPr="00341BE9">
        <w:rPr>
          <w:rFonts w:ascii="GHEA Grapalat" w:hAnsi="GHEA Grapalat"/>
          <w:sz w:val="20"/>
          <w:szCs w:val="20"/>
          <w:lang w:val="hy-AM" w:eastAsia="en-GB"/>
        </w:rPr>
        <w:t xml:space="preserve"> </w:t>
      </w:r>
      <w:r w:rsidRPr="00341BE9">
        <w:rPr>
          <w:rFonts w:ascii="GHEA Grapalat" w:hAnsi="GHEA Grapalat" w:cs="Sylfaen"/>
          <w:sz w:val="20"/>
          <w:szCs w:val="20"/>
          <w:lang w:val="hy-AM" w:eastAsia="en-GB"/>
        </w:rPr>
        <w:t>տեխնոլոգիական</w:t>
      </w:r>
      <w:r w:rsidRPr="00341BE9">
        <w:rPr>
          <w:rFonts w:ascii="GHEA Grapalat" w:hAnsi="GHEA Grapalat"/>
          <w:sz w:val="20"/>
          <w:szCs w:val="20"/>
          <w:lang w:val="hy-AM" w:eastAsia="en-GB"/>
        </w:rPr>
        <w:t xml:space="preserve"> </w:t>
      </w:r>
      <w:r w:rsidRPr="00341BE9">
        <w:rPr>
          <w:rFonts w:ascii="GHEA Grapalat" w:hAnsi="GHEA Grapalat" w:cs="Sylfaen"/>
          <w:sz w:val="20"/>
          <w:szCs w:val="20"/>
          <w:lang w:val="hy-AM" w:eastAsia="en-GB"/>
        </w:rPr>
        <w:t>և</w:t>
      </w:r>
      <w:r w:rsidRPr="00341BE9">
        <w:rPr>
          <w:rFonts w:ascii="GHEA Grapalat" w:hAnsi="GHEA Grapalat"/>
          <w:sz w:val="20"/>
          <w:szCs w:val="20"/>
          <w:lang w:val="hy-AM" w:eastAsia="en-GB"/>
        </w:rPr>
        <w:t xml:space="preserve"> </w:t>
      </w:r>
      <w:r w:rsidRPr="00341BE9">
        <w:rPr>
          <w:rFonts w:ascii="GHEA Grapalat" w:hAnsi="GHEA Grapalat" w:cs="Sylfaen"/>
          <w:sz w:val="20"/>
          <w:szCs w:val="20"/>
          <w:lang w:val="hy-AM" w:eastAsia="en-GB"/>
        </w:rPr>
        <w:t>առևտրային</w:t>
      </w:r>
      <w:r w:rsidRPr="00341BE9">
        <w:rPr>
          <w:rFonts w:ascii="GHEA Grapalat" w:hAnsi="GHEA Grapalat"/>
          <w:sz w:val="20"/>
          <w:szCs w:val="20"/>
          <w:lang w:val="hy-AM" w:eastAsia="en-GB"/>
        </w:rPr>
        <w:t xml:space="preserve"> </w:t>
      </w:r>
      <w:r w:rsidRPr="00341BE9">
        <w:rPr>
          <w:rFonts w:ascii="GHEA Grapalat" w:hAnsi="GHEA Grapalat" w:cs="Sylfaen"/>
          <w:sz w:val="20"/>
          <w:szCs w:val="20"/>
          <w:lang w:val="hy-AM" w:eastAsia="en-GB"/>
        </w:rPr>
        <w:t>զարգացումներին</w:t>
      </w:r>
      <w:r w:rsidRPr="00341BE9">
        <w:rPr>
          <w:rFonts w:ascii="GHEA Grapalat" w:hAnsi="GHEA Grapalat"/>
          <w:sz w:val="20"/>
          <w:szCs w:val="20"/>
          <w:lang w:val="hy-AM" w:eastAsia="en-GB"/>
        </w:rPr>
        <w:t xml:space="preserve"> </w:t>
      </w:r>
      <w:r w:rsidRPr="00341BE9">
        <w:rPr>
          <w:rFonts w:ascii="GHEA Grapalat" w:hAnsi="GHEA Grapalat" w:cs="Sylfaen"/>
          <w:sz w:val="20"/>
          <w:szCs w:val="20"/>
          <w:lang w:val="hy-AM" w:eastAsia="en-GB"/>
        </w:rPr>
        <w:t>համընթաց</w:t>
      </w:r>
      <w:r w:rsidRPr="00341BE9">
        <w:rPr>
          <w:rFonts w:ascii="GHEA Grapalat" w:hAnsi="GHEA Grapalat"/>
          <w:sz w:val="20"/>
          <w:szCs w:val="20"/>
          <w:lang w:val="hy-AM" w:eastAsia="en-GB"/>
        </w:rPr>
        <w:t xml:space="preserve"> </w:t>
      </w:r>
      <w:r w:rsidRPr="00341BE9">
        <w:rPr>
          <w:rFonts w:ascii="GHEA Grapalat" w:hAnsi="GHEA Grapalat" w:cs="Sylfaen"/>
          <w:sz w:val="20"/>
          <w:szCs w:val="20"/>
          <w:lang w:val="hy-AM" w:eastAsia="en-GB"/>
        </w:rPr>
        <w:t>պահելու</w:t>
      </w:r>
      <w:r w:rsidRPr="00341BE9">
        <w:rPr>
          <w:rFonts w:ascii="GHEA Grapalat" w:hAnsi="GHEA Grapalat"/>
          <w:sz w:val="20"/>
          <w:szCs w:val="20"/>
          <w:lang w:val="hy-AM" w:eastAsia="en-GB"/>
        </w:rPr>
        <w:t xml:space="preserve"> </w:t>
      </w:r>
      <w:r w:rsidRPr="00341BE9">
        <w:rPr>
          <w:rFonts w:ascii="GHEA Grapalat" w:hAnsi="GHEA Grapalat" w:cs="Sylfaen"/>
          <w:sz w:val="20"/>
          <w:szCs w:val="20"/>
          <w:lang w:val="hy-AM" w:eastAsia="en-GB"/>
        </w:rPr>
        <w:t>համար՝</w:t>
      </w:r>
      <w:r w:rsidRPr="00341BE9">
        <w:rPr>
          <w:rFonts w:ascii="GHEA Grapalat" w:hAnsi="GHEA Grapalat"/>
          <w:sz w:val="20"/>
          <w:szCs w:val="20"/>
          <w:lang w:val="hy-AM" w:eastAsia="en-GB"/>
        </w:rPr>
        <w:t xml:space="preserve"> </w:t>
      </w:r>
      <w:r w:rsidRPr="00341BE9">
        <w:rPr>
          <w:rFonts w:ascii="GHEA Grapalat" w:hAnsi="GHEA Grapalat" w:cs="Sylfaen"/>
          <w:sz w:val="20"/>
          <w:szCs w:val="20"/>
          <w:lang w:val="hy-AM" w:eastAsia="en-GB"/>
        </w:rPr>
        <w:t>հաշվի</w:t>
      </w:r>
      <w:r w:rsidRPr="00341BE9">
        <w:rPr>
          <w:rFonts w:ascii="GHEA Grapalat" w:hAnsi="GHEA Grapalat"/>
          <w:sz w:val="20"/>
          <w:szCs w:val="20"/>
          <w:lang w:val="hy-AM" w:eastAsia="en-GB"/>
        </w:rPr>
        <w:t xml:space="preserve"> </w:t>
      </w:r>
      <w:r w:rsidRPr="00341BE9">
        <w:rPr>
          <w:rFonts w:ascii="GHEA Grapalat" w:hAnsi="GHEA Grapalat" w:cs="Sylfaen"/>
          <w:sz w:val="20"/>
          <w:szCs w:val="20"/>
          <w:lang w:val="hy-AM" w:eastAsia="en-GB"/>
        </w:rPr>
        <w:t>առնելով</w:t>
      </w:r>
      <w:r w:rsidRPr="00341BE9">
        <w:rPr>
          <w:rFonts w:ascii="GHEA Grapalat" w:hAnsi="GHEA Grapalat"/>
          <w:sz w:val="20"/>
          <w:szCs w:val="20"/>
          <w:lang w:val="hy-AM" w:eastAsia="en-GB"/>
        </w:rPr>
        <w:t xml:space="preserve">, </w:t>
      </w:r>
      <w:r w:rsidRPr="00341BE9">
        <w:rPr>
          <w:rFonts w:ascii="GHEA Grapalat" w:hAnsi="GHEA Grapalat" w:cs="Sylfaen"/>
          <w:sz w:val="20"/>
          <w:szCs w:val="20"/>
          <w:lang w:val="hy-AM" w:eastAsia="en-GB"/>
        </w:rPr>
        <w:t>որ</w:t>
      </w:r>
      <w:r w:rsidRPr="00341BE9">
        <w:rPr>
          <w:rFonts w:ascii="GHEA Grapalat" w:hAnsi="GHEA Grapalat"/>
          <w:sz w:val="20"/>
          <w:szCs w:val="20"/>
          <w:lang w:val="hy-AM" w:eastAsia="en-GB"/>
        </w:rPr>
        <w:t xml:space="preserve"> </w:t>
      </w:r>
      <w:r w:rsidRPr="00341BE9">
        <w:rPr>
          <w:rFonts w:ascii="GHEA Grapalat" w:hAnsi="GHEA Grapalat" w:cs="Sylfaen"/>
          <w:sz w:val="20"/>
          <w:szCs w:val="20"/>
          <w:lang w:val="hy-AM" w:eastAsia="en-GB"/>
        </w:rPr>
        <w:t>ապագա</w:t>
      </w:r>
      <w:r w:rsidRPr="00341BE9">
        <w:rPr>
          <w:rFonts w:ascii="GHEA Grapalat" w:hAnsi="GHEA Grapalat"/>
          <w:sz w:val="20"/>
          <w:szCs w:val="20"/>
          <w:lang w:val="hy-AM" w:eastAsia="en-GB"/>
        </w:rPr>
        <w:t xml:space="preserve"> </w:t>
      </w:r>
      <w:r w:rsidRPr="00341BE9">
        <w:rPr>
          <w:rFonts w:ascii="GHEA Grapalat" w:hAnsi="GHEA Grapalat" w:cs="Sylfaen"/>
          <w:sz w:val="20"/>
          <w:szCs w:val="20"/>
          <w:lang w:val="hy-AM" w:eastAsia="en-GB"/>
        </w:rPr>
        <w:t>զարգացումները</w:t>
      </w:r>
      <w:r w:rsidRPr="00341BE9">
        <w:rPr>
          <w:rFonts w:ascii="GHEA Grapalat" w:hAnsi="GHEA Grapalat"/>
          <w:sz w:val="20"/>
          <w:szCs w:val="20"/>
          <w:lang w:val="hy-AM" w:eastAsia="en-GB"/>
        </w:rPr>
        <w:t xml:space="preserve"> </w:t>
      </w:r>
      <w:r w:rsidRPr="00341BE9">
        <w:rPr>
          <w:rFonts w:ascii="GHEA Grapalat" w:hAnsi="GHEA Grapalat" w:cs="Sylfaen"/>
          <w:sz w:val="20"/>
          <w:szCs w:val="20"/>
          <w:lang w:val="hy-AM" w:eastAsia="en-GB"/>
        </w:rPr>
        <w:t>հաճախ</w:t>
      </w:r>
      <w:r w:rsidRPr="00341BE9">
        <w:rPr>
          <w:rFonts w:ascii="GHEA Grapalat" w:hAnsi="GHEA Grapalat"/>
          <w:sz w:val="20"/>
          <w:szCs w:val="20"/>
          <w:lang w:val="hy-AM" w:eastAsia="en-GB"/>
        </w:rPr>
        <w:t xml:space="preserve"> </w:t>
      </w:r>
      <w:r w:rsidRPr="00341BE9">
        <w:rPr>
          <w:rFonts w:ascii="GHEA Grapalat" w:hAnsi="GHEA Grapalat" w:cs="Sylfaen"/>
          <w:sz w:val="20"/>
          <w:szCs w:val="20"/>
          <w:lang w:val="hy-AM" w:eastAsia="en-GB"/>
        </w:rPr>
        <w:t>դժվար</w:t>
      </w:r>
      <w:r w:rsidRPr="00341BE9">
        <w:rPr>
          <w:rFonts w:ascii="GHEA Grapalat" w:hAnsi="GHEA Grapalat"/>
          <w:sz w:val="20"/>
          <w:szCs w:val="20"/>
          <w:lang w:val="hy-AM" w:eastAsia="en-GB"/>
        </w:rPr>
        <w:t xml:space="preserve"> </w:t>
      </w:r>
      <w:r w:rsidRPr="00341BE9">
        <w:rPr>
          <w:rFonts w:ascii="GHEA Grapalat" w:hAnsi="GHEA Grapalat" w:cs="Sylfaen"/>
          <w:sz w:val="20"/>
          <w:szCs w:val="20"/>
          <w:lang w:val="hy-AM" w:eastAsia="en-GB"/>
        </w:rPr>
        <w:t>կանխատեսելի են։</w:t>
      </w:r>
    </w:p>
    <w:p w14:paraId="5DC997B7" w14:textId="77777777" w:rsidR="005866F6" w:rsidRPr="00341BE9" w:rsidRDefault="005866F6" w:rsidP="00A2744F">
      <w:pPr>
        <w:spacing w:after="120" w:line="276" w:lineRule="auto"/>
        <w:jc w:val="both"/>
        <w:rPr>
          <w:rFonts w:ascii="GHEA Grapalat" w:hAnsi="GHEA Grapalat" w:cs="Sylfaen"/>
          <w:sz w:val="20"/>
          <w:szCs w:val="20"/>
          <w:lang w:val="hy-AM" w:eastAsia="en-GB"/>
        </w:rPr>
      </w:pPr>
      <w:r w:rsidRPr="00341BE9">
        <w:rPr>
          <w:rFonts w:ascii="GHEA Grapalat" w:hAnsi="GHEA Grapalat" w:cs="Sylfaen"/>
          <w:sz w:val="20"/>
          <w:szCs w:val="20"/>
          <w:lang w:val="hy-AM" w:eastAsia="en-GB"/>
        </w:rPr>
        <w:t>Մյուս կողմից առկա են մի շարք միջազգային չափանիշներ, որոնք նախատեսում են հարկաբյուջետային համակարգի կայունությունը հնարավոր տատանումների փուլում՝ միևնույն ժամանակ պաշտպանելով ընկերությունների շահերը։ Սահմանված չափանիշներին համապատասխանում է հարկերի հնարավոր հետաձգումները՝ այն սահմանելով որպես հարկի հաշվարկման և հարկի վճարման ժամանակի տարբերություն:</w:t>
      </w:r>
    </w:p>
    <w:p w14:paraId="19CE3BC6" w14:textId="77777777" w:rsidR="005866F6" w:rsidRPr="00341BE9" w:rsidRDefault="005866F6" w:rsidP="00A2744F">
      <w:pPr>
        <w:spacing w:after="120" w:line="276" w:lineRule="auto"/>
        <w:jc w:val="both"/>
        <w:rPr>
          <w:rFonts w:ascii="GHEA Grapalat" w:hAnsi="GHEA Grapalat" w:cs="Sylfaen"/>
          <w:sz w:val="20"/>
          <w:szCs w:val="20"/>
          <w:lang w:val="hy-AM" w:eastAsia="en-GB"/>
        </w:rPr>
      </w:pPr>
      <w:r w:rsidRPr="00341BE9">
        <w:rPr>
          <w:rFonts w:ascii="GHEA Grapalat" w:hAnsi="GHEA Grapalat" w:cs="Sylfaen"/>
          <w:sz w:val="20"/>
          <w:szCs w:val="20"/>
          <w:lang w:val="hy-AM" w:eastAsia="en-GB"/>
        </w:rPr>
        <w:lastRenderedPageBreak/>
        <w:t xml:space="preserve">Գրականության ուսումնասիրությունը թույլ է տալիս փաստել, որ հարկման բազայի հաշվարկում միջազգային գների հետ ունեցած ուղիղ կապը չի փակում հնարավոր բոլոր խնդիրները, մասնավորապես՝ հարկերի հետաձգման ինստիտուտը հատկապես կիրառվում </w:t>
      </w:r>
      <w:r w:rsidR="0029085D">
        <w:rPr>
          <w:rFonts w:ascii="GHEA Grapalat" w:hAnsi="GHEA Grapalat" w:cs="Sylfaen"/>
          <w:sz w:val="20"/>
          <w:szCs w:val="20"/>
          <w:lang w:val="hy-AM" w:eastAsia="en-GB"/>
        </w:rPr>
        <w:t xml:space="preserve">է </w:t>
      </w:r>
      <w:r w:rsidRPr="00341BE9">
        <w:rPr>
          <w:rFonts w:ascii="GHEA Grapalat" w:hAnsi="GHEA Grapalat" w:cs="Sylfaen"/>
          <w:sz w:val="20"/>
          <w:szCs w:val="20"/>
          <w:lang w:val="hy-AM" w:eastAsia="en-GB"/>
        </w:rPr>
        <w:t xml:space="preserve">խոշոր ընկերությունների կողմից արտահանման հարկման գործընթացը առավել արդյունավետ վերահսկելու և տրանսֆերային գնագոյացման կայուն համակարգի ձևավորման համար։ </w:t>
      </w:r>
    </w:p>
    <w:p w14:paraId="17D7CAD0" w14:textId="77777777" w:rsidR="00AB4C4B" w:rsidRPr="00341BE9" w:rsidRDefault="0029085D" w:rsidP="00A2744F">
      <w:pPr>
        <w:spacing w:after="120" w:line="276" w:lineRule="auto"/>
        <w:jc w:val="both"/>
        <w:rPr>
          <w:rFonts w:ascii="GHEA Grapalat" w:hAnsi="GHEA Grapalat" w:cs="Sylfaen"/>
          <w:sz w:val="20"/>
          <w:szCs w:val="20"/>
          <w:lang w:val="hy-AM" w:eastAsia="en-GB"/>
        </w:rPr>
      </w:pPr>
      <w:r>
        <w:rPr>
          <w:rFonts w:ascii="GHEA Grapalat" w:hAnsi="GHEA Grapalat" w:cs="Sylfaen"/>
          <w:sz w:val="20"/>
          <w:szCs w:val="20"/>
          <w:lang w:val="hy-AM" w:eastAsia="en-GB"/>
        </w:rPr>
        <w:t>Ազգայի</w:t>
      </w:r>
      <w:r w:rsidR="00AB4C4B" w:rsidRPr="00341BE9">
        <w:rPr>
          <w:rFonts w:ascii="GHEA Grapalat" w:hAnsi="GHEA Grapalat" w:cs="Sylfaen"/>
          <w:sz w:val="20"/>
          <w:szCs w:val="20"/>
          <w:lang w:val="hy-AM" w:eastAsia="en-GB"/>
        </w:rPr>
        <w:t xml:space="preserve">ն գրականության ուսումնասիրությունը սույն արտոնության համատեքստում բացակայում է, քանի որ ՀՀ-ում սույն ինստիտուտը </w:t>
      </w:r>
      <w:r w:rsidR="005A16E9" w:rsidRPr="00341BE9">
        <w:rPr>
          <w:rFonts w:ascii="GHEA Grapalat" w:hAnsi="GHEA Grapalat" w:cs="Sylfaen"/>
          <w:sz w:val="20"/>
          <w:szCs w:val="20"/>
          <w:lang w:val="hy-AM" w:eastAsia="en-GB"/>
        </w:rPr>
        <w:t>առկա չէ, իսկ միջազգայինը՝ հիմնականում արտացոլվում է միջազգային փորձի համատեքստում։</w:t>
      </w:r>
    </w:p>
    <w:p w14:paraId="4C8C43A9" w14:textId="77777777" w:rsidR="005866F6" w:rsidRPr="00341BE9" w:rsidRDefault="005866F6" w:rsidP="00A2744F">
      <w:pPr>
        <w:pStyle w:val="Heading2"/>
        <w:numPr>
          <w:ilvl w:val="2"/>
          <w:numId w:val="10"/>
        </w:numPr>
        <w:spacing w:after="120" w:line="276" w:lineRule="auto"/>
        <w:rPr>
          <w:rFonts w:ascii="GHEA Grapalat" w:hAnsi="GHEA Grapalat"/>
          <w:b/>
          <w:color w:val="7030A0"/>
          <w:sz w:val="20"/>
          <w:szCs w:val="20"/>
          <w:lang w:val="hy-AM" w:eastAsia="en-GB"/>
        </w:rPr>
      </w:pPr>
      <w:bookmarkStart w:id="22" w:name="_Toc92825747"/>
      <w:bookmarkStart w:id="23" w:name="_Toc96785464"/>
      <w:r w:rsidRPr="00341BE9">
        <w:rPr>
          <w:rFonts w:ascii="GHEA Grapalat" w:hAnsi="GHEA Grapalat" w:cs="Sylfaen"/>
          <w:b/>
          <w:color w:val="7030A0"/>
          <w:sz w:val="20"/>
          <w:szCs w:val="20"/>
          <w:lang w:val="hy-AM" w:eastAsia="en-GB"/>
        </w:rPr>
        <w:t>ԻՐԱՎԱԿԱՆ</w:t>
      </w:r>
      <w:r w:rsidRPr="00341BE9">
        <w:rPr>
          <w:rFonts w:ascii="GHEA Grapalat" w:hAnsi="GHEA Grapalat"/>
          <w:b/>
          <w:color w:val="7030A0"/>
          <w:sz w:val="20"/>
          <w:szCs w:val="20"/>
          <w:lang w:val="hy-AM" w:eastAsia="en-GB"/>
        </w:rPr>
        <w:t xml:space="preserve"> </w:t>
      </w:r>
      <w:r w:rsidRPr="00341BE9">
        <w:rPr>
          <w:rFonts w:ascii="GHEA Grapalat" w:hAnsi="GHEA Grapalat" w:cs="Sylfaen"/>
          <w:b/>
          <w:color w:val="7030A0"/>
          <w:sz w:val="20"/>
          <w:szCs w:val="20"/>
          <w:lang w:val="hy-AM" w:eastAsia="en-GB"/>
        </w:rPr>
        <w:t>ԴԱՇՏԻ</w:t>
      </w:r>
      <w:r w:rsidRPr="00341BE9">
        <w:rPr>
          <w:rFonts w:ascii="GHEA Grapalat" w:hAnsi="GHEA Grapalat"/>
          <w:b/>
          <w:color w:val="7030A0"/>
          <w:sz w:val="20"/>
          <w:szCs w:val="20"/>
          <w:lang w:val="hy-AM" w:eastAsia="en-GB"/>
        </w:rPr>
        <w:t xml:space="preserve"> </w:t>
      </w:r>
      <w:r w:rsidRPr="00341BE9">
        <w:rPr>
          <w:rFonts w:ascii="GHEA Grapalat" w:hAnsi="GHEA Grapalat" w:cs="Sylfaen"/>
          <w:b/>
          <w:color w:val="7030A0"/>
          <w:sz w:val="20"/>
          <w:szCs w:val="20"/>
          <w:lang w:val="hy-AM" w:eastAsia="en-GB"/>
        </w:rPr>
        <w:t>ՎԵՐԼՈՒԾՈՒԹՅՈՒՆ</w:t>
      </w:r>
      <w:bookmarkEnd w:id="22"/>
      <w:bookmarkEnd w:id="23"/>
    </w:p>
    <w:p w14:paraId="3C0C89C7" w14:textId="77777777" w:rsidR="005866F6" w:rsidRPr="00341BE9" w:rsidRDefault="005866F6" w:rsidP="00A2744F">
      <w:pPr>
        <w:spacing w:after="120" w:line="276" w:lineRule="auto"/>
        <w:jc w:val="both"/>
        <w:rPr>
          <w:rFonts w:ascii="GHEA Grapalat" w:hAnsi="GHEA Grapalat"/>
          <w:sz w:val="20"/>
          <w:szCs w:val="20"/>
          <w:lang w:val="hy-AM"/>
        </w:rPr>
      </w:pPr>
      <w:r w:rsidRPr="00341BE9">
        <w:rPr>
          <w:rFonts w:ascii="GHEA Grapalat" w:hAnsi="GHEA Grapalat" w:cs="Sylfaen"/>
          <w:sz w:val="20"/>
          <w:szCs w:val="20"/>
          <w:lang w:val="hy-AM"/>
        </w:rPr>
        <w:t>Հարկային</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վճարների</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հետաձգումը</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նախատեսվում</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է</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ի</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թիվս</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այլ</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հարկային</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արտոնությունների, սակայն ընդերքօգտագործման շրջանակներում միջազգային գների անկումով պայմանավորված հարկային պարտավորությունների հետաձգման ինստիտուտը սահմանված չ</w:t>
      </w:r>
      <w:r w:rsidR="005A16E9" w:rsidRPr="00341BE9">
        <w:rPr>
          <w:rFonts w:ascii="GHEA Grapalat" w:hAnsi="GHEA Grapalat" w:cs="Sylfaen"/>
          <w:sz w:val="20"/>
          <w:szCs w:val="20"/>
          <w:lang w:val="hy-AM"/>
        </w:rPr>
        <w:t>է</w:t>
      </w:r>
      <w:r w:rsidRPr="00341BE9">
        <w:rPr>
          <w:rFonts w:ascii="GHEA Grapalat" w:hAnsi="GHEA Grapalat" w:cs="Sylfaen"/>
          <w:sz w:val="20"/>
          <w:szCs w:val="20"/>
          <w:lang w:val="hy-AM"/>
        </w:rPr>
        <w:t>։</w:t>
      </w:r>
    </w:p>
    <w:p w14:paraId="480E79E6" w14:textId="77777777" w:rsidR="005866F6" w:rsidRPr="00341BE9" w:rsidRDefault="005866F6" w:rsidP="00A2744F">
      <w:pPr>
        <w:spacing w:after="120" w:line="276" w:lineRule="auto"/>
        <w:jc w:val="both"/>
        <w:rPr>
          <w:rFonts w:ascii="GHEA Grapalat" w:hAnsi="GHEA Grapalat" w:cs="Sylfaen"/>
          <w:sz w:val="20"/>
          <w:szCs w:val="20"/>
          <w:lang w:val="hy-AM"/>
        </w:rPr>
      </w:pPr>
      <w:r w:rsidRPr="00341BE9">
        <w:rPr>
          <w:rFonts w:ascii="GHEA Grapalat" w:hAnsi="GHEA Grapalat" w:cs="Sylfaen"/>
          <w:sz w:val="20"/>
          <w:szCs w:val="20"/>
          <w:lang w:val="hy-AM"/>
        </w:rPr>
        <w:t>ՀՀ օրենսդրությունը նշված պայմանով հարկային արտոնություն չի սահմանում, քանի որ ռոյալթիի հաշվարկման կարգից ուղղակիորեն բխում է, որ ռոյալթիի բազան և հաշվարկվող ռոյալթիի մեծությունը ուղիղ համեմատական են, այսինքն՝ մետաղների միջազգային գների անկման դեպքում նվազում է ռոյալթիի բազա հանդիսացող ընկերության շահութաբերությունը, հետևաբար նվազում է նաև հաշվարկվող ռոյալթին։</w:t>
      </w:r>
    </w:p>
    <w:p w14:paraId="6E6747E4" w14:textId="77777777" w:rsidR="005866F6" w:rsidRPr="00341BE9" w:rsidRDefault="005A16E9" w:rsidP="00A2744F">
      <w:pPr>
        <w:spacing w:after="120" w:line="276" w:lineRule="auto"/>
        <w:jc w:val="both"/>
        <w:rPr>
          <w:rFonts w:ascii="GHEA Grapalat" w:hAnsi="GHEA Grapalat"/>
          <w:sz w:val="20"/>
          <w:szCs w:val="20"/>
          <w:lang w:val="hy-AM"/>
        </w:rPr>
      </w:pPr>
      <w:r w:rsidRPr="00341BE9">
        <w:rPr>
          <w:rFonts w:ascii="GHEA Grapalat" w:hAnsi="GHEA Grapalat" w:cs="Sylfaen"/>
          <w:sz w:val="20"/>
          <w:szCs w:val="20"/>
          <w:lang w:val="hy-AM"/>
        </w:rPr>
        <w:t>Ի</w:t>
      </w:r>
      <w:r w:rsidR="005866F6" w:rsidRPr="00341BE9">
        <w:rPr>
          <w:rFonts w:ascii="GHEA Grapalat" w:hAnsi="GHEA Grapalat" w:cs="Sylfaen"/>
          <w:sz w:val="20"/>
          <w:szCs w:val="20"/>
          <w:lang w:val="hy-AM"/>
        </w:rPr>
        <w:t xml:space="preserve">նչպես արդեն վերը ներկայացվեց սույն գործիքակազմը կիրառվում է նաև՝ հաշվի առնելով տրանսֆերային գնագոյացման ընթացքում առաջացող հիմնական խնդիրները, ընկերությունների վճարունակության հանդեպ պետության ճկուն քաղաքականության մշակումը և երկարաժամկետ ներդրումների ապահովումը։ </w:t>
      </w:r>
    </w:p>
    <w:p w14:paraId="0B3DDFC8" w14:textId="77777777" w:rsidR="005866F6" w:rsidRPr="00341BE9" w:rsidRDefault="005866F6" w:rsidP="00A2744F">
      <w:pPr>
        <w:pStyle w:val="Heading2"/>
        <w:numPr>
          <w:ilvl w:val="2"/>
          <w:numId w:val="10"/>
        </w:numPr>
        <w:spacing w:after="120" w:line="276" w:lineRule="auto"/>
        <w:jc w:val="both"/>
        <w:rPr>
          <w:rFonts w:ascii="GHEA Grapalat" w:hAnsi="GHEA Grapalat" w:cstheme="minorHAnsi"/>
          <w:b/>
          <w:color w:val="7030A0"/>
          <w:sz w:val="20"/>
          <w:szCs w:val="20"/>
          <w:lang w:val="hy-AM"/>
        </w:rPr>
      </w:pPr>
      <w:bookmarkStart w:id="24" w:name="_Toc92825748"/>
      <w:bookmarkStart w:id="25" w:name="_Toc96785465"/>
      <w:r w:rsidRPr="00341BE9">
        <w:rPr>
          <w:rFonts w:ascii="GHEA Grapalat" w:hAnsi="GHEA Grapalat" w:cs="Sylfaen"/>
          <w:b/>
          <w:color w:val="7030A0"/>
          <w:sz w:val="20"/>
          <w:szCs w:val="20"/>
          <w:lang w:val="hy-AM"/>
        </w:rPr>
        <w:t>ՀԱՄԱԴՐԵԼԻ</w:t>
      </w:r>
      <w:r w:rsidRPr="00341BE9">
        <w:rPr>
          <w:rFonts w:ascii="GHEA Grapalat" w:hAnsi="GHEA Grapalat" w:cstheme="minorHAnsi"/>
          <w:b/>
          <w:color w:val="7030A0"/>
          <w:sz w:val="20"/>
          <w:szCs w:val="20"/>
          <w:lang w:val="hy-AM"/>
        </w:rPr>
        <w:t xml:space="preserve"> </w:t>
      </w:r>
      <w:r w:rsidRPr="00341BE9">
        <w:rPr>
          <w:rFonts w:ascii="GHEA Grapalat" w:hAnsi="GHEA Grapalat" w:cs="Sylfaen"/>
          <w:b/>
          <w:color w:val="7030A0"/>
          <w:sz w:val="20"/>
          <w:szCs w:val="20"/>
          <w:lang w:val="hy-AM"/>
        </w:rPr>
        <w:t>ԼԱՎԱԳՈՒՅՆ</w:t>
      </w:r>
      <w:r w:rsidRPr="00341BE9">
        <w:rPr>
          <w:rFonts w:ascii="GHEA Grapalat" w:hAnsi="GHEA Grapalat" w:cstheme="minorHAnsi"/>
          <w:b/>
          <w:color w:val="7030A0"/>
          <w:sz w:val="20"/>
          <w:szCs w:val="20"/>
          <w:lang w:val="hy-AM"/>
        </w:rPr>
        <w:t xml:space="preserve"> </w:t>
      </w:r>
      <w:r w:rsidRPr="00341BE9">
        <w:rPr>
          <w:rFonts w:ascii="GHEA Grapalat" w:hAnsi="GHEA Grapalat" w:cs="Sylfaen"/>
          <w:b/>
          <w:color w:val="7030A0"/>
          <w:sz w:val="20"/>
          <w:szCs w:val="20"/>
          <w:lang w:val="hy-AM"/>
        </w:rPr>
        <w:t>ՄԻՋԱԶԳԱՅԻՆ</w:t>
      </w:r>
      <w:r w:rsidRPr="00341BE9">
        <w:rPr>
          <w:rFonts w:ascii="GHEA Grapalat" w:hAnsi="GHEA Grapalat" w:cstheme="minorHAnsi"/>
          <w:b/>
          <w:color w:val="7030A0"/>
          <w:sz w:val="20"/>
          <w:szCs w:val="20"/>
          <w:lang w:val="hy-AM"/>
        </w:rPr>
        <w:t xml:space="preserve"> </w:t>
      </w:r>
      <w:r w:rsidRPr="00341BE9">
        <w:rPr>
          <w:rFonts w:ascii="GHEA Grapalat" w:hAnsi="GHEA Grapalat" w:cs="Sylfaen"/>
          <w:b/>
          <w:color w:val="7030A0"/>
          <w:sz w:val="20"/>
          <w:szCs w:val="20"/>
          <w:lang w:val="hy-AM"/>
        </w:rPr>
        <w:t>ՓՈՐՁԻ</w:t>
      </w:r>
      <w:r w:rsidRPr="00341BE9">
        <w:rPr>
          <w:rFonts w:ascii="GHEA Grapalat" w:hAnsi="GHEA Grapalat" w:cstheme="minorHAnsi"/>
          <w:b/>
          <w:color w:val="7030A0"/>
          <w:sz w:val="20"/>
          <w:szCs w:val="20"/>
          <w:lang w:val="hy-AM"/>
        </w:rPr>
        <w:t xml:space="preserve"> </w:t>
      </w:r>
      <w:r w:rsidRPr="00341BE9">
        <w:rPr>
          <w:rFonts w:ascii="GHEA Grapalat" w:hAnsi="GHEA Grapalat" w:cs="Sylfaen"/>
          <w:b/>
          <w:color w:val="7030A0"/>
          <w:sz w:val="20"/>
          <w:szCs w:val="20"/>
          <w:lang w:val="hy-AM"/>
        </w:rPr>
        <w:t>ՎԵՐԼՈՒԾՈՒԹՅՈՒՆ</w:t>
      </w:r>
      <w:bookmarkEnd w:id="24"/>
      <w:bookmarkEnd w:id="25"/>
    </w:p>
    <w:p w14:paraId="5FBEA923" w14:textId="77777777" w:rsidR="005866F6" w:rsidRPr="00341BE9" w:rsidRDefault="005866F6" w:rsidP="00A2744F">
      <w:pPr>
        <w:spacing w:after="120" w:line="276" w:lineRule="auto"/>
        <w:jc w:val="both"/>
        <w:rPr>
          <w:rFonts w:ascii="GHEA Grapalat" w:eastAsiaTheme="majorEastAsia" w:hAnsi="GHEA Grapalat" w:cs="Sylfaen"/>
          <w:bCs/>
          <w:color w:val="000000" w:themeColor="text1"/>
          <w:sz w:val="20"/>
          <w:szCs w:val="20"/>
          <w:lang w:val="hy-AM"/>
        </w:rPr>
      </w:pPr>
      <w:r w:rsidRPr="00341BE9">
        <w:rPr>
          <w:rFonts w:ascii="GHEA Grapalat" w:eastAsiaTheme="majorEastAsia" w:hAnsi="GHEA Grapalat" w:cs="Sylfaen"/>
          <w:bCs/>
          <w:color w:val="000000" w:themeColor="text1"/>
          <w:sz w:val="20"/>
          <w:szCs w:val="20"/>
          <w:lang w:val="hy-AM"/>
        </w:rPr>
        <w:t xml:space="preserve">Միջազգային փորձը սույն ինստիտուտի կիրառելիության հարցում շատ հարուստ չէ։ </w:t>
      </w:r>
    </w:p>
    <w:p w14:paraId="306B875F" w14:textId="77777777" w:rsidR="005866F6" w:rsidRPr="00341BE9" w:rsidRDefault="005866F6" w:rsidP="00A2744F">
      <w:pPr>
        <w:spacing w:after="120" w:line="276" w:lineRule="auto"/>
        <w:jc w:val="both"/>
        <w:rPr>
          <w:rFonts w:ascii="GHEA Grapalat" w:eastAsiaTheme="majorEastAsia" w:hAnsi="GHEA Grapalat" w:cs="Sylfaen"/>
          <w:bCs/>
          <w:color w:val="000000" w:themeColor="text1"/>
          <w:sz w:val="20"/>
          <w:szCs w:val="20"/>
          <w:lang w:val="hy-AM"/>
        </w:rPr>
      </w:pPr>
      <w:r w:rsidRPr="00341BE9">
        <w:rPr>
          <w:rFonts w:ascii="GHEA Grapalat" w:eastAsiaTheme="majorEastAsia" w:hAnsi="GHEA Grapalat" w:cs="Sylfaen"/>
          <w:bCs/>
          <w:color w:val="000000" w:themeColor="text1"/>
          <w:sz w:val="20"/>
          <w:szCs w:val="20"/>
          <w:lang w:val="hy-AM"/>
        </w:rPr>
        <w:t>Ուսումնասիրված պետությունների մեծ մասը (Արգենտինա, Ավստրալիա, Բրազիլիա, Կանադա, Չիլլի, Չինաստան, Գերմանիա, Պերու, Մեքսիկա, Ռուսաստան, Հնդկաստան), սահմանում են, որ մետաղների միջազգային գները հիմնականում հաշվարկվում են ռոյալթիի կամ ընտրված հարկային ինստիտուտի հաշվարկման մեջ</w:t>
      </w:r>
      <w:r w:rsidRPr="00341BE9">
        <w:rPr>
          <w:rStyle w:val="FootnoteReference"/>
          <w:rFonts w:ascii="GHEA Grapalat" w:eastAsiaTheme="majorEastAsia" w:hAnsi="GHEA Grapalat" w:cs="Sylfaen"/>
          <w:bCs/>
          <w:color w:val="000000" w:themeColor="text1"/>
          <w:sz w:val="20"/>
          <w:szCs w:val="20"/>
          <w:lang w:val="hy-AM"/>
        </w:rPr>
        <w:footnoteReference w:id="11"/>
      </w:r>
      <w:r w:rsidRPr="00341BE9">
        <w:rPr>
          <w:rFonts w:ascii="GHEA Grapalat" w:eastAsiaTheme="majorEastAsia" w:hAnsi="GHEA Grapalat" w:cs="Sylfaen"/>
          <w:bCs/>
          <w:color w:val="000000" w:themeColor="text1"/>
          <w:sz w:val="20"/>
          <w:szCs w:val="20"/>
          <w:lang w:val="hy-AM"/>
        </w:rPr>
        <w:t>։</w:t>
      </w:r>
    </w:p>
    <w:p w14:paraId="28351151" w14:textId="77777777" w:rsidR="005866F6" w:rsidRPr="00341BE9" w:rsidRDefault="005866F6" w:rsidP="00A2744F">
      <w:pPr>
        <w:spacing w:after="120" w:line="276" w:lineRule="auto"/>
        <w:jc w:val="both"/>
        <w:rPr>
          <w:rFonts w:ascii="GHEA Grapalat" w:eastAsiaTheme="majorEastAsia" w:hAnsi="GHEA Grapalat" w:cs="Sylfaen"/>
          <w:bCs/>
          <w:color w:val="000000" w:themeColor="text1"/>
          <w:sz w:val="20"/>
          <w:szCs w:val="20"/>
          <w:lang w:val="hy-AM"/>
        </w:rPr>
      </w:pPr>
      <w:r w:rsidRPr="00341BE9">
        <w:rPr>
          <w:rFonts w:ascii="GHEA Grapalat" w:eastAsiaTheme="majorEastAsia" w:hAnsi="GHEA Grapalat" w:cs="Sylfaen"/>
          <w:bCs/>
          <w:color w:val="000000" w:themeColor="text1"/>
          <w:sz w:val="20"/>
          <w:szCs w:val="20"/>
          <w:lang w:val="hy-AM"/>
        </w:rPr>
        <w:t>Միայն որոշ պետություններ նախատեսում են հարկային վճարումների հետաձգման հնարավորություն հստակ պայմանների առկայության դեպքում (Աֆրիկա, Ինդոնեզիա, Ղազախստան)։</w:t>
      </w:r>
    </w:p>
    <w:p w14:paraId="16E6270C" w14:textId="77777777" w:rsidR="005866F6" w:rsidRPr="00341BE9" w:rsidRDefault="005866F6" w:rsidP="00A2744F">
      <w:pPr>
        <w:spacing w:after="120" w:line="276" w:lineRule="auto"/>
        <w:jc w:val="both"/>
        <w:rPr>
          <w:rFonts w:ascii="GHEA Grapalat" w:eastAsiaTheme="majorEastAsia" w:hAnsi="GHEA Grapalat" w:cs="Sylfaen"/>
          <w:bCs/>
          <w:color w:val="000000" w:themeColor="text1"/>
          <w:sz w:val="20"/>
          <w:szCs w:val="20"/>
          <w:lang w:val="hy-AM"/>
        </w:rPr>
      </w:pPr>
      <w:r w:rsidRPr="00341BE9">
        <w:rPr>
          <w:rFonts w:ascii="GHEA Grapalat" w:eastAsiaTheme="majorEastAsia" w:hAnsi="GHEA Grapalat" w:cs="Sylfaen"/>
          <w:bCs/>
          <w:color w:val="000000" w:themeColor="text1"/>
          <w:sz w:val="20"/>
          <w:szCs w:val="20"/>
          <w:lang w:val="hy-AM"/>
        </w:rPr>
        <w:t>Աֆրիկայում միջազգային գների տատանման հարցը լուծվում է նախնական գնագոյացման համաձայնագրի (APA) շուրջ բանակցությունների շրջանակում՝ նախապես որոշելով կիրառել Լոնդոնի մետաղների բորսայի միջին գները ամսական ժամանակաշրջանի կամ այլ ժամանակահատվածի</w:t>
      </w:r>
      <w:r w:rsidR="00AA1370">
        <w:rPr>
          <w:rFonts w:ascii="GHEA Grapalat" w:eastAsiaTheme="majorEastAsia" w:hAnsi="GHEA Grapalat" w:cs="Sylfaen"/>
          <w:bCs/>
          <w:color w:val="000000" w:themeColor="text1"/>
          <w:sz w:val="20"/>
          <w:szCs w:val="20"/>
          <w:lang w:val="hy-AM"/>
        </w:rPr>
        <w:t xml:space="preserve"> </w:t>
      </w:r>
      <w:r w:rsidR="00AA1370" w:rsidRPr="00341BE9">
        <w:rPr>
          <w:rFonts w:ascii="GHEA Grapalat" w:eastAsiaTheme="majorEastAsia" w:hAnsi="GHEA Grapalat" w:cs="Sylfaen"/>
          <w:bCs/>
          <w:color w:val="000000" w:themeColor="text1"/>
          <w:sz w:val="20"/>
          <w:szCs w:val="20"/>
          <w:lang w:val="hy-AM"/>
        </w:rPr>
        <w:t>համար</w:t>
      </w:r>
      <w:r w:rsidRPr="00341BE9">
        <w:rPr>
          <w:rFonts w:ascii="GHEA Grapalat" w:eastAsiaTheme="majorEastAsia" w:hAnsi="GHEA Grapalat" w:cs="Sylfaen"/>
          <w:bCs/>
          <w:color w:val="000000" w:themeColor="text1"/>
          <w:sz w:val="20"/>
          <w:szCs w:val="20"/>
          <w:lang w:val="hy-AM"/>
        </w:rPr>
        <w:t>: Այս չափանիշների համաձայն ընտրություն իրականացնելու արդյունքում միջազգային գների տատանման դեպքում նախատեսվում է հարկային վճարումների հետաձգման հնարավորություն:</w:t>
      </w:r>
    </w:p>
    <w:p w14:paraId="1674A9F0" w14:textId="77777777" w:rsidR="005866F6" w:rsidRPr="00341BE9" w:rsidRDefault="00A72C25" w:rsidP="00A2744F">
      <w:pPr>
        <w:spacing w:after="120" w:line="276" w:lineRule="auto"/>
        <w:jc w:val="both"/>
        <w:rPr>
          <w:rFonts w:ascii="GHEA Grapalat" w:eastAsiaTheme="majorEastAsia" w:hAnsi="GHEA Grapalat" w:cs="Sylfaen"/>
          <w:bCs/>
          <w:color w:val="000000" w:themeColor="text1"/>
          <w:sz w:val="20"/>
          <w:szCs w:val="20"/>
          <w:lang w:val="hy-AM"/>
        </w:rPr>
      </w:pPr>
      <w:r w:rsidRPr="00341BE9">
        <w:rPr>
          <w:rFonts w:ascii="GHEA Grapalat" w:eastAsiaTheme="majorEastAsia" w:hAnsi="GHEA Grapalat" w:cs="Sylfaen"/>
          <w:bCs/>
          <w:color w:val="000000" w:themeColor="text1"/>
          <w:sz w:val="20"/>
          <w:szCs w:val="20"/>
          <w:lang w:val="hy-AM"/>
        </w:rPr>
        <w:t>Սույն հարցադրման շրջանակներում հ</w:t>
      </w:r>
      <w:r w:rsidR="005866F6" w:rsidRPr="00341BE9">
        <w:rPr>
          <w:rFonts w:ascii="GHEA Grapalat" w:eastAsiaTheme="majorEastAsia" w:hAnsi="GHEA Grapalat" w:cs="Sylfaen"/>
          <w:bCs/>
          <w:color w:val="000000" w:themeColor="text1"/>
          <w:sz w:val="20"/>
          <w:szCs w:val="20"/>
          <w:lang w:val="hy-AM"/>
        </w:rPr>
        <w:t xml:space="preserve">ատկանշական է Ինդոնեզիայի </w:t>
      </w:r>
      <w:r w:rsidRPr="00341BE9">
        <w:rPr>
          <w:rFonts w:ascii="GHEA Grapalat" w:eastAsiaTheme="majorEastAsia" w:hAnsi="GHEA Grapalat" w:cs="Sylfaen"/>
          <w:bCs/>
          <w:color w:val="000000" w:themeColor="text1"/>
          <w:sz w:val="20"/>
          <w:szCs w:val="20"/>
          <w:lang w:val="hy-AM"/>
        </w:rPr>
        <w:t>փորձը</w:t>
      </w:r>
      <w:r w:rsidR="005866F6" w:rsidRPr="00341BE9">
        <w:rPr>
          <w:rFonts w:ascii="GHEA Grapalat" w:eastAsiaTheme="majorEastAsia" w:hAnsi="GHEA Grapalat" w:cs="Sylfaen"/>
          <w:bCs/>
          <w:color w:val="000000" w:themeColor="text1"/>
          <w:sz w:val="20"/>
          <w:szCs w:val="20"/>
          <w:lang w:val="hy-AM"/>
        </w:rPr>
        <w:t>.</w:t>
      </w:r>
    </w:p>
    <w:p w14:paraId="14A826F8" w14:textId="77777777" w:rsidR="005866F6" w:rsidRPr="00341BE9" w:rsidRDefault="005866F6" w:rsidP="00A2744F">
      <w:pPr>
        <w:spacing w:after="120" w:line="276" w:lineRule="auto"/>
        <w:jc w:val="both"/>
        <w:rPr>
          <w:rFonts w:ascii="GHEA Grapalat" w:eastAsiaTheme="majorEastAsia" w:hAnsi="GHEA Grapalat" w:cs="Sylfaen"/>
          <w:bCs/>
          <w:color w:val="000000" w:themeColor="text1"/>
          <w:sz w:val="20"/>
          <w:szCs w:val="20"/>
          <w:lang w:val="hy-AM"/>
        </w:rPr>
      </w:pPr>
      <w:r w:rsidRPr="00341BE9">
        <w:rPr>
          <w:rFonts w:ascii="GHEA Grapalat" w:eastAsiaTheme="majorEastAsia" w:hAnsi="GHEA Grapalat" w:cs="Sylfaen"/>
          <w:bCs/>
          <w:color w:val="000000" w:themeColor="text1"/>
          <w:sz w:val="20"/>
          <w:szCs w:val="20"/>
          <w:lang w:val="hy-AM"/>
        </w:rPr>
        <w:t>Ասյպես՝ հանքարդյունաբերական արտադրանքի վաճառքի արժեքը պետք է հիմնված լինի հետևյալ գներից մեկի վրա, որը որոշվում է վաճառքի իրականացման պահին.</w:t>
      </w:r>
    </w:p>
    <w:p w14:paraId="1AB9FF59" w14:textId="05C44502" w:rsidR="00AA1370" w:rsidRPr="00341BE9" w:rsidRDefault="005866F6" w:rsidP="00A2744F">
      <w:pPr>
        <w:spacing w:after="120" w:line="276" w:lineRule="auto"/>
        <w:jc w:val="both"/>
        <w:rPr>
          <w:rFonts w:ascii="GHEA Grapalat" w:eastAsiaTheme="majorEastAsia" w:hAnsi="GHEA Grapalat" w:cs="Sylfaen"/>
          <w:bCs/>
          <w:color w:val="000000" w:themeColor="text1"/>
          <w:sz w:val="20"/>
          <w:szCs w:val="20"/>
          <w:lang w:val="hy-AM"/>
        </w:rPr>
      </w:pPr>
      <w:r w:rsidRPr="00341BE9">
        <w:rPr>
          <w:rFonts w:ascii="GHEA Grapalat" w:eastAsiaTheme="majorEastAsia" w:hAnsi="GHEA Grapalat" w:cs="Sylfaen"/>
          <w:bCs/>
          <w:color w:val="000000" w:themeColor="text1"/>
          <w:sz w:val="20"/>
          <w:szCs w:val="20"/>
          <w:lang w:val="hy-AM"/>
        </w:rPr>
        <w:lastRenderedPageBreak/>
        <w:t>ա. խնդրո առարկա «մետաղ» հանքանյութի շուկայական գինը (օրինակ՝ ալյումինը՝ ըստ Լոնդոնի մետաղների բորսայի, ցինկը՝ ըստ ասիական մետաղների բորսայի և այլն);</w:t>
      </w:r>
    </w:p>
    <w:p w14:paraId="6C85C8FA" w14:textId="1B693642" w:rsidR="005866F6" w:rsidRPr="00341BE9" w:rsidRDefault="005866F6" w:rsidP="00A2744F">
      <w:pPr>
        <w:spacing w:after="120" w:line="276" w:lineRule="auto"/>
        <w:jc w:val="both"/>
        <w:rPr>
          <w:rFonts w:ascii="GHEA Grapalat" w:eastAsiaTheme="majorEastAsia" w:hAnsi="GHEA Grapalat" w:cs="Sylfaen"/>
          <w:bCs/>
          <w:color w:val="000000" w:themeColor="text1"/>
          <w:sz w:val="20"/>
          <w:szCs w:val="20"/>
          <w:lang w:val="hy-AM"/>
        </w:rPr>
      </w:pPr>
      <w:r w:rsidRPr="00341BE9">
        <w:rPr>
          <w:rFonts w:ascii="GHEA Grapalat" w:eastAsiaTheme="majorEastAsia" w:hAnsi="GHEA Grapalat" w:cs="Sylfaen"/>
          <w:bCs/>
          <w:color w:val="000000" w:themeColor="text1"/>
          <w:sz w:val="20"/>
          <w:szCs w:val="20"/>
          <w:lang w:val="hy-AM"/>
        </w:rPr>
        <w:t>բ. խնդրո առարկա «ոչ մետաղական» հանքանյութի շուկայական գինը՝ միջազգային կամ ներքին ապրանքային շուկայում հրապարակված գնի համաձայն).</w:t>
      </w:r>
    </w:p>
    <w:p w14:paraId="637C223E" w14:textId="77777777" w:rsidR="005866F6" w:rsidRPr="00341BE9" w:rsidRDefault="005866F6" w:rsidP="00A2744F">
      <w:pPr>
        <w:spacing w:after="120" w:line="276" w:lineRule="auto"/>
        <w:jc w:val="both"/>
        <w:rPr>
          <w:rFonts w:ascii="GHEA Grapalat" w:eastAsiaTheme="majorEastAsia" w:hAnsi="GHEA Grapalat" w:cs="Sylfaen"/>
          <w:bCs/>
          <w:color w:val="000000" w:themeColor="text1"/>
          <w:sz w:val="20"/>
          <w:szCs w:val="20"/>
          <w:lang w:val="hy-AM"/>
        </w:rPr>
      </w:pPr>
      <w:r w:rsidRPr="00341BE9">
        <w:rPr>
          <w:rFonts w:ascii="GHEA Grapalat" w:eastAsiaTheme="majorEastAsia" w:hAnsi="GHEA Grapalat" w:cs="Sylfaen"/>
          <w:bCs/>
          <w:color w:val="000000" w:themeColor="text1"/>
          <w:sz w:val="20"/>
          <w:szCs w:val="20"/>
          <w:lang w:val="hy-AM"/>
        </w:rPr>
        <w:t>գ. համապատասխան «</w:t>
      </w:r>
      <w:r w:rsidR="00B10029">
        <w:rPr>
          <w:rFonts w:ascii="GHEA Grapalat" w:eastAsiaTheme="majorEastAsia" w:hAnsi="GHEA Grapalat" w:cs="Sylfaen"/>
          <w:bCs/>
          <w:color w:val="000000" w:themeColor="text1"/>
          <w:sz w:val="20"/>
          <w:szCs w:val="20"/>
          <w:lang w:val="hy-AM"/>
        </w:rPr>
        <w:t>ապարային</w:t>
      </w:r>
      <w:r w:rsidRPr="00341BE9">
        <w:rPr>
          <w:rFonts w:ascii="GHEA Grapalat" w:eastAsiaTheme="majorEastAsia" w:hAnsi="GHEA Grapalat" w:cs="Sylfaen"/>
          <w:bCs/>
          <w:color w:val="000000" w:themeColor="text1"/>
          <w:sz w:val="20"/>
          <w:szCs w:val="20"/>
          <w:lang w:val="hy-AM"/>
        </w:rPr>
        <w:t>» նյութի շուկայական գինը (օրինակ՝ միջազգային կամ ներքին ապրանքային շուկայում հրապարակված գնի համաձայն). կամ</w:t>
      </w:r>
    </w:p>
    <w:p w14:paraId="2C3A9571" w14:textId="77777777" w:rsidR="005866F6" w:rsidRPr="00341BE9" w:rsidRDefault="005866F6" w:rsidP="00A2744F">
      <w:pPr>
        <w:spacing w:after="120" w:line="276" w:lineRule="auto"/>
        <w:jc w:val="both"/>
        <w:rPr>
          <w:rFonts w:ascii="GHEA Grapalat" w:eastAsiaTheme="majorEastAsia" w:hAnsi="GHEA Grapalat" w:cs="Sylfaen"/>
          <w:bCs/>
          <w:color w:val="000000" w:themeColor="text1"/>
          <w:sz w:val="20"/>
          <w:szCs w:val="20"/>
          <w:lang w:val="hy-AM"/>
        </w:rPr>
      </w:pPr>
      <w:r w:rsidRPr="00341BE9">
        <w:rPr>
          <w:rFonts w:ascii="GHEA Grapalat" w:eastAsiaTheme="majorEastAsia" w:hAnsi="GHEA Grapalat" w:cs="Sylfaen"/>
          <w:bCs/>
          <w:color w:val="000000" w:themeColor="text1"/>
          <w:sz w:val="20"/>
          <w:szCs w:val="20"/>
          <w:lang w:val="hy-AM"/>
        </w:rPr>
        <w:t>դ. իրական վաճառքի գինը (բայց միայն այն դեպքում, եթե չկա շուկայական գնի հղում):</w:t>
      </w:r>
    </w:p>
    <w:p w14:paraId="5E83DFA0" w14:textId="77777777" w:rsidR="005866F6" w:rsidRPr="00341BE9" w:rsidRDefault="005866F6" w:rsidP="00A2744F">
      <w:pPr>
        <w:spacing w:after="120" w:line="276" w:lineRule="auto"/>
        <w:jc w:val="both"/>
        <w:rPr>
          <w:rFonts w:ascii="GHEA Grapalat" w:eastAsiaTheme="majorEastAsia" w:hAnsi="GHEA Grapalat" w:cs="Sylfaen"/>
          <w:bCs/>
          <w:color w:val="000000" w:themeColor="text1"/>
          <w:sz w:val="20"/>
          <w:szCs w:val="20"/>
          <w:lang w:val="hy-AM"/>
        </w:rPr>
      </w:pPr>
      <w:r w:rsidRPr="00341BE9">
        <w:rPr>
          <w:rFonts w:ascii="GHEA Grapalat" w:eastAsiaTheme="majorEastAsia" w:hAnsi="GHEA Grapalat" w:cs="Sylfaen"/>
          <w:bCs/>
          <w:color w:val="000000" w:themeColor="text1"/>
          <w:sz w:val="20"/>
          <w:szCs w:val="20"/>
          <w:lang w:val="hy-AM"/>
        </w:rPr>
        <w:t>Չնայած դրան, եթե իրական վաճառքի գինը ավելի բարձր է, քան հրապարակված շուկայական գինը, ապա պետք է օգտագործվի փաստացի վաճառքի գինը: Հարկ վճարողները կարող են այլ կերպ օգտվել վաճառքի փաստացի գնից միայն այն դեպքում, եթե անհամապատասխանությունը լինի համապատասխան հրապարակված շուկայական գնի 3%-ի սահմաններում:</w:t>
      </w:r>
    </w:p>
    <w:p w14:paraId="0426D339" w14:textId="77777777" w:rsidR="005866F6" w:rsidRPr="00341BE9" w:rsidRDefault="005866F6" w:rsidP="00A2744F">
      <w:pPr>
        <w:spacing w:after="120" w:line="276" w:lineRule="auto"/>
        <w:jc w:val="both"/>
        <w:rPr>
          <w:rFonts w:ascii="GHEA Grapalat" w:eastAsiaTheme="majorEastAsia" w:hAnsi="GHEA Grapalat" w:cs="Sylfaen"/>
          <w:bCs/>
          <w:color w:val="000000" w:themeColor="text1"/>
          <w:sz w:val="20"/>
          <w:szCs w:val="20"/>
          <w:lang w:val="hy-AM"/>
        </w:rPr>
      </w:pPr>
      <w:r w:rsidRPr="00341BE9">
        <w:rPr>
          <w:rFonts w:ascii="GHEA Grapalat" w:eastAsiaTheme="majorEastAsia" w:hAnsi="GHEA Grapalat" w:cs="Sylfaen"/>
          <w:bCs/>
          <w:color w:val="000000" w:themeColor="text1"/>
          <w:sz w:val="20"/>
          <w:szCs w:val="20"/>
          <w:lang w:val="hy-AM"/>
        </w:rPr>
        <w:t xml:space="preserve">Այն դեպքում, երբ արտահանողը չի կարողանում իրականացնել </w:t>
      </w:r>
      <w:r w:rsidR="00B10029">
        <w:rPr>
          <w:rFonts w:ascii="GHEA Grapalat" w:eastAsiaTheme="majorEastAsia" w:hAnsi="GHEA Grapalat" w:cs="Sylfaen"/>
          <w:bCs/>
          <w:color w:val="000000" w:themeColor="text1"/>
          <w:sz w:val="20"/>
          <w:szCs w:val="20"/>
          <w:lang w:val="hy-AM"/>
        </w:rPr>
        <w:t xml:space="preserve">վճարային փաստաթղթով սահմանված </w:t>
      </w:r>
      <w:r w:rsidRPr="00341BE9">
        <w:rPr>
          <w:rFonts w:ascii="GHEA Grapalat" w:eastAsiaTheme="majorEastAsia" w:hAnsi="GHEA Grapalat" w:cs="Sylfaen"/>
          <w:bCs/>
          <w:color w:val="000000" w:themeColor="text1"/>
          <w:sz w:val="20"/>
          <w:szCs w:val="20"/>
          <w:lang w:val="hy-AM"/>
        </w:rPr>
        <w:t>պայմանները, կիրառվում է  հետաձգման մեխանիզմը՝ լիազոր մարմնի հաստատմամբ՝ հաշվի առնելով սահմանված չափանիշները և փաստացի առկա պայմանները</w:t>
      </w:r>
      <w:r w:rsidRPr="00341BE9">
        <w:rPr>
          <w:rStyle w:val="FootnoteReference"/>
          <w:rFonts w:ascii="GHEA Grapalat" w:eastAsiaTheme="majorEastAsia" w:hAnsi="GHEA Grapalat" w:cs="Sylfaen"/>
          <w:bCs/>
          <w:color w:val="000000" w:themeColor="text1"/>
          <w:sz w:val="20"/>
          <w:szCs w:val="20"/>
          <w:lang w:val="hy-AM"/>
        </w:rPr>
        <w:footnoteReference w:id="12"/>
      </w:r>
      <w:r w:rsidRPr="00341BE9">
        <w:rPr>
          <w:rFonts w:ascii="GHEA Grapalat" w:eastAsiaTheme="majorEastAsia" w:hAnsi="GHEA Grapalat" w:cs="Sylfaen"/>
          <w:bCs/>
          <w:color w:val="000000" w:themeColor="text1"/>
          <w:sz w:val="20"/>
          <w:szCs w:val="20"/>
          <w:lang w:val="hy-AM"/>
        </w:rPr>
        <w:t>:</w:t>
      </w:r>
    </w:p>
    <w:p w14:paraId="6081D9DE" w14:textId="77777777" w:rsidR="005866F6" w:rsidRPr="00341BE9" w:rsidRDefault="005866F6" w:rsidP="00A2744F">
      <w:pPr>
        <w:spacing w:after="120" w:line="276" w:lineRule="auto"/>
        <w:jc w:val="both"/>
        <w:rPr>
          <w:rFonts w:ascii="GHEA Grapalat" w:eastAsiaTheme="majorEastAsia" w:hAnsi="GHEA Grapalat" w:cs="Sylfaen"/>
          <w:bCs/>
          <w:color w:val="000000" w:themeColor="text1"/>
          <w:sz w:val="20"/>
          <w:szCs w:val="20"/>
          <w:lang w:val="hy-AM"/>
        </w:rPr>
      </w:pPr>
      <w:r w:rsidRPr="00341BE9">
        <w:rPr>
          <w:rFonts w:ascii="GHEA Grapalat" w:eastAsiaTheme="majorEastAsia" w:hAnsi="GHEA Grapalat" w:cs="Sylfaen"/>
          <w:bCs/>
          <w:color w:val="000000" w:themeColor="text1"/>
          <w:sz w:val="20"/>
          <w:szCs w:val="20"/>
          <w:lang w:val="hy-AM"/>
        </w:rPr>
        <w:t>Ղազախստանում արդյունահանվող օգտակար հանածոների արժեքը որոշվում է պաշտոնական գնանշումների հիման վրա (</w:t>
      </w:r>
      <w:r w:rsidR="00B10029">
        <w:rPr>
          <w:rFonts w:ascii="GHEA Grapalat" w:eastAsiaTheme="majorEastAsia" w:hAnsi="GHEA Grapalat" w:cs="Sylfaen"/>
          <w:bCs/>
          <w:color w:val="000000" w:themeColor="text1"/>
          <w:sz w:val="20"/>
          <w:szCs w:val="20"/>
          <w:lang w:val="hy-AM"/>
        </w:rPr>
        <w:t>LME</w:t>
      </w:r>
      <w:r w:rsidRPr="00341BE9">
        <w:rPr>
          <w:rFonts w:ascii="GHEA Grapalat" w:eastAsiaTheme="majorEastAsia" w:hAnsi="GHEA Grapalat" w:cs="Sylfaen"/>
          <w:bCs/>
          <w:color w:val="000000" w:themeColor="text1"/>
          <w:sz w:val="20"/>
          <w:szCs w:val="20"/>
          <w:lang w:val="hy-AM"/>
        </w:rPr>
        <w:t xml:space="preserve"> փոխարժեքներ):</w:t>
      </w:r>
      <w:r w:rsidR="00B10029">
        <w:rPr>
          <w:rFonts w:ascii="GHEA Grapalat" w:eastAsiaTheme="majorEastAsia" w:hAnsi="GHEA Grapalat" w:cs="Sylfaen"/>
          <w:bCs/>
          <w:color w:val="000000" w:themeColor="text1"/>
          <w:sz w:val="20"/>
          <w:szCs w:val="20"/>
          <w:lang w:val="hy-AM"/>
        </w:rPr>
        <w:t xml:space="preserve"> </w:t>
      </w:r>
      <w:r w:rsidRPr="00341BE9">
        <w:rPr>
          <w:rFonts w:ascii="GHEA Grapalat" w:eastAsiaTheme="majorEastAsia" w:hAnsi="GHEA Grapalat" w:cs="Sylfaen"/>
          <w:bCs/>
          <w:color w:val="000000" w:themeColor="text1"/>
          <w:sz w:val="20"/>
          <w:szCs w:val="20"/>
          <w:lang w:val="hy-AM"/>
        </w:rPr>
        <w:t xml:space="preserve">Եթե </w:t>
      </w:r>
      <w:r w:rsidRPr="00341BE9">
        <w:rPr>
          <w:rFonts w:ascii="Cambria Math" w:eastAsiaTheme="majorEastAsia" w:hAnsi="Cambria Math" w:cs="Cambria Math"/>
          <w:bCs/>
          <w:color w:val="000000" w:themeColor="text1"/>
          <w:sz w:val="20"/>
          <w:szCs w:val="20"/>
          <w:lang w:val="hy-AM"/>
        </w:rPr>
        <w:t>​​</w:t>
      </w:r>
      <w:r w:rsidRPr="00341BE9">
        <w:rPr>
          <w:rFonts w:ascii="GHEA Grapalat" w:eastAsiaTheme="majorEastAsia" w:hAnsi="GHEA Grapalat" w:cs="Sylfaen"/>
          <w:bCs/>
          <w:color w:val="000000" w:themeColor="text1"/>
          <w:sz w:val="20"/>
          <w:szCs w:val="20"/>
          <w:lang w:val="hy-AM"/>
        </w:rPr>
        <w:t>կոնկրետ հանքանյութը գնանշված չէ LME-ում, ապա արժեքը որոշվում է հարկային ժամանակաշրջանում վաճառքի միջին կշռված գնի հիման վրա</w:t>
      </w:r>
      <w:r w:rsidR="00794D3E">
        <w:rPr>
          <w:rFonts w:ascii="GHEA Grapalat" w:eastAsiaTheme="majorEastAsia" w:hAnsi="GHEA Grapalat" w:cs="Sylfaen"/>
          <w:bCs/>
          <w:color w:val="000000" w:themeColor="text1"/>
          <w:sz w:val="20"/>
          <w:szCs w:val="20"/>
          <w:lang w:val="hy-AM"/>
        </w:rPr>
        <w:t>՝</w:t>
      </w:r>
      <w:r w:rsidRPr="00341BE9">
        <w:rPr>
          <w:rFonts w:ascii="GHEA Grapalat" w:eastAsiaTheme="majorEastAsia" w:hAnsi="GHEA Grapalat" w:cs="Sylfaen"/>
          <w:bCs/>
          <w:color w:val="000000" w:themeColor="text1"/>
          <w:sz w:val="20"/>
          <w:szCs w:val="20"/>
          <w:lang w:val="hy-AM"/>
        </w:rPr>
        <w:t xml:space="preserve"> նախորդ հարկային ժամանակահատվածում վաճառքի բացակայության դեպքում. հանքաքարի արդյունահանման և առաջնային վերամշակման հետ կապված արտադրության ծախսեր (որոշվում է ՖՀՄՍ հաշվառման կանոններին և օրենսդրությանը համապատասխան)։ </w:t>
      </w:r>
    </w:p>
    <w:p w14:paraId="70900146" w14:textId="77777777" w:rsidR="005866F6" w:rsidRPr="00341BE9" w:rsidRDefault="005866F6" w:rsidP="00A2744F">
      <w:pPr>
        <w:spacing w:after="120" w:line="276" w:lineRule="auto"/>
        <w:jc w:val="both"/>
        <w:rPr>
          <w:rFonts w:ascii="GHEA Grapalat" w:hAnsi="GHEA Grapalat" w:cs="Sylfaen"/>
          <w:bCs/>
          <w:color w:val="000000" w:themeColor="text1"/>
          <w:sz w:val="20"/>
          <w:szCs w:val="20"/>
          <w:lang w:val="hy-AM"/>
        </w:rPr>
      </w:pPr>
      <w:r w:rsidRPr="00341BE9">
        <w:rPr>
          <w:rFonts w:ascii="GHEA Grapalat" w:hAnsi="GHEA Grapalat" w:cs="Sylfaen"/>
          <w:bCs/>
          <w:color w:val="000000" w:themeColor="text1"/>
          <w:sz w:val="20"/>
          <w:szCs w:val="20"/>
          <w:lang w:val="hy-AM"/>
        </w:rPr>
        <w:t>Միջազգային</w:t>
      </w:r>
      <w:r w:rsidRPr="00341BE9">
        <w:rPr>
          <w:rFonts w:ascii="GHEA Grapalat" w:hAnsi="GHEA Grapalat" w:cs="Arial"/>
          <w:bCs/>
          <w:color w:val="000000" w:themeColor="text1"/>
          <w:sz w:val="20"/>
          <w:szCs w:val="20"/>
          <w:lang w:val="hy-AM"/>
        </w:rPr>
        <w:t xml:space="preserve"> </w:t>
      </w:r>
      <w:r w:rsidRPr="00341BE9">
        <w:rPr>
          <w:rFonts w:ascii="GHEA Grapalat" w:hAnsi="GHEA Grapalat" w:cs="Sylfaen"/>
          <w:bCs/>
          <w:color w:val="000000" w:themeColor="text1"/>
          <w:sz w:val="20"/>
          <w:szCs w:val="20"/>
          <w:lang w:val="hy-AM"/>
        </w:rPr>
        <w:t>փորձի</w:t>
      </w:r>
      <w:r w:rsidRPr="00341BE9">
        <w:rPr>
          <w:rFonts w:ascii="GHEA Grapalat" w:hAnsi="GHEA Grapalat" w:cs="Arial"/>
          <w:bCs/>
          <w:color w:val="000000" w:themeColor="text1"/>
          <w:sz w:val="20"/>
          <w:szCs w:val="20"/>
          <w:lang w:val="hy-AM"/>
        </w:rPr>
        <w:t xml:space="preserve"> </w:t>
      </w:r>
      <w:r w:rsidRPr="00341BE9">
        <w:rPr>
          <w:rFonts w:ascii="GHEA Grapalat" w:hAnsi="GHEA Grapalat" w:cs="Sylfaen"/>
          <w:bCs/>
          <w:color w:val="000000" w:themeColor="text1"/>
          <w:sz w:val="20"/>
          <w:szCs w:val="20"/>
          <w:lang w:val="hy-AM"/>
        </w:rPr>
        <w:t>ուսումնասիրության</w:t>
      </w:r>
      <w:r w:rsidRPr="00341BE9">
        <w:rPr>
          <w:rFonts w:ascii="GHEA Grapalat" w:hAnsi="GHEA Grapalat" w:cs="Arial"/>
          <w:bCs/>
          <w:color w:val="000000" w:themeColor="text1"/>
          <w:sz w:val="20"/>
          <w:szCs w:val="20"/>
          <w:lang w:val="hy-AM"/>
        </w:rPr>
        <w:t xml:space="preserve"> </w:t>
      </w:r>
      <w:r w:rsidRPr="00341BE9">
        <w:rPr>
          <w:rFonts w:ascii="GHEA Grapalat" w:hAnsi="GHEA Grapalat" w:cs="Sylfaen"/>
          <w:bCs/>
          <w:color w:val="000000" w:themeColor="text1"/>
          <w:sz w:val="20"/>
          <w:szCs w:val="20"/>
          <w:lang w:val="hy-AM"/>
        </w:rPr>
        <w:t>արդյունքում</w:t>
      </w:r>
      <w:r w:rsidRPr="00341BE9">
        <w:rPr>
          <w:rFonts w:ascii="GHEA Grapalat" w:hAnsi="GHEA Grapalat" w:cs="Arial"/>
          <w:bCs/>
          <w:color w:val="000000" w:themeColor="text1"/>
          <w:sz w:val="20"/>
          <w:szCs w:val="20"/>
          <w:lang w:val="hy-AM"/>
        </w:rPr>
        <w:t xml:space="preserve"> </w:t>
      </w:r>
      <w:r w:rsidRPr="00341BE9">
        <w:rPr>
          <w:rFonts w:ascii="GHEA Grapalat" w:hAnsi="GHEA Grapalat" w:cs="Sylfaen"/>
          <w:bCs/>
          <w:color w:val="000000" w:themeColor="text1"/>
          <w:sz w:val="20"/>
          <w:szCs w:val="20"/>
          <w:lang w:val="hy-AM"/>
        </w:rPr>
        <w:t>սույն</w:t>
      </w:r>
      <w:r w:rsidRPr="00341BE9">
        <w:rPr>
          <w:rFonts w:ascii="GHEA Grapalat" w:hAnsi="GHEA Grapalat" w:cs="Arial"/>
          <w:bCs/>
          <w:color w:val="000000" w:themeColor="text1"/>
          <w:sz w:val="20"/>
          <w:szCs w:val="20"/>
          <w:lang w:val="hy-AM"/>
        </w:rPr>
        <w:t xml:space="preserve"> </w:t>
      </w:r>
      <w:r w:rsidRPr="00341BE9">
        <w:rPr>
          <w:rFonts w:ascii="GHEA Grapalat" w:hAnsi="GHEA Grapalat" w:cs="Sylfaen"/>
          <w:bCs/>
          <w:color w:val="000000" w:themeColor="text1"/>
          <w:sz w:val="20"/>
          <w:szCs w:val="20"/>
          <w:lang w:val="hy-AM"/>
        </w:rPr>
        <w:t>գործիքակազմի</w:t>
      </w:r>
      <w:r w:rsidRPr="00341BE9">
        <w:rPr>
          <w:rFonts w:ascii="GHEA Grapalat" w:hAnsi="GHEA Grapalat" w:cs="Arial"/>
          <w:bCs/>
          <w:color w:val="000000" w:themeColor="text1"/>
          <w:sz w:val="20"/>
          <w:szCs w:val="20"/>
          <w:lang w:val="hy-AM"/>
        </w:rPr>
        <w:t xml:space="preserve"> </w:t>
      </w:r>
      <w:r w:rsidRPr="00341BE9">
        <w:rPr>
          <w:rFonts w:ascii="GHEA Grapalat" w:hAnsi="GHEA Grapalat" w:cs="Sylfaen"/>
          <w:bCs/>
          <w:color w:val="000000" w:themeColor="text1"/>
          <w:sz w:val="20"/>
          <w:szCs w:val="20"/>
          <w:lang w:val="hy-AM"/>
        </w:rPr>
        <w:t>բացակայությունը</w:t>
      </w:r>
      <w:r w:rsidRPr="00341BE9">
        <w:rPr>
          <w:rFonts w:ascii="GHEA Grapalat" w:hAnsi="GHEA Grapalat" w:cs="Arial"/>
          <w:bCs/>
          <w:color w:val="000000" w:themeColor="text1"/>
          <w:sz w:val="20"/>
          <w:szCs w:val="20"/>
          <w:lang w:val="hy-AM"/>
        </w:rPr>
        <w:t xml:space="preserve"> </w:t>
      </w:r>
      <w:r w:rsidRPr="00341BE9">
        <w:rPr>
          <w:rFonts w:ascii="GHEA Grapalat" w:hAnsi="GHEA Grapalat" w:cs="Sylfaen"/>
          <w:bCs/>
          <w:color w:val="000000" w:themeColor="text1"/>
          <w:sz w:val="20"/>
          <w:szCs w:val="20"/>
          <w:lang w:val="hy-AM"/>
        </w:rPr>
        <w:t>թույլ</w:t>
      </w:r>
      <w:r w:rsidRPr="00341BE9">
        <w:rPr>
          <w:rFonts w:ascii="GHEA Grapalat" w:hAnsi="GHEA Grapalat" w:cs="Arial"/>
          <w:bCs/>
          <w:color w:val="000000" w:themeColor="text1"/>
          <w:sz w:val="20"/>
          <w:szCs w:val="20"/>
          <w:lang w:val="hy-AM"/>
        </w:rPr>
        <w:t xml:space="preserve"> </w:t>
      </w:r>
      <w:r w:rsidRPr="00341BE9">
        <w:rPr>
          <w:rFonts w:ascii="GHEA Grapalat" w:hAnsi="GHEA Grapalat" w:cs="Sylfaen"/>
          <w:bCs/>
          <w:color w:val="000000" w:themeColor="text1"/>
          <w:sz w:val="20"/>
          <w:szCs w:val="20"/>
          <w:lang w:val="hy-AM"/>
        </w:rPr>
        <w:t>է</w:t>
      </w:r>
      <w:r w:rsidRPr="00341BE9">
        <w:rPr>
          <w:rFonts w:ascii="GHEA Grapalat" w:hAnsi="GHEA Grapalat" w:cs="Arial"/>
          <w:bCs/>
          <w:color w:val="000000" w:themeColor="text1"/>
          <w:sz w:val="20"/>
          <w:szCs w:val="20"/>
          <w:lang w:val="hy-AM"/>
        </w:rPr>
        <w:t xml:space="preserve"> </w:t>
      </w:r>
      <w:r w:rsidRPr="00341BE9">
        <w:rPr>
          <w:rFonts w:ascii="GHEA Grapalat" w:hAnsi="GHEA Grapalat" w:cs="Sylfaen"/>
          <w:bCs/>
          <w:color w:val="000000" w:themeColor="text1"/>
          <w:sz w:val="20"/>
          <w:szCs w:val="20"/>
          <w:lang w:val="hy-AM"/>
        </w:rPr>
        <w:t>տալիս</w:t>
      </w:r>
      <w:r w:rsidRPr="00341BE9">
        <w:rPr>
          <w:rFonts w:ascii="GHEA Grapalat" w:hAnsi="GHEA Grapalat" w:cs="Arial"/>
          <w:bCs/>
          <w:color w:val="000000" w:themeColor="text1"/>
          <w:sz w:val="20"/>
          <w:szCs w:val="20"/>
          <w:lang w:val="hy-AM"/>
        </w:rPr>
        <w:t xml:space="preserve"> </w:t>
      </w:r>
      <w:r w:rsidRPr="00341BE9">
        <w:rPr>
          <w:rFonts w:ascii="GHEA Grapalat" w:hAnsi="GHEA Grapalat" w:cs="Sylfaen"/>
          <w:bCs/>
          <w:color w:val="000000" w:themeColor="text1"/>
          <w:sz w:val="20"/>
          <w:szCs w:val="20"/>
          <w:lang w:val="hy-AM"/>
        </w:rPr>
        <w:t>փաստել</w:t>
      </w:r>
      <w:r w:rsidRPr="00341BE9">
        <w:rPr>
          <w:rFonts w:ascii="GHEA Grapalat" w:hAnsi="GHEA Grapalat" w:cs="Arial"/>
          <w:bCs/>
          <w:color w:val="000000" w:themeColor="text1"/>
          <w:sz w:val="20"/>
          <w:szCs w:val="20"/>
          <w:lang w:val="hy-AM"/>
        </w:rPr>
        <w:t xml:space="preserve">, </w:t>
      </w:r>
      <w:r w:rsidRPr="00341BE9">
        <w:rPr>
          <w:rFonts w:ascii="GHEA Grapalat" w:hAnsi="GHEA Grapalat" w:cs="Sylfaen"/>
          <w:bCs/>
          <w:color w:val="000000" w:themeColor="text1"/>
          <w:sz w:val="20"/>
          <w:szCs w:val="20"/>
          <w:lang w:val="hy-AM"/>
        </w:rPr>
        <w:t>որ</w:t>
      </w:r>
      <w:r w:rsidRPr="00341BE9">
        <w:rPr>
          <w:rFonts w:ascii="GHEA Grapalat" w:hAnsi="GHEA Grapalat" w:cs="Arial"/>
          <w:bCs/>
          <w:color w:val="000000" w:themeColor="text1"/>
          <w:sz w:val="20"/>
          <w:szCs w:val="20"/>
          <w:lang w:val="hy-AM"/>
        </w:rPr>
        <w:t xml:space="preserve"> </w:t>
      </w:r>
      <w:r w:rsidRPr="00341BE9">
        <w:rPr>
          <w:rFonts w:ascii="GHEA Grapalat" w:hAnsi="GHEA Grapalat" w:cs="Sylfaen"/>
          <w:bCs/>
          <w:color w:val="000000" w:themeColor="text1"/>
          <w:sz w:val="20"/>
          <w:szCs w:val="20"/>
          <w:lang w:val="hy-AM"/>
        </w:rPr>
        <w:t>պետությունների մեծ մասը որպես նախընտրելի գործիքակազմ ընտրել են հարկային բազայի հաշվարկման շրջանակներում միջազգային գների տատանումները հաշվի առնելու և հաշվարկելու տարբերակը։</w:t>
      </w:r>
    </w:p>
    <w:p w14:paraId="5F8DBC49" w14:textId="77777777" w:rsidR="005866F6" w:rsidRPr="00341BE9" w:rsidRDefault="005866F6" w:rsidP="00A2744F">
      <w:pPr>
        <w:spacing w:after="120" w:line="276" w:lineRule="auto"/>
        <w:jc w:val="both"/>
        <w:rPr>
          <w:rFonts w:ascii="GHEA Grapalat" w:hAnsi="GHEA Grapalat" w:cs="Sylfaen"/>
          <w:bCs/>
          <w:color w:val="000000" w:themeColor="text1"/>
          <w:sz w:val="20"/>
          <w:szCs w:val="20"/>
          <w:lang w:val="hy-AM"/>
        </w:rPr>
      </w:pPr>
      <w:r w:rsidRPr="00341BE9">
        <w:rPr>
          <w:rFonts w:ascii="GHEA Grapalat" w:hAnsi="GHEA Grapalat" w:cs="Sylfaen"/>
          <w:bCs/>
          <w:color w:val="000000" w:themeColor="text1"/>
          <w:sz w:val="20"/>
          <w:szCs w:val="20"/>
          <w:lang w:val="hy-AM"/>
        </w:rPr>
        <w:t>Սակայն որոշ առանձին դեպքերում հաշվի առնելով արտահանման փորձը</w:t>
      </w:r>
      <w:r w:rsidR="00794D3E">
        <w:rPr>
          <w:rFonts w:ascii="GHEA Grapalat" w:hAnsi="GHEA Grapalat" w:cs="Sylfaen"/>
          <w:bCs/>
          <w:color w:val="000000" w:themeColor="text1"/>
          <w:sz w:val="20"/>
          <w:szCs w:val="20"/>
          <w:lang w:val="hy-AM"/>
        </w:rPr>
        <w:t>՝</w:t>
      </w:r>
      <w:r w:rsidRPr="00341BE9">
        <w:rPr>
          <w:rFonts w:ascii="GHEA Grapalat" w:hAnsi="GHEA Grapalat" w:cs="Sylfaen"/>
          <w:bCs/>
          <w:color w:val="000000" w:themeColor="text1"/>
          <w:sz w:val="20"/>
          <w:szCs w:val="20"/>
          <w:lang w:val="hy-AM"/>
        </w:rPr>
        <w:t xml:space="preserve"> նախատեսում է հարկային վճարների, կանխավճարների հետաձգման հնարավորություն։</w:t>
      </w:r>
    </w:p>
    <w:p w14:paraId="5B7D1F0D" w14:textId="77777777" w:rsidR="005866F6" w:rsidRPr="00341BE9" w:rsidRDefault="005866F6" w:rsidP="00A2744F">
      <w:pPr>
        <w:pStyle w:val="Heading2"/>
        <w:numPr>
          <w:ilvl w:val="2"/>
          <w:numId w:val="10"/>
        </w:numPr>
        <w:spacing w:after="120" w:line="276" w:lineRule="auto"/>
        <w:jc w:val="both"/>
        <w:rPr>
          <w:rFonts w:ascii="GHEA Grapalat" w:hAnsi="GHEA Grapalat" w:cs="Sylfaen"/>
          <w:b/>
          <w:color w:val="7030A0"/>
          <w:sz w:val="20"/>
          <w:szCs w:val="20"/>
          <w:lang w:val="hy-AM"/>
        </w:rPr>
      </w:pPr>
      <w:bookmarkStart w:id="26" w:name="_Toc92825749"/>
      <w:bookmarkStart w:id="27" w:name="_Toc96785466"/>
      <w:r w:rsidRPr="00341BE9">
        <w:rPr>
          <w:rFonts w:ascii="GHEA Grapalat" w:hAnsi="GHEA Grapalat" w:cs="Sylfaen"/>
          <w:b/>
          <w:color w:val="7030A0"/>
          <w:sz w:val="20"/>
          <w:szCs w:val="20"/>
          <w:lang w:val="hy-AM"/>
        </w:rPr>
        <w:t>ԱՆՀՐԱԺԵՇՏ</w:t>
      </w:r>
      <w:r w:rsidRPr="00341BE9">
        <w:rPr>
          <w:rFonts w:ascii="GHEA Grapalat" w:hAnsi="GHEA Grapalat"/>
          <w:b/>
          <w:color w:val="7030A0"/>
          <w:sz w:val="20"/>
          <w:szCs w:val="20"/>
          <w:lang w:val="hy-AM"/>
        </w:rPr>
        <w:t xml:space="preserve"> </w:t>
      </w:r>
      <w:r w:rsidRPr="00341BE9">
        <w:rPr>
          <w:rFonts w:ascii="GHEA Grapalat" w:hAnsi="GHEA Grapalat" w:cs="Sylfaen"/>
          <w:b/>
          <w:color w:val="7030A0"/>
          <w:sz w:val="20"/>
          <w:szCs w:val="20"/>
          <w:lang w:val="hy-AM"/>
        </w:rPr>
        <w:t>ՄԻՋՈՑԱՌՈՒՄՆԵՐԸ</w:t>
      </w:r>
      <w:r w:rsidRPr="00341BE9">
        <w:rPr>
          <w:rFonts w:ascii="GHEA Grapalat" w:hAnsi="GHEA Grapalat"/>
          <w:b/>
          <w:color w:val="7030A0"/>
          <w:sz w:val="20"/>
          <w:szCs w:val="20"/>
          <w:lang w:val="hy-AM"/>
        </w:rPr>
        <w:t xml:space="preserve"> </w:t>
      </w:r>
      <w:r w:rsidRPr="00341BE9">
        <w:rPr>
          <w:rFonts w:ascii="GHEA Grapalat" w:hAnsi="GHEA Grapalat" w:cs="Sylfaen"/>
          <w:b/>
          <w:color w:val="7030A0"/>
          <w:sz w:val="20"/>
          <w:szCs w:val="20"/>
          <w:lang w:val="hy-AM"/>
        </w:rPr>
        <w:t>ԵՎ</w:t>
      </w:r>
      <w:r w:rsidRPr="00341BE9">
        <w:rPr>
          <w:rFonts w:ascii="GHEA Grapalat" w:hAnsi="GHEA Grapalat"/>
          <w:b/>
          <w:color w:val="7030A0"/>
          <w:sz w:val="20"/>
          <w:szCs w:val="20"/>
          <w:lang w:val="hy-AM"/>
        </w:rPr>
        <w:t xml:space="preserve"> </w:t>
      </w:r>
      <w:r w:rsidRPr="00341BE9">
        <w:rPr>
          <w:rFonts w:ascii="GHEA Grapalat" w:hAnsi="GHEA Grapalat" w:cs="Sylfaen"/>
          <w:b/>
          <w:color w:val="7030A0"/>
          <w:sz w:val="20"/>
          <w:szCs w:val="20"/>
          <w:lang w:val="hy-AM"/>
        </w:rPr>
        <w:t>ԴՐԱՆՑ</w:t>
      </w:r>
      <w:r w:rsidRPr="00341BE9">
        <w:rPr>
          <w:rFonts w:ascii="GHEA Grapalat" w:hAnsi="GHEA Grapalat"/>
          <w:b/>
          <w:color w:val="7030A0"/>
          <w:sz w:val="20"/>
          <w:szCs w:val="20"/>
          <w:lang w:val="hy-AM"/>
        </w:rPr>
        <w:t xml:space="preserve"> </w:t>
      </w:r>
      <w:r w:rsidRPr="00341BE9">
        <w:rPr>
          <w:rFonts w:ascii="GHEA Grapalat" w:hAnsi="GHEA Grapalat" w:cs="Sylfaen"/>
          <w:b/>
          <w:color w:val="7030A0"/>
          <w:sz w:val="20"/>
          <w:szCs w:val="20"/>
          <w:lang w:val="hy-AM"/>
        </w:rPr>
        <w:t>ԻՐԱԳՈՐԾԵԼԻՈՒԹՅԱՆ</w:t>
      </w:r>
      <w:r w:rsidRPr="00341BE9">
        <w:rPr>
          <w:rFonts w:ascii="GHEA Grapalat" w:hAnsi="GHEA Grapalat"/>
          <w:b/>
          <w:color w:val="7030A0"/>
          <w:sz w:val="20"/>
          <w:szCs w:val="20"/>
          <w:lang w:val="hy-AM"/>
        </w:rPr>
        <w:t xml:space="preserve"> </w:t>
      </w:r>
      <w:r w:rsidRPr="00341BE9">
        <w:rPr>
          <w:rFonts w:ascii="GHEA Grapalat" w:hAnsi="GHEA Grapalat" w:cs="Sylfaen"/>
          <w:b/>
          <w:color w:val="7030A0"/>
          <w:sz w:val="20"/>
          <w:szCs w:val="20"/>
          <w:lang w:val="hy-AM"/>
        </w:rPr>
        <w:t>Ու</w:t>
      </w:r>
      <w:r w:rsidRPr="00341BE9">
        <w:rPr>
          <w:rFonts w:ascii="GHEA Grapalat" w:hAnsi="GHEA Grapalat"/>
          <w:b/>
          <w:color w:val="7030A0"/>
          <w:sz w:val="20"/>
          <w:szCs w:val="20"/>
          <w:lang w:val="hy-AM"/>
        </w:rPr>
        <w:t xml:space="preserve"> </w:t>
      </w:r>
      <w:r w:rsidRPr="00341BE9">
        <w:rPr>
          <w:rFonts w:ascii="GHEA Grapalat" w:hAnsi="GHEA Grapalat" w:cs="Sylfaen"/>
          <w:b/>
          <w:color w:val="7030A0"/>
          <w:sz w:val="20"/>
          <w:szCs w:val="20"/>
          <w:lang w:val="hy-AM"/>
        </w:rPr>
        <w:t>ԱՐԴՅՈՒՆԱՎԵՏՈՒԹՅԱՆ</w:t>
      </w:r>
      <w:r w:rsidRPr="00341BE9">
        <w:rPr>
          <w:rFonts w:ascii="GHEA Grapalat" w:hAnsi="GHEA Grapalat"/>
          <w:b/>
          <w:color w:val="7030A0"/>
          <w:sz w:val="20"/>
          <w:szCs w:val="20"/>
          <w:lang w:val="hy-AM"/>
        </w:rPr>
        <w:t xml:space="preserve"> </w:t>
      </w:r>
      <w:r w:rsidRPr="00341BE9">
        <w:rPr>
          <w:rFonts w:ascii="GHEA Grapalat" w:hAnsi="GHEA Grapalat" w:cs="Sylfaen"/>
          <w:b/>
          <w:color w:val="7030A0"/>
          <w:sz w:val="20"/>
          <w:szCs w:val="20"/>
          <w:lang w:val="hy-AM"/>
        </w:rPr>
        <w:t>ԳՆԱՀԱՏՈՒՄԸ</w:t>
      </w:r>
      <w:bookmarkEnd w:id="26"/>
      <w:bookmarkEnd w:id="27"/>
    </w:p>
    <w:p w14:paraId="6A1D0A17" w14:textId="77777777" w:rsidR="005866F6" w:rsidRPr="00341BE9" w:rsidRDefault="005866F6" w:rsidP="00A2744F">
      <w:pPr>
        <w:spacing w:line="276" w:lineRule="auto"/>
        <w:rPr>
          <w:rFonts w:ascii="GHEA Grapalat" w:hAnsi="GHEA Grapalat"/>
          <w:sz w:val="20"/>
          <w:szCs w:val="20"/>
          <w:lang w:val="hy-AM"/>
        </w:rPr>
      </w:pPr>
      <w:r w:rsidRPr="00341BE9">
        <w:rPr>
          <w:rFonts w:ascii="GHEA Grapalat" w:hAnsi="GHEA Grapalat"/>
          <w:sz w:val="20"/>
          <w:szCs w:val="20"/>
          <w:lang w:val="hy-AM"/>
        </w:rPr>
        <w:t>Վերոշարադրյալ ուսումնասիրությունների արդյունքում կարելի է առանձնացնել հետևյալ հիմնական ուղղությունները.</w:t>
      </w:r>
    </w:p>
    <w:p w14:paraId="7719026C" w14:textId="77777777" w:rsidR="005866F6" w:rsidRPr="00341BE9" w:rsidRDefault="005866F6" w:rsidP="00A2744F">
      <w:pPr>
        <w:pStyle w:val="ListParagraph"/>
        <w:numPr>
          <w:ilvl w:val="0"/>
          <w:numId w:val="11"/>
        </w:numPr>
        <w:spacing w:line="276" w:lineRule="auto"/>
        <w:rPr>
          <w:rFonts w:ascii="GHEA Grapalat" w:hAnsi="GHEA Grapalat"/>
          <w:sz w:val="20"/>
          <w:szCs w:val="20"/>
          <w:lang w:val="hy-AM"/>
        </w:rPr>
      </w:pPr>
      <w:r w:rsidRPr="00341BE9">
        <w:rPr>
          <w:rFonts w:ascii="GHEA Grapalat" w:hAnsi="GHEA Grapalat"/>
          <w:sz w:val="20"/>
          <w:szCs w:val="20"/>
          <w:lang w:val="hy-AM"/>
        </w:rPr>
        <w:t xml:space="preserve">Միջազգային գների անկման հիմքով օրենսդրական մակարդակով </w:t>
      </w:r>
      <w:r w:rsidR="005A16E9" w:rsidRPr="00341BE9">
        <w:rPr>
          <w:rFonts w:ascii="GHEA Grapalat" w:hAnsi="GHEA Grapalat"/>
          <w:sz w:val="20"/>
          <w:szCs w:val="20"/>
          <w:lang w:val="hy-AM"/>
        </w:rPr>
        <w:t>դիտարկել</w:t>
      </w:r>
      <w:r w:rsidRPr="00341BE9">
        <w:rPr>
          <w:rFonts w:ascii="GHEA Grapalat" w:hAnsi="GHEA Grapalat"/>
          <w:sz w:val="20"/>
          <w:szCs w:val="20"/>
          <w:lang w:val="hy-AM"/>
        </w:rPr>
        <w:t xml:space="preserve"> հարկերի հետաձգման հնարավորություն</w:t>
      </w:r>
      <w:r w:rsidR="009A3656" w:rsidRPr="00341BE9">
        <w:rPr>
          <w:rFonts w:ascii="GHEA Grapalat" w:hAnsi="GHEA Grapalat"/>
          <w:sz w:val="20"/>
          <w:szCs w:val="20"/>
          <w:lang w:val="hy-AM"/>
        </w:rPr>
        <w:t>՝ կոնկրետացնելով հնարավոր դեպքերի շրջանակը</w:t>
      </w:r>
      <w:r w:rsidRPr="00341BE9">
        <w:rPr>
          <w:rFonts w:ascii="GHEA Grapalat" w:hAnsi="GHEA Grapalat"/>
          <w:sz w:val="20"/>
          <w:szCs w:val="20"/>
          <w:lang w:val="hy-AM"/>
        </w:rPr>
        <w:t>,</w:t>
      </w:r>
    </w:p>
    <w:p w14:paraId="157EE2EC" w14:textId="77777777" w:rsidR="009A3656" w:rsidRPr="00341BE9" w:rsidRDefault="009A3656" w:rsidP="00A2744F">
      <w:pPr>
        <w:pStyle w:val="ListParagraph"/>
        <w:numPr>
          <w:ilvl w:val="0"/>
          <w:numId w:val="11"/>
        </w:numPr>
        <w:spacing w:line="276" w:lineRule="auto"/>
        <w:rPr>
          <w:rFonts w:ascii="GHEA Grapalat" w:hAnsi="GHEA Grapalat"/>
          <w:sz w:val="20"/>
          <w:szCs w:val="20"/>
          <w:lang w:val="hy-AM"/>
        </w:rPr>
      </w:pPr>
      <w:r w:rsidRPr="00341BE9">
        <w:rPr>
          <w:rFonts w:ascii="GHEA Grapalat" w:hAnsi="GHEA Grapalat"/>
          <w:sz w:val="20"/>
          <w:szCs w:val="20"/>
          <w:lang w:val="hy-AM"/>
        </w:rPr>
        <w:t>Միջազգային գների տատան</w:t>
      </w:r>
      <w:r w:rsidR="00794D3E">
        <w:rPr>
          <w:rFonts w:ascii="GHEA Grapalat" w:hAnsi="GHEA Grapalat"/>
          <w:sz w:val="20"/>
          <w:szCs w:val="20"/>
          <w:lang w:val="hy-AM"/>
        </w:rPr>
        <w:t xml:space="preserve">մամբ </w:t>
      </w:r>
      <w:r w:rsidRPr="00341BE9">
        <w:rPr>
          <w:rFonts w:ascii="GHEA Grapalat" w:hAnsi="GHEA Grapalat"/>
          <w:sz w:val="20"/>
          <w:szCs w:val="20"/>
          <w:lang w:val="hy-AM"/>
        </w:rPr>
        <w:t>պայմանավորված նվազեցվող և չնվազեցվող հարկատեսակների առանձնացում և համակարգի կայունացում։</w:t>
      </w:r>
    </w:p>
    <w:p w14:paraId="3FD42A9C" w14:textId="77777777" w:rsidR="005866F6" w:rsidRPr="00341BE9" w:rsidRDefault="009A3656" w:rsidP="00A2744F">
      <w:pPr>
        <w:pStyle w:val="ListParagraph"/>
        <w:numPr>
          <w:ilvl w:val="0"/>
          <w:numId w:val="11"/>
        </w:numPr>
        <w:spacing w:line="276" w:lineRule="auto"/>
        <w:rPr>
          <w:rFonts w:ascii="GHEA Grapalat" w:hAnsi="GHEA Grapalat"/>
          <w:sz w:val="20"/>
          <w:szCs w:val="20"/>
          <w:lang w:val="hy-AM"/>
        </w:rPr>
      </w:pPr>
      <w:r w:rsidRPr="00341BE9">
        <w:rPr>
          <w:rFonts w:ascii="GHEA Grapalat" w:hAnsi="GHEA Grapalat"/>
          <w:sz w:val="20"/>
          <w:szCs w:val="20"/>
          <w:lang w:val="hy-AM"/>
        </w:rPr>
        <w:t>Մ</w:t>
      </w:r>
      <w:r w:rsidR="005866F6" w:rsidRPr="00341BE9">
        <w:rPr>
          <w:rFonts w:ascii="GHEA Grapalat" w:hAnsi="GHEA Grapalat"/>
          <w:sz w:val="20"/>
          <w:szCs w:val="20"/>
          <w:lang w:val="hy-AM"/>
        </w:rPr>
        <w:t>շակել հստակ մեթոդաբանություն՝ որ դեպքերում է այս գործիքակազմը կիրառվելու՝ չափանիշների և անհրաժեշտ պայմանների տեսքով՝ հիմքում դնելով ոչ թե ընդհանուր, այլ ընկերության անհատականացման սկզբունքը, քանի որ ինչպես ցույց է տալիս միջազգային փորձը գների տատանումների արդյունքում հարկերի հետաձգումը չի տարածվում օրենքի ուժով</w:t>
      </w:r>
      <w:r w:rsidR="00794D3E">
        <w:rPr>
          <w:rFonts w:ascii="GHEA Grapalat" w:hAnsi="GHEA Grapalat"/>
          <w:sz w:val="20"/>
          <w:szCs w:val="20"/>
          <w:lang w:val="hy-AM"/>
        </w:rPr>
        <w:t>՝</w:t>
      </w:r>
      <w:r w:rsidR="005866F6" w:rsidRPr="00341BE9">
        <w:rPr>
          <w:rFonts w:ascii="GHEA Grapalat" w:hAnsi="GHEA Grapalat"/>
          <w:sz w:val="20"/>
          <w:szCs w:val="20"/>
          <w:lang w:val="hy-AM"/>
        </w:rPr>
        <w:t xml:space="preserve"> այլ </w:t>
      </w:r>
      <w:r w:rsidR="00794D3E">
        <w:rPr>
          <w:rFonts w:ascii="GHEA Grapalat" w:hAnsi="GHEA Grapalat"/>
          <w:sz w:val="20"/>
          <w:szCs w:val="20"/>
          <w:lang w:val="hy-AM"/>
        </w:rPr>
        <w:t>դիտարկ</w:t>
      </w:r>
      <w:r w:rsidR="005866F6" w:rsidRPr="00341BE9">
        <w:rPr>
          <w:rFonts w:ascii="GHEA Grapalat" w:hAnsi="GHEA Grapalat"/>
          <w:sz w:val="20"/>
          <w:szCs w:val="20"/>
          <w:lang w:val="hy-AM"/>
        </w:rPr>
        <w:t>ելով դրա ազդեցությունը կոնկրետ ընկերության վրա։</w:t>
      </w:r>
    </w:p>
    <w:p w14:paraId="49738953" w14:textId="77777777" w:rsidR="005866F6" w:rsidRPr="00341BE9" w:rsidRDefault="009A3656" w:rsidP="00A2744F">
      <w:pPr>
        <w:pStyle w:val="ListParagraph"/>
        <w:numPr>
          <w:ilvl w:val="0"/>
          <w:numId w:val="11"/>
        </w:numPr>
        <w:spacing w:line="276" w:lineRule="auto"/>
        <w:rPr>
          <w:rFonts w:ascii="GHEA Grapalat" w:hAnsi="GHEA Grapalat"/>
          <w:sz w:val="20"/>
          <w:szCs w:val="20"/>
          <w:lang w:val="hy-AM"/>
        </w:rPr>
      </w:pPr>
      <w:r w:rsidRPr="00341BE9">
        <w:rPr>
          <w:rFonts w:ascii="GHEA Grapalat" w:hAnsi="GHEA Grapalat"/>
          <w:sz w:val="20"/>
          <w:szCs w:val="20"/>
          <w:lang w:val="hy-AM"/>
        </w:rPr>
        <w:lastRenderedPageBreak/>
        <w:t>Ս</w:t>
      </w:r>
      <w:r w:rsidR="005866F6" w:rsidRPr="00341BE9">
        <w:rPr>
          <w:rFonts w:ascii="GHEA Grapalat" w:hAnsi="GHEA Grapalat"/>
          <w:sz w:val="20"/>
          <w:szCs w:val="20"/>
          <w:lang w:val="hy-AM"/>
        </w:rPr>
        <w:t>ահմանել դիմումի ներկայացման ընթացակարգ՝ կցելով հաշվետվություն տվյալ ժամանակամիջոցի համար և հիմնավորելով, որ ռոյալթիի բազայի նվազեցումը օբյեկտիվորեն չի ստեղծում անհրաժեշտ պայմաններ դուրս գալու միջազգային գների տատանման արդյունքում առաջացած անբարենպաստ հետևանքներից, և հիմնավորելով ընկերության գործողություններով չպայմանավորված նման փաստացի իրավիճակի առաջացումը, ինչպես նաև մշակված մյուս երաշխիքային օրենսդրական չափանիշները։</w:t>
      </w:r>
    </w:p>
    <w:p w14:paraId="70680925" w14:textId="77777777" w:rsidR="005866F6" w:rsidRPr="00341BE9" w:rsidRDefault="005866F6" w:rsidP="00A2744F">
      <w:pPr>
        <w:pStyle w:val="ListParagraph"/>
        <w:numPr>
          <w:ilvl w:val="0"/>
          <w:numId w:val="11"/>
        </w:numPr>
        <w:spacing w:line="276" w:lineRule="auto"/>
        <w:rPr>
          <w:rFonts w:ascii="GHEA Grapalat" w:hAnsi="GHEA Grapalat"/>
          <w:sz w:val="20"/>
          <w:szCs w:val="20"/>
          <w:lang w:val="hy-AM"/>
        </w:rPr>
      </w:pPr>
      <w:r w:rsidRPr="00341BE9">
        <w:rPr>
          <w:rFonts w:ascii="GHEA Grapalat" w:hAnsi="GHEA Grapalat"/>
          <w:sz w:val="20"/>
          <w:szCs w:val="20"/>
          <w:lang w:val="hy-AM"/>
        </w:rPr>
        <w:t>Սահմանել պարտավորություն ընկերության համար հարկի հետաձգման թույլտվություն տալու դեպքում հաջորդ հաշվետու տարվա</w:t>
      </w:r>
      <w:r w:rsidR="005A16E9" w:rsidRPr="00341BE9">
        <w:rPr>
          <w:rFonts w:ascii="GHEA Grapalat" w:hAnsi="GHEA Grapalat"/>
          <w:sz w:val="20"/>
          <w:szCs w:val="20"/>
          <w:lang w:val="hy-AM"/>
        </w:rPr>
        <w:t>/տարիների</w:t>
      </w:r>
      <w:r w:rsidRPr="00341BE9">
        <w:rPr>
          <w:rFonts w:ascii="GHEA Grapalat" w:hAnsi="GHEA Grapalat"/>
          <w:sz w:val="20"/>
          <w:szCs w:val="20"/>
          <w:lang w:val="hy-AM"/>
        </w:rPr>
        <w:t xml:space="preserve"> ընթացքում հարկի տարաժամկետ կամ միանգամյա մարման համար։</w:t>
      </w:r>
    </w:p>
    <w:p w14:paraId="6233C208" w14:textId="77777777" w:rsidR="005866F6" w:rsidRPr="00341BE9" w:rsidRDefault="005866F6" w:rsidP="00A2744F">
      <w:pPr>
        <w:pStyle w:val="ListParagraph"/>
        <w:numPr>
          <w:ilvl w:val="0"/>
          <w:numId w:val="11"/>
        </w:numPr>
        <w:spacing w:line="276" w:lineRule="auto"/>
        <w:rPr>
          <w:rFonts w:ascii="GHEA Grapalat" w:hAnsi="GHEA Grapalat"/>
          <w:sz w:val="20"/>
          <w:szCs w:val="20"/>
          <w:lang w:val="hy-AM"/>
        </w:rPr>
      </w:pPr>
      <w:r w:rsidRPr="00341BE9">
        <w:rPr>
          <w:rFonts w:ascii="GHEA Grapalat" w:hAnsi="GHEA Grapalat"/>
          <w:sz w:val="20"/>
          <w:szCs w:val="20"/>
          <w:lang w:val="hy-AM"/>
        </w:rPr>
        <w:t>Սահմանել լիազոր վերահսկող մարմնին, ինչպես նաև վերջինիս լիազորությունների շրջանակը։</w:t>
      </w:r>
    </w:p>
    <w:p w14:paraId="76A794D4" w14:textId="77777777" w:rsidR="005866F6" w:rsidRPr="00341BE9" w:rsidRDefault="005866F6" w:rsidP="00A2744F">
      <w:pPr>
        <w:pStyle w:val="Heading2"/>
        <w:numPr>
          <w:ilvl w:val="2"/>
          <w:numId w:val="10"/>
        </w:numPr>
        <w:spacing w:after="120" w:line="276" w:lineRule="auto"/>
        <w:jc w:val="both"/>
        <w:rPr>
          <w:rFonts w:ascii="GHEA Grapalat" w:eastAsia="Calibri" w:hAnsi="GHEA Grapalat" w:cs="Arial"/>
          <w:b/>
          <w:color w:val="7030A0"/>
          <w:sz w:val="20"/>
          <w:szCs w:val="20"/>
          <w:lang w:val="hy-AM"/>
        </w:rPr>
      </w:pPr>
      <w:bookmarkStart w:id="28" w:name="_Toc92825750"/>
      <w:bookmarkStart w:id="29" w:name="_Toc96785467"/>
      <w:r w:rsidRPr="00341BE9">
        <w:rPr>
          <w:rFonts w:ascii="GHEA Grapalat" w:eastAsia="Calibri" w:hAnsi="GHEA Grapalat" w:cs="Sylfaen"/>
          <w:b/>
          <w:color w:val="7030A0"/>
          <w:sz w:val="20"/>
          <w:szCs w:val="20"/>
          <w:lang w:val="hy-AM"/>
        </w:rPr>
        <w:t>ՄԻՋՈՑԱՌՈՒՄՆԵՐԻ</w:t>
      </w:r>
      <w:r w:rsidRPr="00341BE9">
        <w:rPr>
          <w:rFonts w:ascii="GHEA Grapalat" w:eastAsia="Calibri" w:hAnsi="GHEA Grapalat" w:cs="Arial"/>
          <w:b/>
          <w:color w:val="7030A0"/>
          <w:sz w:val="20"/>
          <w:szCs w:val="20"/>
          <w:lang w:val="hy-AM"/>
        </w:rPr>
        <w:t xml:space="preserve"> </w:t>
      </w:r>
      <w:r w:rsidRPr="00341BE9">
        <w:rPr>
          <w:rFonts w:ascii="GHEA Grapalat" w:eastAsia="Calibri" w:hAnsi="GHEA Grapalat" w:cs="Sylfaen"/>
          <w:b/>
          <w:color w:val="7030A0"/>
          <w:sz w:val="20"/>
          <w:szCs w:val="20"/>
          <w:lang w:val="hy-AM"/>
        </w:rPr>
        <w:t>ԻՐԱԿԱՆԱՑՄԱՆ</w:t>
      </w:r>
      <w:r w:rsidRPr="00341BE9">
        <w:rPr>
          <w:rFonts w:ascii="GHEA Grapalat" w:eastAsia="Calibri" w:hAnsi="GHEA Grapalat" w:cs="Arial"/>
          <w:b/>
          <w:color w:val="7030A0"/>
          <w:sz w:val="20"/>
          <w:szCs w:val="20"/>
          <w:lang w:val="hy-AM"/>
        </w:rPr>
        <w:t xml:space="preserve"> </w:t>
      </w:r>
      <w:r w:rsidRPr="00341BE9">
        <w:rPr>
          <w:rFonts w:ascii="GHEA Grapalat" w:eastAsia="Calibri" w:hAnsi="GHEA Grapalat" w:cs="Sylfaen"/>
          <w:b/>
          <w:color w:val="7030A0"/>
          <w:sz w:val="20"/>
          <w:szCs w:val="20"/>
          <w:lang w:val="hy-AM"/>
        </w:rPr>
        <w:t>ՀԻՄՆԱԿԱՆ</w:t>
      </w:r>
      <w:r w:rsidRPr="00341BE9">
        <w:rPr>
          <w:rFonts w:ascii="GHEA Grapalat" w:eastAsia="Calibri" w:hAnsi="GHEA Grapalat" w:cs="Arial"/>
          <w:b/>
          <w:color w:val="7030A0"/>
          <w:sz w:val="20"/>
          <w:szCs w:val="20"/>
          <w:lang w:val="hy-AM"/>
        </w:rPr>
        <w:t xml:space="preserve"> </w:t>
      </w:r>
      <w:r w:rsidRPr="00341BE9">
        <w:rPr>
          <w:rFonts w:ascii="GHEA Grapalat" w:eastAsia="Calibri" w:hAnsi="GHEA Grapalat" w:cs="Sylfaen"/>
          <w:b/>
          <w:color w:val="7030A0"/>
          <w:sz w:val="20"/>
          <w:szCs w:val="20"/>
          <w:lang w:val="hy-AM"/>
        </w:rPr>
        <w:t>ԽՈՉԸՆԴՈՏՆԵՐԸ</w:t>
      </w:r>
      <w:r w:rsidRPr="00341BE9">
        <w:rPr>
          <w:rFonts w:ascii="GHEA Grapalat" w:eastAsia="Calibri" w:hAnsi="GHEA Grapalat" w:cs="Arial"/>
          <w:b/>
          <w:color w:val="7030A0"/>
          <w:sz w:val="20"/>
          <w:szCs w:val="20"/>
          <w:lang w:val="hy-AM"/>
        </w:rPr>
        <w:t xml:space="preserve">/ </w:t>
      </w:r>
      <w:r w:rsidRPr="00341BE9">
        <w:rPr>
          <w:rFonts w:ascii="GHEA Grapalat" w:eastAsia="Calibri" w:hAnsi="GHEA Grapalat" w:cs="Sylfaen"/>
          <w:b/>
          <w:color w:val="7030A0"/>
          <w:sz w:val="20"/>
          <w:szCs w:val="20"/>
          <w:lang w:val="hy-AM"/>
        </w:rPr>
        <w:t>ՄԱՐՏԱՀՐԱՎԵՐՆԵՐԸ</w:t>
      </w:r>
      <w:bookmarkEnd w:id="28"/>
      <w:bookmarkEnd w:id="29"/>
    </w:p>
    <w:p w14:paraId="160586C0" w14:textId="77777777" w:rsidR="005866F6" w:rsidRPr="00341BE9" w:rsidRDefault="005866F6" w:rsidP="00A2744F">
      <w:pPr>
        <w:spacing w:after="120" w:line="276" w:lineRule="auto"/>
        <w:jc w:val="both"/>
        <w:rPr>
          <w:rFonts w:ascii="GHEA Grapalat" w:eastAsia="Calibri" w:hAnsi="GHEA Grapalat" w:cs="Sylfaen"/>
          <w:bCs/>
          <w:color w:val="000000" w:themeColor="text1"/>
          <w:sz w:val="20"/>
          <w:szCs w:val="20"/>
          <w:lang w:val="hy-AM"/>
        </w:rPr>
      </w:pPr>
      <w:r w:rsidRPr="00341BE9">
        <w:rPr>
          <w:rFonts w:ascii="GHEA Grapalat" w:eastAsia="Calibri" w:hAnsi="GHEA Grapalat" w:cs="Sylfaen"/>
          <w:bCs/>
          <w:color w:val="000000" w:themeColor="text1"/>
          <w:sz w:val="20"/>
          <w:szCs w:val="20"/>
          <w:lang w:val="hy-AM"/>
        </w:rPr>
        <w:t>Հիմնական մարտահրավերները կապվում են անհարկի չարաշահումների և լիազոր մարմնի հնարավոր կամայականությունների հետ, սակայն գործիքակազմի կիրառելիության խիստ չափանիշների սահմանումը սույն գործիքակազմի կիրառելիությունը կդարձնի հավելյալ երաշխիք երկարաժամկետ ներդրումների համար։</w:t>
      </w:r>
    </w:p>
    <w:p w14:paraId="6D0F1F6E" w14:textId="77777777" w:rsidR="005866F6" w:rsidRPr="00341BE9" w:rsidRDefault="005866F6" w:rsidP="00A2744F">
      <w:pPr>
        <w:pStyle w:val="Heading2"/>
        <w:numPr>
          <w:ilvl w:val="2"/>
          <w:numId w:val="10"/>
        </w:numPr>
        <w:spacing w:after="120" w:line="276" w:lineRule="auto"/>
        <w:jc w:val="both"/>
        <w:rPr>
          <w:rFonts w:ascii="GHEA Grapalat" w:eastAsia="Calibri" w:hAnsi="GHEA Grapalat" w:cs="Arial"/>
          <w:b/>
          <w:color w:val="7030A0"/>
          <w:sz w:val="20"/>
          <w:szCs w:val="20"/>
          <w:lang w:val="hy-AM"/>
        </w:rPr>
      </w:pPr>
      <w:bookmarkStart w:id="30" w:name="_Toc92825751"/>
      <w:bookmarkStart w:id="31" w:name="_Toc96785468"/>
      <w:r w:rsidRPr="00341BE9">
        <w:rPr>
          <w:rFonts w:ascii="GHEA Grapalat" w:eastAsia="Calibri" w:hAnsi="GHEA Grapalat" w:cs="Sylfaen"/>
          <w:b/>
          <w:color w:val="7030A0"/>
          <w:sz w:val="20"/>
          <w:szCs w:val="20"/>
          <w:lang w:val="hy-AM"/>
        </w:rPr>
        <w:t>ՄԻՋՈՑԱՌՈՒՄՆԵՐԻ</w:t>
      </w:r>
      <w:r w:rsidRPr="00341BE9">
        <w:rPr>
          <w:rFonts w:ascii="GHEA Grapalat" w:eastAsia="Calibri" w:hAnsi="GHEA Grapalat" w:cs="Arial"/>
          <w:b/>
          <w:color w:val="7030A0"/>
          <w:sz w:val="20"/>
          <w:szCs w:val="20"/>
          <w:lang w:val="hy-AM"/>
        </w:rPr>
        <w:t xml:space="preserve"> </w:t>
      </w:r>
      <w:r w:rsidRPr="00341BE9">
        <w:rPr>
          <w:rFonts w:ascii="GHEA Grapalat" w:eastAsia="Calibri" w:hAnsi="GHEA Grapalat" w:cs="Sylfaen"/>
          <w:b/>
          <w:color w:val="7030A0"/>
          <w:sz w:val="20"/>
          <w:szCs w:val="20"/>
          <w:lang w:val="hy-AM"/>
        </w:rPr>
        <w:t>ԻՐԱԿԱՆԱՑՄԱՆ</w:t>
      </w:r>
      <w:r w:rsidRPr="00341BE9">
        <w:rPr>
          <w:rFonts w:ascii="GHEA Grapalat" w:eastAsia="Calibri" w:hAnsi="GHEA Grapalat" w:cs="Arial"/>
          <w:b/>
          <w:color w:val="7030A0"/>
          <w:sz w:val="20"/>
          <w:szCs w:val="20"/>
          <w:lang w:val="hy-AM"/>
        </w:rPr>
        <w:t xml:space="preserve"> </w:t>
      </w:r>
      <w:r w:rsidRPr="00341BE9">
        <w:rPr>
          <w:rFonts w:ascii="GHEA Grapalat" w:eastAsia="Calibri" w:hAnsi="GHEA Grapalat" w:cs="Sylfaen"/>
          <w:b/>
          <w:color w:val="7030A0"/>
          <w:sz w:val="20"/>
          <w:szCs w:val="20"/>
          <w:lang w:val="hy-AM"/>
        </w:rPr>
        <w:t>ԱՐԴՅՈՒՆՔՆԵՐԸ</w:t>
      </w:r>
      <w:r w:rsidRPr="00341BE9">
        <w:rPr>
          <w:rFonts w:ascii="GHEA Grapalat" w:eastAsia="Calibri" w:hAnsi="GHEA Grapalat" w:cs="Arial"/>
          <w:b/>
          <w:color w:val="7030A0"/>
          <w:sz w:val="20"/>
          <w:szCs w:val="20"/>
          <w:lang w:val="hy-AM"/>
        </w:rPr>
        <w:t xml:space="preserve"> </w:t>
      </w:r>
      <w:r w:rsidRPr="00341BE9">
        <w:rPr>
          <w:rFonts w:ascii="GHEA Grapalat" w:eastAsia="Calibri" w:hAnsi="GHEA Grapalat" w:cs="Sylfaen"/>
          <w:b/>
          <w:color w:val="7030A0"/>
          <w:sz w:val="20"/>
          <w:szCs w:val="20"/>
          <w:lang w:val="hy-AM"/>
        </w:rPr>
        <w:t>ԵՎ</w:t>
      </w:r>
      <w:r w:rsidRPr="00341BE9">
        <w:rPr>
          <w:rFonts w:ascii="GHEA Grapalat" w:eastAsia="Calibri" w:hAnsi="GHEA Grapalat" w:cs="Arial"/>
          <w:b/>
          <w:color w:val="7030A0"/>
          <w:sz w:val="20"/>
          <w:szCs w:val="20"/>
          <w:lang w:val="hy-AM"/>
        </w:rPr>
        <w:t xml:space="preserve"> </w:t>
      </w:r>
      <w:r w:rsidRPr="00341BE9">
        <w:rPr>
          <w:rFonts w:ascii="GHEA Grapalat" w:eastAsia="Calibri" w:hAnsi="GHEA Grapalat" w:cs="Sylfaen"/>
          <w:b/>
          <w:color w:val="7030A0"/>
          <w:sz w:val="20"/>
          <w:szCs w:val="20"/>
          <w:lang w:val="hy-AM"/>
        </w:rPr>
        <w:t>ԱԶԴԵՑՈՒԹՅՈՒՆԸ</w:t>
      </w:r>
      <w:bookmarkEnd w:id="30"/>
      <w:bookmarkEnd w:id="31"/>
    </w:p>
    <w:p w14:paraId="7835BB30" w14:textId="77777777" w:rsidR="005866F6" w:rsidRPr="00341BE9" w:rsidRDefault="005866F6" w:rsidP="00A2744F">
      <w:pPr>
        <w:spacing w:after="120" w:line="276" w:lineRule="auto"/>
        <w:jc w:val="both"/>
        <w:rPr>
          <w:rFonts w:ascii="GHEA Grapalat" w:hAnsi="GHEA Grapalat"/>
          <w:sz w:val="20"/>
          <w:szCs w:val="20"/>
          <w:lang w:val="hy-AM"/>
        </w:rPr>
      </w:pPr>
      <w:r w:rsidRPr="00341BE9">
        <w:rPr>
          <w:rFonts w:ascii="GHEA Grapalat" w:hAnsi="GHEA Grapalat" w:cs="Sylfaen"/>
          <w:sz w:val="20"/>
          <w:szCs w:val="20"/>
          <w:lang w:val="hy-AM"/>
        </w:rPr>
        <w:t>Ներպետական</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մակարդակով</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գնային</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միասնական</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համակարգի</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սահմանումը</w:t>
      </w:r>
      <w:r w:rsidRPr="00341BE9">
        <w:rPr>
          <w:rFonts w:ascii="GHEA Grapalat" w:hAnsi="GHEA Grapalat"/>
          <w:sz w:val="20"/>
          <w:szCs w:val="20"/>
          <w:lang w:val="hy-AM"/>
        </w:rPr>
        <w:t xml:space="preserve"> </w:t>
      </w:r>
      <w:r w:rsidRPr="00341BE9">
        <w:rPr>
          <w:rFonts w:ascii="GHEA Grapalat" w:hAnsi="GHEA Grapalat" w:cs="Sylfaen"/>
          <w:sz w:val="20"/>
          <w:szCs w:val="20"/>
          <w:lang w:val="hy-AM"/>
        </w:rPr>
        <w:t>և</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այդ</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հիմքով</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արտոնությունների</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նախատեսումը</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դրական</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ազդեցություն</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կարող</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է</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ունենալ</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ներդրումային</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գրավիչ</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միջավայրի</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ձևավորման</w:t>
      </w:r>
      <w:r w:rsidRPr="00341BE9">
        <w:rPr>
          <w:rFonts w:ascii="GHEA Grapalat" w:hAnsi="GHEA Grapalat"/>
          <w:sz w:val="20"/>
          <w:szCs w:val="20"/>
          <w:lang w:val="hy-AM"/>
        </w:rPr>
        <w:t xml:space="preserve"> </w:t>
      </w:r>
      <w:r w:rsidRPr="00341BE9">
        <w:rPr>
          <w:rFonts w:ascii="GHEA Grapalat" w:hAnsi="GHEA Grapalat" w:cs="Sylfaen"/>
          <w:sz w:val="20"/>
          <w:szCs w:val="20"/>
          <w:lang w:val="hy-AM"/>
        </w:rPr>
        <w:t>համատեքստում։</w:t>
      </w:r>
      <w:r w:rsidRPr="00341BE9">
        <w:rPr>
          <w:rFonts w:ascii="GHEA Grapalat" w:hAnsi="GHEA Grapalat"/>
          <w:sz w:val="20"/>
          <w:szCs w:val="20"/>
          <w:lang w:val="hy-AM"/>
        </w:rPr>
        <w:t xml:space="preserve"> </w:t>
      </w:r>
    </w:p>
    <w:p w14:paraId="405B26EF" w14:textId="77777777" w:rsidR="00C15F49" w:rsidRPr="00341BE9" w:rsidRDefault="005866F6" w:rsidP="00A2744F">
      <w:pPr>
        <w:spacing w:after="120" w:line="276" w:lineRule="auto"/>
        <w:jc w:val="both"/>
        <w:rPr>
          <w:rFonts w:ascii="GHEA Grapalat" w:hAnsi="GHEA Grapalat" w:cs="Sylfaen"/>
          <w:sz w:val="20"/>
          <w:szCs w:val="20"/>
          <w:lang w:val="hy-AM"/>
        </w:rPr>
      </w:pPr>
      <w:r w:rsidRPr="00341BE9">
        <w:rPr>
          <w:rFonts w:ascii="GHEA Grapalat" w:hAnsi="GHEA Grapalat" w:cs="Sylfaen"/>
          <w:sz w:val="20"/>
          <w:szCs w:val="20"/>
          <w:lang w:val="hy-AM"/>
        </w:rPr>
        <w:t>Գործիքակազմը կնվազեցնի անվճարունակության դեպքերի քանակը, ինչպես նաև վերահսկողական հավելյալ երաշխիք կստեղծի պետության համար՝ ապահովելու հարկերի մարման գործընթացի կայունությունը։</w:t>
      </w:r>
    </w:p>
    <w:p w14:paraId="03F17A77" w14:textId="77777777" w:rsidR="009A3656" w:rsidRPr="00341BE9" w:rsidRDefault="009A3656" w:rsidP="00A2744F">
      <w:pPr>
        <w:spacing w:after="120" w:line="276" w:lineRule="auto"/>
        <w:jc w:val="both"/>
        <w:rPr>
          <w:rFonts w:ascii="GHEA Grapalat" w:hAnsi="GHEA Grapalat" w:cs="Sylfaen"/>
          <w:sz w:val="20"/>
          <w:szCs w:val="20"/>
          <w:lang w:val="hy-AM"/>
        </w:rPr>
      </w:pPr>
    </w:p>
    <w:p w14:paraId="61F3E053" w14:textId="77777777" w:rsidR="009A3656" w:rsidRPr="00341BE9" w:rsidRDefault="009A3656" w:rsidP="00A2744F">
      <w:pPr>
        <w:spacing w:after="120" w:line="276" w:lineRule="auto"/>
        <w:jc w:val="both"/>
        <w:rPr>
          <w:rFonts w:ascii="GHEA Grapalat" w:hAnsi="GHEA Grapalat" w:cs="Sylfaen"/>
          <w:sz w:val="20"/>
          <w:szCs w:val="20"/>
          <w:lang w:val="hy-AM"/>
        </w:rPr>
      </w:pPr>
    </w:p>
    <w:p w14:paraId="63F1B9B9" w14:textId="77777777" w:rsidR="009A3656" w:rsidRPr="00341BE9" w:rsidRDefault="009A3656" w:rsidP="00A2744F">
      <w:pPr>
        <w:spacing w:after="120" w:line="276" w:lineRule="auto"/>
        <w:jc w:val="both"/>
        <w:rPr>
          <w:rFonts w:ascii="GHEA Grapalat" w:hAnsi="GHEA Grapalat" w:cs="Sylfaen"/>
          <w:sz w:val="20"/>
          <w:szCs w:val="20"/>
          <w:lang w:val="hy-AM"/>
        </w:rPr>
      </w:pPr>
    </w:p>
    <w:p w14:paraId="4B6EEBC9" w14:textId="77777777" w:rsidR="00C6067D" w:rsidRDefault="00C6067D">
      <w:pPr>
        <w:spacing w:line="259" w:lineRule="auto"/>
        <w:rPr>
          <w:rFonts w:ascii="GHEA Grapalat" w:hAnsi="GHEA Grapalat" w:cs="Sylfaen"/>
          <w:sz w:val="20"/>
          <w:szCs w:val="20"/>
          <w:lang w:val="hy-AM"/>
        </w:rPr>
      </w:pPr>
      <w:r>
        <w:rPr>
          <w:rFonts w:ascii="GHEA Grapalat" w:hAnsi="GHEA Grapalat" w:cs="Sylfaen"/>
          <w:sz w:val="20"/>
          <w:szCs w:val="20"/>
          <w:lang w:val="hy-AM"/>
        </w:rPr>
        <w:br w:type="page"/>
      </w:r>
    </w:p>
    <w:p w14:paraId="79586857" w14:textId="77777777" w:rsidR="009A3656" w:rsidRPr="00341BE9" w:rsidRDefault="009A3656" w:rsidP="00A2744F">
      <w:pPr>
        <w:spacing w:after="120" w:line="276" w:lineRule="auto"/>
        <w:jc w:val="both"/>
        <w:rPr>
          <w:rFonts w:ascii="GHEA Grapalat" w:hAnsi="GHEA Grapalat"/>
          <w:sz w:val="20"/>
          <w:szCs w:val="20"/>
          <w:lang w:val="hy-AM"/>
        </w:rPr>
      </w:pPr>
    </w:p>
    <w:p w14:paraId="4FA7C824" w14:textId="77777777" w:rsidR="00C15F49" w:rsidRPr="00341BE9" w:rsidRDefault="00C15F49" w:rsidP="00A2744F">
      <w:pPr>
        <w:pStyle w:val="ListParagraph"/>
        <w:numPr>
          <w:ilvl w:val="1"/>
          <w:numId w:val="6"/>
        </w:numPr>
        <w:shd w:val="clear" w:color="auto" w:fill="DEC8EE"/>
        <w:spacing w:after="120" w:line="276" w:lineRule="auto"/>
        <w:ind w:right="59"/>
        <w:rPr>
          <w:rFonts w:ascii="GHEA Grapalat" w:hAnsi="GHEA Grapalat" w:cs="Sylfaen"/>
          <w:b/>
          <w:bCs/>
          <w:i/>
          <w:iCs/>
          <w:sz w:val="20"/>
          <w:szCs w:val="20"/>
          <w:lang w:val="hy-AM"/>
        </w:rPr>
      </w:pPr>
      <w:bookmarkStart w:id="32" w:name="_Toc91413815"/>
      <w:bookmarkStart w:id="33" w:name="_Toc91750309"/>
      <w:r w:rsidRPr="00341BE9">
        <w:rPr>
          <w:rFonts w:ascii="GHEA Grapalat" w:hAnsi="GHEA Grapalat" w:cs="Sylfaen"/>
          <w:b/>
          <w:bCs/>
          <w:i/>
          <w:iCs/>
          <w:sz w:val="20"/>
          <w:szCs w:val="20"/>
          <w:lang w:val="hy-AM"/>
        </w:rPr>
        <w:t>Գործընթացի արդյունավետությունը բարձրացնելու նպատակով հարակից իրավունքների տրամադրման գործընթացի պարզեցման և միմյանց միջև կապերի հնարավորության գործիքակազմի առկայությունը ներպետական օրենսդրական մակարդակում, ինչպիսիք են՝ հողօգտագործման իրավունքը, ջրօգտագործման իրավունքը, արտանետումների իրավունքը՝ (օրինակ՝ նման իրավունքների տրամադրումը ՇՄԱԳ դրական փորձաքննության եզրակացության տրամադրման հետ միաժամանակ, կամ փորձաքննության ընթացակարգում որոշ պահանջվող քայլերի ներառում՝ որպես ապագայում նման իրավունքների տրամադրման երաշխիք), բացակայության դեպքում՝ հնարավոր սահմանումը</w:t>
      </w:r>
      <w:bookmarkEnd w:id="32"/>
      <w:bookmarkEnd w:id="33"/>
      <w:r w:rsidR="00A72C25" w:rsidRPr="00341BE9">
        <w:rPr>
          <w:rFonts w:ascii="GHEA Grapalat" w:hAnsi="GHEA Grapalat" w:cs="Sylfaen"/>
          <w:b/>
          <w:bCs/>
          <w:i/>
          <w:iCs/>
          <w:sz w:val="20"/>
          <w:szCs w:val="20"/>
          <w:lang w:val="hy-AM"/>
        </w:rPr>
        <w:t>։</w:t>
      </w:r>
    </w:p>
    <w:p w14:paraId="72B5F4B4" w14:textId="77777777" w:rsidR="00463902" w:rsidRPr="00341BE9" w:rsidRDefault="00463902" w:rsidP="00A2744F">
      <w:pPr>
        <w:pStyle w:val="Heading2"/>
        <w:numPr>
          <w:ilvl w:val="2"/>
          <w:numId w:val="2"/>
        </w:numPr>
        <w:spacing w:after="120" w:line="276" w:lineRule="auto"/>
        <w:jc w:val="both"/>
        <w:rPr>
          <w:rFonts w:ascii="GHEA Grapalat" w:eastAsia="Times New Roman" w:hAnsi="GHEA Grapalat" w:cs="Arial"/>
          <w:b/>
          <w:color w:val="7030A0"/>
          <w:sz w:val="20"/>
          <w:szCs w:val="20"/>
          <w:lang w:val="hy-AM" w:eastAsia="en-GB"/>
        </w:rPr>
      </w:pPr>
      <w:bookmarkStart w:id="34" w:name="_Toc92825752"/>
      <w:bookmarkStart w:id="35" w:name="_Toc96785469"/>
      <w:r w:rsidRPr="00341BE9">
        <w:rPr>
          <w:rFonts w:ascii="GHEA Grapalat" w:eastAsia="Times New Roman" w:hAnsi="GHEA Grapalat" w:cs="Sylfaen"/>
          <w:b/>
          <w:color w:val="7030A0"/>
          <w:sz w:val="20"/>
          <w:szCs w:val="20"/>
          <w:lang w:val="hy-AM" w:eastAsia="en-GB"/>
        </w:rPr>
        <w:t>Ա</w:t>
      </w:r>
      <w:r w:rsidRPr="00341BE9">
        <w:rPr>
          <w:rFonts w:ascii="GHEA Grapalat" w:eastAsia="Times New Roman" w:hAnsi="GHEA Grapalat" w:cs="Arial"/>
          <w:b/>
          <w:color w:val="7030A0"/>
          <w:sz w:val="20"/>
          <w:szCs w:val="20"/>
          <w:lang w:val="hy-AM" w:eastAsia="en-GB"/>
        </w:rPr>
        <w:t>ՌԿԱ ԻՐԱՎԻՃԱԿԻ ՎԵՐԼՈՒԾՈՒԹՅՈՒՆ ԵՎ ԽՆԴՐԻ ԼՈՒԾՄԱՆ ԿԱՐԵՎՈՐՈՒԹՅՈՒՆԸ</w:t>
      </w:r>
      <w:bookmarkEnd w:id="34"/>
      <w:bookmarkEnd w:id="35"/>
      <w:r w:rsidRPr="00341BE9">
        <w:rPr>
          <w:rFonts w:ascii="GHEA Grapalat" w:eastAsia="Times New Roman" w:hAnsi="GHEA Grapalat" w:cs="Arial"/>
          <w:b/>
          <w:color w:val="7030A0"/>
          <w:sz w:val="20"/>
          <w:szCs w:val="20"/>
          <w:lang w:val="hy-AM" w:eastAsia="en-GB"/>
        </w:rPr>
        <w:t xml:space="preserve"> </w:t>
      </w:r>
    </w:p>
    <w:p w14:paraId="49797F3F" w14:textId="77777777" w:rsidR="00463902" w:rsidRPr="00341BE9" w:rsidRDefault="00463902" w:rsidP="00A2744F">
      <w:pPr>
        <w:spacing w:after="120" w:line="276" w:lineRule="auto"/>
        <w:jc w:val="both"/>
        <w:rPr>
          <w:rFonts w:ascii="GHEA Grapalat" w:hAnsi="GHEA Grapalat"/>
          <w:sz w:val="20"/>
          <w:szCs w:val="20"/>
          <w:lang w:val="hy-AM"/>
        </w:rPr>
      </w:pPr>
      <w:r w:rsidRPr="00341BE9">
        <w:rPr>
          <w:rFonts w:ascii="GHEA Grapalat" w:hAnsi="GHEA Grapalat"/>
          <w:sz w:val="20"/>
          <w:szCs w:val="20"/>
          <w:lang w:val="hy-AM"/>
        </w:rPr>
        <w:t>Հանքարդյունաբերության ոլորտի զարգացման, ինչպես նաև գրավիչ ներդրումային միջավայր ստեղծելու համատեքստում առանձնահատուկ դեր ունի սուբյեկտին ավելորդ վարչարարությամբ չծանրաբեռնելու վարչական մարմնի պարտավորությունը։</w:t>
      </w:r>
    </w:p>
    <w:p w14:paraId="5513766B" w14:textId="77777777" w:rsidR="00463902" w:rsidRPr="00341BE9" w:rsidRDefault="00463902" w:rsidP="00A2744F">
      <w:pPr>
        <w:spacing w:after="120" w:line="276" w:lineRule="auto"/>
        <w:jc w:val="both"/>
        <w:rPr>
          <w:rFonts w:ascii="GHEA Grapalat" w:hAnsi="GHEA Grapalat"/>
          <w:sz w:val="20"/>
          <w:szCs w:val="20"/>
          <w:lang w:val="hy-AM"/>
        </w:rPr>
      </w:pPr>
      <w:r w:rsidRPr="00341BE9">
        <w:rPr>
          <w:rFonts w:ascii="GHEA Grapalat" w:hAnsi="GHEA Grapalat"/>
          <w:sz w:val="20"/>
          <w:szCs w:val="20"/>
          <w:lang w:val="hy-AM"/>
        </w:rPr>
        <w:t xml:space="preserve">Վերոշարադրյալի համատեքստում օրենսդիրը ընդերքօգտագործման իրավունքի տրամադրման, երբեմն՝ ՇՄԱԳ փորձաքննության դրական եզրակացության տրամադրման փաստի հետ կապում է նաև ընդերքօգտագործողին </w:t>
      </w:r>
      <w:r w:rsidR="00C15F49" w:rsidRPr="00341BE9">
        <w:rPr>
          <w:rFonts w:ascii="GHEA Grapalat" w:hAnsi="GHEA Grapalat"/>
          <w:sz w:val="20"/>
          <w:szCs w:val="20"/>
          <w:lang w:val="hy-AM"/>
        </w:rPr>
        <w:t xml:space="preserve">որոշակի այլ </w:t>
      </w:r>
      <w:r w:rsidRPr="00341BE9">
        <w:rPr>
          <w:rFonts w:ascii="GHEA Grapalat" w:hAnsi="GHEA Grapalat"/>
          <w:sz w:val="20"/>
          <w:szCs w:val="20"/>
          <w:lang w:val="hy-AM"/>
        </w:rPr>
        <w:t>իրավունքների տրամադրումը</w:t>
      </w:r>
      <w:r w:rsidR="00C15F49" w:rsidRPr="00341BE9">
        <w:rPr>
          <w:rFonts w:ascii="GHEA Grapalat" w:hAnsi="GHEA Grapalat"/>
          <w:sz w:val="20"/>
          <w:szCs w:val="20"/>
          <w:lang w:val="hy-AM"/>
        </w:rPr>
        <w:t>, որոնք անհրաժեշտ են վերջինիս՝ ընդերքօգտագործման իրավունքից օգտվելու համար</w:t>
      </w:r>
      <w:r w:rsidRPr="00341BE9">
        <w:rPr>
          <w:rFonts w:ascii="GHEA Grapalat" w:hAnsi="GHEA Grapalat"/>
          <w:sz w:val="20"/>
          <w:szCs w:val="20"/>
          <w:lang w:val="hy-AM"/>
        </w:rPr>
        <w:t xml:space="preserve">։ </w:t>
      </w:r>
    </w:p>
    <w:p w14:paraId="66B2BB3D" w14:textId="77777777" w:rsidR="00463902" w:rsidRPr="00341BE9" w:rsidRDefault="00463902" w:rsidP="00A2744F">
      <w:pPr>
        <w:spacing w:after="120" w:line="276" w:lineRule="auto"/>
        <w:jc w:val="both"/>
        <w:rPr>
          <w:rFonts w:ascii="GHEA Grapalat" w:hAnsi="GHEA Grapalat"/>
          <w:sz w:val="20"/>
          <w:szCs w:val="20"/>
          <w:lang w:val="hy-AM"/>
        </w:rPr>
      </w:pPr>
      <w:r w:rsidRPr="00341BE9">
        <w:rPr>
          <w:rFonts w:ascii="GHEA Grapalat" w:hAnsi="GHEA Grapalat"/>
          <w:sz w:val="20"/>
          <w:szCs w:val="20"/>
          <w:lang w:val="hy-AM"/>
        </w:rPr>
        <w:t xml:space="preserve">Այդ հանգամանքը առաջին հերթին կապվում է այն փաստի հետ, որ ՇՄԱԳ փորձաքննության ժամանակ գնահատվում են նաև </w:t>
      </w:r>
      <w:r w:rsidR="00C15F49" w:rsidRPr="00341BE9">
        <w:rPr>
          <w:rFonts w:ascii="GHEA Grapalat" w:hAnsi="GHEA Grapalat"/>
          <w:sz w:val="20"/>
          <w:szCs w:val="20"/>
          <w:lang w:val="hy-AM"/>
        </w:rPr>
        <w:t>այլ</w:t>
      </w:r>
      <w:r w:rsidRPr="00341BE9">
        <w:rPr>
          <w:rFonts w:ascii="GHEA Grapalat" w:hAnsi="GHEA Grapalat"/>
          <w:sz w:val="20"/>
          <w:szCs w:val="20"/>
          <w:lang w:val="hy-AM"/>
        </w:rPr>
        <w:t xml:space="preserve"> </w:t>
      </w:r>
      <w:r w:rsidR="00C15F49" w:rsidRPr="00341BE9">
        <w:rPr>
          <w:rFonts w:ascii="GHEA Grapalat" w:hAnsi="GHEA Grapalat"/>
          <w:sz w:val="20"/>
          <w:szCs w:val="20"/>
          <w:lang w:val="hy-AM"/>
        </w:rPr>
        <w:t>անհրաժեշտ</w:t>
      </w:r>
      <w:r w:rsidRPr="00341BE9">
        <w:rPr>
          <w:rFonts w:ascii="GHEA Grapalat" w:hAnsi="GHEA Grapalat"/>
          <w:sz w:val="20"/>
          <w:szCs w:val="20"/>
          <w:lang w:val="hy-AM"/>
        </w:rPr>
        <w:t xml:space="preserve"> հարցեր։ </w:t>
      </w:r>
    </w:p>
    <w:p w14:paraId="71C6013A" w14:textId="77777777" w:rsidR="00463902" w:rsidRPr="00341BE9" w:rsidRDefault="00463902" w:rsidP="00A2744F">
      <w:pPr>
        <w:spacing w:after="120" w:line="276" w:lineRule="auto"/>
        <w:jc w:val="both"/>
        <w:rPr>
          <w:rFonts w:ascii="GHEA Grapalat" w:hAnsi="GHEA Grapalat"/>
          <w:sz w:val="20"/>
          <w:szCs w:val="20"/>
          <w:lang w:val="hy-AM"/>
        </w:rPr>
      </w:pPr>
      <w:r w:rsidRPr="00341BE9">
        <w:rPr>
          <w:rFonts w:ascii="GHEA Grapalat" w:hAnsi="GHEA Grapalat"/>
          <w:sz w:val="20"/>
          <w:szCs w:val="20"/>
          <w:lang w:val="hy-AM"/>
        </w:rPr>
        <w:t xml:space="preserve">Սակայն ինչպես արդեն ներկայացվել է 3-րդ բաժնում ՀՀ օրենսդրությունը չի նախատեսում բավարար օրենսդրական կարգավորումներ, որոնց շնորհիվ հնարավոր կլինի </w:t>
      </w:r>
      <w:r w:rsidR="00C15F49" w:rsidRPr="00341BE9">
        <w:rPr>
          <w:rFonts w:ascii="GHEA Grapalat" w:hAnsi="GHEA Grapalat"/>
          <w:sz w:val="20"/>
          <w:szCs w:val="20"/>
          <w:lang w:val="hy-AM"/>
        </w:rPr>
        <w:t>իրացնել</w:t>
      </w:r>
      <w:r w:rsidRPr="00341BE9">
        <w:rPr>
          <w:rFonts w:ascii="GHEA Grapalat" w:hAnsi="GHEA Grapalat"/>
          <w:sz w:val="20"/>
          <w:szCs w:val="20"/>
          <w:lang w:val="hy-AM"/>
        </w:rPr>
        <w:t xml:space="preserve"> ընդերքօգտագործման</w:t>
      </w:r>
      <w:r w:rsidR="00C15F49" w:rsidRPr="00341BE9">
        <w:rPr>
          <w:rFonts w:ascii="GHEA Grapalat" w:hAnsi="GHEA Grapalat"/>
          <w:sz w:val="20"/>
          <w:szCs w:val="20"/>
          <w:lang w:val="hy-AM"/>
        </w:rPr>
        <w:t>՝ ընկերության իրավունքը</w:t>
      </w:r>
      <w:r w:rsidR="00F51208" w:rsidRPr="00341BE9">
        <w:rPr>
          <w:rFonts w:ascii="GHEA Grapalat" w:hAnsi="GHEA Grapalat"/>
          <w:sz w:val="20"/>
          <w:szCs w:val="20"/>
          <w:lang w:val="hy-AM"/>
        </w:rPr>
        <w:t>՝</w:t>
      </w:r>
      <w:r w:rsidR="00C15F49" w:rsidRPr="00341BE9">
        <w:rPr>
          <w:rFonts w:ascii="GHEA Grapalat" w:hAnsi="GHEA Grapalat"/>
          <w:sz w:val="20"/>
          <w:szCs w:val="20"/>
          <w:lang w:val="hy-AM"/>
        </w:rPr>
        <w:t xml:space="preserve"> առավել </w:t>
      </w:r>
      <w:r w:rsidRPr="00341BE9">
        <w:rPr>
          <w:rFonts w:ascii="GHEA Grapalat" w:hAnsi="GHEA Grapalat"/>
          <w:sz w:val="20"/>
          <w:szCs w:val="20"/>
          <w:lang w:val="hy-AM"/>
        </w:rPr>
        <w:t>պարզ</w:t>
      </w:r>
      <w:r w:rsidR="00C15F49" w:rsidRPr="00341BE9">
        <w:rPr>
          <w:rFonts w:ascii="GHEA Grapalat" w:hAnsi="GHEA Grapalat"/>
          <w:sz w:val="20"/>
          <w:szCs w:val="20"/>
          <w:lang w:val="hy-AM"/>
        </w:rPr>
        <w:t xml:space="preserve"> ընթացակարգերով</w:t>
      </w:r>
      <w:r w:rsidRPr="00341BE9">
        <w:rPr>
          <w:rFonts w:ascii="GHEA Grapalat" w:hAnsi="GHEA Grapalat"/>
          <w:sz w:val="20"/>
          <w:szCs w:val="20"/>
          <w:lang w:val="hy-AM"/>
        </w:rPr>
        <w:t xml:space="preserve">։ </w:t>
      </w:r>
    </w:p>
    <w:p w14:paraId="542A07C1" w14:textId="77777777" w:rsidR="00463902" w:rsidRPr="00341BE9" w:rsidRDefault="00463902" w:rsidP="00A2744F">
      <w:pPr>
        <w:spacing w:after="120" w:line="276" w:lineRule="auto"/>
        <w:jc w:val="both"/>
        <w:rPr>
          <w:rFonts w:ascii="GHEA Grapalat" w:hAnsi="GHEA Grapalat"/>
          <w:sz w:val="20"/>
          <w:szCs w:val="20"/>
          <w:lang w:val="hy-AM"/>
        </w:rPr>
      </w:pPr>
      <w:r w:rsidRPr="00341BE9">
        <w:rPr>
          <w:rFonts w:ascii="GHEA Grapalat" w:hAnsi="GHEA Grapalat"/>
          <w:sz w:val="20"/>
          <w:szCs w:val="20"/>
          <w:lang w:val="hy-AM"/>
        </w:rPr>
        <w:t xml:space="preserve">Գործընթացի օրենսդրական բացերը ուղղակիորեն բացասական ազդեցություն են ունենում նաև ներդրումային բարենպաստ միջավայր ձևավորելու </w:t>
      </w:r>
      <w:r w:rsidR="00B75017" w:rsidRPr="00341BE9">
        <w:rPr>
          <w:rFonts w:ascii="GHEA Grapalat" w:hAnsi="GHEA Grapalat"/>
          <w:sz w:val="20"/>
          <w:szCs w:val="20"/>
          <w:lang w:val="hy-AM"/>
        </w:rPr>
        <w:t>վրա</w:t>
      </w:r>
      <w:r w:rsidRPr="00341BE9">
        <w:rPr>
          <w:rFonts w:ascii="GHEA Grapalat" w:hAnsi="GHEA Grapalat"/>
          <w:sz w:val="20"/>
          <w:szCs w:val="20"/>
          <w:lang w:val="hy-AM"/>
        </w:rPr>
        <w:t xml:space="preserve">, քանի որ քննարկված խնդիրների ուսումնասիրությունը ընդերքօգտագործողների մոտ ձևավորում </w:t>
      </w:r>
      <w:r w:rsidR="00C15F49" w:rsidRPr="00341BE9">
        <w:rPr>
          <w:rFonts w:ascii="GHEA Grapalat" w:hAnsi="GHEA Grapalat"/>
          <w:sz w:val="20"/>
          <w:szCs w:val="20"/>
          <w:lang w:val="hy-AM"/>
        </w:rPr>
        <w:t>է</w:t>
      </w:r>
      <w:r w:rsidRPr="00341BE9">
        <w:rPr>
          <w:rFonts w:ascii="GHEA Grapalat" w:hAnsi="GHEA Grapalat"/>
          <w:sz w:val="20"/>
          <w:szCs w:val="20"/>
          <w:lang w:val="hy-AM"/>
        </w:rPr>
        <w:t xml:space="preserve"> անկայուն համակարգի տպավորություն, որպիսի պայմաններում հնարավոր է իրավիճակ, երբ անձը ներդրումներ անի, ստանա ընդերքօգտագործման իրավունք, սակայն չկարողանա օգտվել այդ իրավունքից։</w:t>
      </w:r>
    </w:p>
    <w:p w14:paraId="6B78505A" w14:textId="77777777" w:rsidR="00B75017" w:rsidRPr="00341BE9" w:rsidRDefault="00B75017" w:rsidP="00A2744F">
      <w:pPr>
        <w:spacing w:after="120" w:line="276" w:lineRule="auto"/>
        <w:jc w:val="both"/>
        <w:rPr>
          <w:rFonts w:ascii="GHEA Grapalat" w:hAnsi="GHEA Grapalat"/>
          <w:sz w:val="20"/>
          <w:szCs w:val="20"/>
          <w:lang w:val="hy-AM"/>
        </w:rPr>
      </w:pPr>
      <w:r w:rsidRPr="00341BE9">
        <w:rPr>
          <w:rFonts w:ascii="GHEA Grapalat" w:hAnsi="GHEA Grapalat"/>
          <w:sz w:val="20"/>
          <w:szCs w:val="20"/>
          <w:lang w:val="hy-AM"/>
        </w:rPr>
        <w:t xml:space="preserve">Հողօգտագործման իրավունքի տրամադրման հիմնական խնդիրները մեր կողմից քննարկման առարկա են դարձվել 3-րդ բաժնի շրջանակներում, ներկայացվել է միջազգային փորձը, իրավական դաշտի վերլուծություն, ինչպես նաև ներկայացվել են հստակ առաջարկներ՝ ուղղված օրենսդրության բարելավմանը։ </w:t>
      </w:r>
    </w:p>
    <w:p w14:paraId="01AF735A" w14:textId="77777777" w:rsidR="00B75017" w:rsidRPr="00341BE9" w:rsidRDefault="00B75017" w:rsidP="00A2744F">
      <w:pPr>
        <w:spacing w:after="120" w:line="276" w:lineRule="auto"/>
        <w:jc w:val="both"/>
        <w:rPr>
          <w:rFonts w:ascii="GHEA Grapalat" w:hAnsi="GHEA Grapalat"/>
          <w:sz w:val="20"/>
          <w:szCs w:val="20"/>
          <w:lang w:val="hy-AM"/>
        </w:rPr>
      </w:pPr>
      <w:r w:rsidRPr="00341BE9">
        <w:rPr>
          <w:rFonts w:ascii="GHEA Grapalat" w:hAnsi="GHEA Grapalat"/>
          <w:sz w:val="20"/>
          <w:szCs w:val="20"/>
          <w:lang w:val="hy-AM"/>
        </w:rPr>
        <w:t>Հաշվի առնելով վերոշարադրյալը</w:t>
      </w:r>
      <w:r w:rsidR="00C15F49" w:rsidRPr="00341BE9">
        <w:rPr>
          <w:rFonts w:ascii="GHEA Grapalat" w:hAnsi="GHEA Grapalat"/>
          <w:sz w:val="20"/>
          <w:szCs w:val="20"/>
          <w:lang w:val="hy-AM"/>
        </w:rPr>
        <w:t>՝</w:t>
      </w:r>
      <w:r w:rsidRPr="00341BE9">
        <w:rPr>
          <w:rFonts w:ascii="GHEA Grapalat" w:hAnsi="GHEA Grapalat"/>
          <w:sz w:val="20"/>
          <w:szCs w:val="20"/>
          <w:lang w:val="hy-AM"/>
        </w:rPr>
        <w:t xml:space="preserve"> սույն ենթաբաժնի շրջանակներում հիմնական անդրադարձը կարվի ջրօգտագործման թույլտվություն տալու ընթացակարգին, ինչպես նաև հարակից այլ իրավունքներին։</w:t>
      </w:r>
    </w:p>
    <w:p w14:paraId="42E8F17A" w14:textId="77777777" w:rsidR="00B75017" w:rsidRPr="00341BE9" w:rsidRDefault="00B75017" w:rsidP="00A2744F">
      <w:pPr>
        <w:spacing w:after="120" w:line="276" w:lineRule="auto"/>
        <w:jc w:val="both"/>
        <w:rPr>
          <w:rFonts w:ascii="GHEA Grapalat" w:hAnsi="GHEA Grapalat"/>
          <w:sz w:val="20"/>
          <w:szCs w:val="20"/>
          <w:lang w:val="hy-AM"/>
        </w:rPr>
      </w:pPr>
      <w:r w:rsidRPr="00341BE9">
        <w:rPr>
          <w:rFonts w:ascii="GHEA Grapalat" w:hAnsi="GHEA Grapalat"/>
          <w:sz w:val="20"/>
          <w:szCs w:val="20"/>
          <w:lang w:val="hy-AM"/>
        </w:rPr>
        <w:t>Ինչպես հողօգտագործման դեպքու</w:t>
      </w:r>
      <w:r w:rsidR="00C15F49" w:rsidRPr="00341BE9">
        <w:rPr>
          <w:rFonts w:ascii="GHEA Grapalat" w:hAnsi="GHEA Grapalat"/>
          <w:sz w:val="20"/>
          <w:szCs w:val="20"/>
          <w:lang w:val="hy-AM"/>
        </w:rPr>
        <w:t>մ</w:t>
      </w:r>
      <w:r w:rsidRPr="00341BE9">
        <w:rPr>
          <w:rFonts w:ascii="GHEA Grapalat" w:hAnsi="GHEA Grapalat"/>
          <w:sz w:val="20"/>
          <w:szCs w:val="20"/>
          <w:lang w:val="hy-AM"/>
        </w:rPr>
        <w:t>, ջրօգտագործման դեպքում ևս ներկայիս կարգավորումները ներդաշնակեցված չեն և շատ հաճախ ստեղծվում է իրավիճակ, երբ ունենալով ընդերքօգտագործման իրավունք</w:t>
      </w:r>
      <w:r w:rsidR="00C6067D">
        <w:rPr>
          <w:rFonts w:ascii="GHEA Grapalat" w:hAnsi="GHEA Grapalat"/>
          <w:sz w:val="20"/>
          <w:szCs w:val="20"/>
          <w:lang w:val="hy-AM"/>
        </w:rPr>
        <w:t>՝</w:t>
      </w:r>
      <w:r w:rsidR="00E7051E" w:rsidRPr="00341BE9">
        <w:rPr>
          <w:rFonts w:ascii="GHEA Grapalat" w:hAnsi="GHEA Grapalat"/>
          <w:sz w:val="20"/>
          <w:szCs w:val="20"/>
          <w:lang w:val="hy-AM"/>
        </w:rPr>
        <w:t xml:space="preserve"> </w:t>
      </w:r>
      <w:r w:rsidR="00C15F49" w:rsidRPr="00341BE9">
        <w:rPr>
          <w:rFonts w:ascii="GHEA Grapalat" w:hAnsi="GHEA Grapalat"/>
          <w:sz w:val="20"/>
          <w:szCs w:val="20"/>
          <w:lang w:val="hy-AM"/>
        </w:rPr>
        <w:t xml:space="preserve">ընկերությունը </w:t>
      </w:r>
      <w:r w:rsidR="00E7051E" w:rsidRPr="00341BE9">
        <w:rPr>
          <w:rFonts w:ascii="GHEA Grapalat" w:hAnsi="GHEA Grapalat"/>
          <w:sz w:val="20"/>
          <w:szCs w:val="20"/>
          <w:lang w:val="hy-AM"/>
        </w:rPr>
        <w:t xml:space="preserve">միաժամանակ բախվում է նաև ջրօգտագործման թույլտվության ձեռքբերման </w:t>
      </w:r>
      <w:r w:rsidR="00C15F49" w:rsidRPr="00341BE9">
        <w:rPr>
          <w:rFonts w:ascii="GHEA Grapalat" w:hAnsi="GHEA Grapalat"/>
          <w:sz w:val="20"/>
          <w:szCs w:val="20"/>
          <w:lang w:val="hy-AM"/>
        </w:rPr>
        <w:t xml:space="preserve">խնդրի հետ՝ </w:t>
      </w:r>
      <w:r w:rsidR="00E7051E" w:rsidRPr="00341BE9">
        <w:rPr>
          <w:rFonts w:ascii="GHEA Grapalat" w:hAnsi="GHEA Grapalat"/>
          <w:sz w:val="20"/>
          <w:szCs w:val="20"/>
          <w:lang w:val="hy-AM"/>
        </w:rPr>
        <w:t>մի կողմից, և քաղաքացիա</w:t>
      </w:r>
      <w:r w:rsidR="002A6D34">
        <w:rPr>
          <w:rFonts w:ascii="GHEA Grapalat" w:hAnsi="GHEA Grapalat"/>
          <w:sz w:val="20"/>
          <w:szCs w:val="20"/>
          <w:lang w:val="hy-AM"/>
        </w:rPr>
        <w:t>ի</w:t>
      </w:r>
      <w:r w:rsidR="00E7051E" w:rsidRPr="00341BE9">
        <w:rPr>
          <w:rFonts w:ascii="GHEA Grapalat" w:hAnsi="GHEA Grapalat"/>
          <w:sz w:val="20"/>
          <w:szCs w:val="20"/>
          <w:lang w:val="hy-AM"/>
        </w:rPr>
        <w:t>րավական այլ հարաբերությունների կարգավորման հետ</w:t>
      </w:r>
      <w:r w:rsidR="00C15F49" w:rsidRPr="00341BE9">
        <w:rPr>
          <w:rFonts w:ascii="GHEA Grapalat" w:hAnsi="GHEA Grapalat"/>
          <w:sz w:val="20"/>
          <w:szCs w:val="20"/>
          <w:lang w:val="hy-AM"/>
        </w:rPr>
        <w:t>՝</w:t>
      </w:r>
      <w:r w:rsidR="00E7051E" w:rsidRPr="00341BE9">
        <w:rPr>
          <w:rFonts w:ascii="GHEA Grapalat" w:hAnsi="GHEA Grapalat"/>
          <w:sz w:val="20"/>
          <w:szCs w:val="20"/>
          <w:lang w:val="hy-AM"/>
        </w:rPr>
        <w:t xml:space="preserve"> մյուս կողմից։ </w:t>
      </w:r>
    </w:p>
    <w:p w14:paraId="7D84AE7C" w14:textId="77777777" w:rsidR="00C6067D" w:rsidRDefault="00E7051E" w:rsidP="00A2744F">
      <w:pPr>
        <w:spacing w:after="120" w:line="276" w:lineRule="auto"/>
        <w:jc w:val="both"/>
        <w:rPr>
          <w:rFonts w:ascii="GHEA Grapalat" w:hAnsi="GHEA Grapalat"/>
          <w:sz w:val="20"/>
          <w:szCs w:val="20"/>
          <w:lang w:val="hy-AM"/>
        </w:rPr>
      </w:pPr>
      <w:r w:rsidRPr="00341BE9">
        <w:rPr>
          <w:rFonts w:ascii="GHEA Grapalat" w:hAnsi="GHEA Grapalat"/>
          <w:sz w:val="20"/>
          <w:szCs w:val="20"/>
          <w:lang w:val="hy-AM"/>
        </w:rPr>
        <w:t xml:space="preserve">Վերոշարադրյալով պայմանավորված ընդերքօգտագործման թույլտվություն ունեցող ընկերությունը ստիպված է լինում գործ ունենալ շատ ավելի մեծ խումբ մասնավոր սուբյեկտների և պետական </w:t>
      </w:r>
      <w:r w:rsidRPr="00341BE9">
        <w:rPr>
          <w:rFonts w:ascii="GHEA Grapalat" w:hAnsi="GHEA Grapalat"/>
          <w:sz w:val="20"/>
          <w:szCs w:val="20"/>
          <w:lang w:val="hy-AM"/>
        </w:rPr>
        <w:lastRenderedPageBreak/>
        <w:t xml:space="preserve">տարբեր մարմինների հետ, ինչը անհարկի ձգձգում է ընդերքօգտագործման իրավունքի իրացման գործընթացը՝ բացասական ազդեցություն ունենալով նաև ներդրումային </w:t>
      </w:r>
      <w:r w:rsidR="00C15F49" w:rsidRPr="00341BE9">
        <w:rPr>
          <w:rFonts w:ascii="GHEA Grapalat" w:hAnsi="GHEA Grapalat"/>
          <w:sz w:val="20"/>
          <w:szCs w:val="20"/>
          <w:lang w:val="hy-AM"/>
        </w:rPr>
        <w:t xml:space="preserve">բարենպաստ </w:t>
      </w:r>
      <w:r w:rsidRPr="00341BE9">
        <w:rPr>
          <w:rFonts w:ascii="GHEA Grapalat" w:hAnsi="GHEA Grapalat"/>
          <w:sz w:val="20"/>
          <w:szCs w:val="20"/>
          <w:lang w:val="hy-AM"/>
        </w:rPr>
        <w:t xml:space="preserve">միջավայրի ձևավորման վրա։ </w:t>
      </w:r>
    </w:p>
    <w:p w14:paraId="77E31858" w14:textId="77777777" w:rsidR="00E7051E" w:rsidRPr="00341BE9" w:rsidRDefault="00E7051E" w:rsidP="00A2744F">
      <w:pPr>
        <w:spacing w:after="120" w:line="276" w:lineRule="auto"/>
        <w:jc w:val="both"/>
        <w:rPr>
          <w:rFonts w:ascii="GHEA Grapalat" w:hAnsi="GHEA Grapalat"/>
          <w:sz w:val="20"/>
          <w:szCs w:val="20"/>
          <w:lang w:val="hy-AM"/>
        </w:rPr>
      </w:pPr>
      <w:r w:rsidRPr="00341BE9">
        <w:rPr>
          <w:rFonts w:ascii="GHEA Grapalat" w:hAnsi="GHEA Grapalat"/>
          <w:sz w:val="20"/>
          <w:szCs w:val="20"/>
          <w:lang w:val="hy-AM"/>
        </w:rPr>
        <w:t>Այսպիսով՝ ընդերքօգտագործման թույլտվություն ունեցող անձը կարող է պարզապես չունենալ ջրօգտագործման թույլտվություն</w:t>
      </w:r>
      <w:r w:rsidR="003A612F" w:rsidRPr="00341BE9">
        <w:rPr>
          <w:rFonts w:ascii="GHEA Grapalat" w:hAnsi="GHEA Grapalat"/>
          <w:sz w:val="20"/>
          <w:szCs w:val="20"/>
          <w:lang w:val="hy-AM"/>
        </w:rPr>
        <w:t xml:space="preserve"> և փաստացի հնարավորություն օբյեկտիվորեն անհրաժեշտ գործողությունների իրականացման համար, որոնք բխում են հաստատված ընդերքօգտագործման ծրագրից։</w:t>
      </w:r>
    </w:p>
    <w:p w14:paraId="5E29DA02" w14:textId="77777777" w:rsidR="003A612F" w:rsidRPr="00341BE9" w:rsidRDefault="003A612F" w:rsidP="00A2744F">
      <w:pPr>
        <w:spacing w:after="120" w:line="276" w:lineRule="auto"/>
        <w:jc w:val="both"/>
        <w:rPr>
          <w:rFonts w:ascii="GHEA Grapalat" w:hAnsi="GHEA Grapalat" w:cs="Times New Roman"/>
          <w:sz w:val="20"/>
          <w:szCs w:val="20"/>
          <w:lang w:val="hy-AM"/>
        </w:rPr>
      </w:pPr>
      <w:r w:rsidRPr="00341BE9">
        <w:rPr>
          <w:rFonts w:ascii="GHEA Grapalat" w:hAnsi="GHEA Grapalat"/>
          <w:sz w:val="20"/>
          <w:szCs w:val="20"/>
          <w:lang w:val="hy-AM"/>
        </w:rPr>
        <w:t xml:space="preserve">Շահագրգիռ կողմերի հետ </w:t>
      </w:r>
      <w:r w:rsidR="00BD2F4C" w:rsidRPr="00341BE9">
        <w:rPr>
          <w:rFonts w:ascii="GHEA Grapalat" w:hAnsi="GHEA Grapalat"/>
          <w:sz w:val="20"/>
          <w:szCs w:val="20"/>
          <w:lang w:val="hy-AM"/>
        </w:rPr>
        <w:t>իրականացված քննարկումները</w:t>
      </w:r>
      <w:r w:rsidR="00F51208" w:rsidRPr="00341BE9">
        <w:rPr>
          <w:rFonts w:ascii="GHEA Grapalat" w:hAnsi="GHEA Grapalat"/>
          <w:sz w:val="20"/>
          <w:szCs w:val="20"/>
          <w:lang w:val="hy-AM"/>
        </w:rPr>
        <w:t>, ինչպես նաև ՏԿԵՆ կողմից աշխատանքային կարգով տրամադրված փաստաթղթերը</w:t>
      </w:r>
      <w:r w:rsidR="00BD2F4C" w:rsidRPr="00341BE9">
        <w:rPr>
          <w:rFonts w:ascii="GHEA Grapalat" w:hAnsi="GHEA Grapalat"/>
          <w:sz w:val="20"/>
          <w:szCs w:val="20"/>
          <w:lang w:val="hy-AM"/>
        </w:rPr>
        <w:t xml:space="preserve"> թույլ են տալիս առանձնացնել հետևյալ խումբ հիմնական</w:t>
      </w:r>
      <w:r w:rsidR="00F51208" w:rsidRPr="00341BE9">
        <w:rPr>
          <w:rFonts w:ascii="GHEA Grapalat" w:hAnsi="GHEA Grapalat"/>
          <w:sz w:val="20"/>
          <w:szCs w:val="20"/>
          <w:lang w:val="hy-AM"/>
        </w:rPr>
        <w:t xml:space="preserve"> օրենսդրական և գործնական</w:t>
      </w:r>
      <w:r w:rsidR="00BD2F4C" w:rsidRPr="00341BE9">
        <w:rPr>
          <w:rFonts w:ascii="GHEA Grapalat" w:hAnsi="GHEA Grapalat"/>
          <w:sz w:val="20"/>
          <w:szCs w:val="20"/>
          <w:lang w:val="hy-AM"/>
        </w:rPr>
        <w:t xml:space="preserve"> խնդիրները</w:t>
      </w:r>
      <w:r w:rsidR="00BD2F4C" w:rsidRPr="00341BE9">
        <w:rPr>
          <w:rFonts w:ascii="Cambria Math" w:hAnsi="Cambria Math" w:cs="Cambria Math"/>
          <w:sz w:val="20"/>
          <w:szCs w:val="20"/>
          <w:lang w:val="hy-AM"/>
        </w:rPr>
        <w:t>․</w:t>
      </w:r>
    </w:p>
    <w:p w14:paraId="069D6A41" w14:textId="77777777" w:rsidR="00F51208" w:rsidRPr="00341BE9" w:rsidRDefault="00BD2F4C" w:rsidP="00A2744F">
      <w:pPr>
        <w:pStyle w:val="ListParagraph"/>
        <w:numPr>
          <w:ilvl w:val="0"/>
          <w:numId w:val="7"/>
        </w:numPr>
        <w:spacing w:after="120" w:line="276" w:lineRule="auto"/>
        <w:rPr>
          <w:rFonts w:ascii="GHEA Grapalat" w:hAnsi="GHEA Grapalat"/>
          <w:sz w:val="20"/>
          <w:szCs w:val="20"/>
          <w:lang w:val="hy-AM"/>
        </w:rPr>
      </w:pPr>
      <w:r w:rsidRPr="00341BE9">
        <w:rPr>
          <w:rFonts w:ascii="GHEA Grapalat" w:hAnsi="GHEA Grapalat" w:cs="Sylfaen"/>
          <w:sz w:val="20"/>
          <w:szCs w:val="20"/>
          <w:lang w:val="hy-AM"/>
        </w:rPr>
        <w:t>Ջրօգտագործման</w:t>
      </w:r>
      <w:r w:rsidRPr="00341BE9">
        <w:rPr>
          <w:rFonts w:ascii="GHEA Grapalat" w:hAnsi="GHEA Grapalat"/>
          <w:sz w:val="20"/>
          <w:szCs w:val="20"/>
          <w:lang w:val="hy-AM"/>
        </w:rPr>
        <w:t xml:space="preserve">, ընդերքօգտագործման և արտանետումների թույլտվություններ տրամադրող սուբյեկտային կազմի </w:t>
      </w:r>
      <w:r w:rsidR="00C15F49" w:rsidRPr="00341BE9">
        <w:rPr>
          <w:rFonts w:ascii="GHEA Grapalat" w:hAnsi="GHEA Grapalat"/>
          <w:sz w:val="20"/>
          <w:szCs w:val="20"/>
          <w:lang w:val="hy-AM"/>
        </w:rPr>
        <w:t xml:space="preserve">և ընթացակարգերի </w:t>
      </w:r>
      <w:r w:rsidRPr="00341BE9">
        <w:rPr>
          <w:rFonts w:ascii="GHEA Grapalat" w:hAnsi="GHEA Grapalat"/>
          <w:sz w:val="20"/>
          <w:szCs w:val="20"/>
          <w:lang w:val="hy-AM"/>
        </w:rPr>
        <w:t>տարբերությունը,</w:t>
      </w:r>
    </w:p>
    <w:p w14:paraId="6001E5D3" w14:textId="77777777" w:rsidR="00F51208" w:rsidRPr="00341BE9" w:rsidRDefault="00BD2F4C" w:rsidP="00A2744F">
      <w:pPr>
        <w:pStyle w:val="ListParagraph"/>
        <w:numPr>
          <w:ilvl w:val="0"/>
          <w:numId w:val="7"/>
        </w:numPr>
        <w:spacing w:after="120" w:line="276" w:lineRule="auto"/>
        <w:rPr>
          <w:rFonts w:ascii="GHEA Grapalat" w:hAnsi="GHEA Grapalat"/>
          <w:sz w:val="20"/>
          <w:szCs w:val="20"/>
          <w:lang w:val="hy-AM"/>
        </w:rPr>
      </w:pPr>
      <w:r w:rsidRPr="00341BE9">
        <w:rPr>
          <w:rFonts w:ascii="GHEA Grapalat" w:hAnsi="GHEA Grapalat"/>
          <w:sz w:val="20"/>
          <w:szCs w:val="20"/>
          <w:lang w:val="hy-AM"/>
        </w:rPr>
        <w:t>Ջրօգտագործման և ընդերքօգտագործման թույլտվությունների տրամադրման ժամկետների տարբերությունը,</w:t>
      </w:r>
    </w:p>
    <w:p w14:paraId="43DAC1EB" w14:textId="77777777" w:rsidR="00F51208" w:rsidRPr="00341BE9" w:rsidRDefault="00BD2F4C" w:rsidP="00A2744F">
      <w:pPr>
        <w:pStyle w:val="ListParagraph"/>
        <w:numPr>
          <w:ilvl w:val="0"/>
          <w:numId w:val="7"/>
        </w:numPr>
        <w:spacing w:after="120" w:line="276" w:lineRule="auto"/>
        <w:rPr>
          <w:rFonts w:ascii="GHEA Grapalat" w:hAnsi="GHEA Grapalat"/>
          <w:sz w:val="20"/>
          <w:szCs w:val="20"/>
          <w:lang w:val="hy-AM"/>
        </w:rPr>
      </w:pPr>
      <w:r w:rsidRPr="00341BE9">
        <w:rPr>
          <w:rFonts w:ascii="GHEA Grapalat" w:hAnsi="GHEA Grapalat"/>
          <w:sz w:val="20"/>
          <w:szCs w:val="20"/>
          <w:lang w:val="hy-AM"/>
        </w:rPr>
        <w:t>Ջրօգտագործման թույլտվության տրամադրման բարդ ընթաց</w:t>
      </w:r>
      <w:r w:rsidR="002A6D34">
        <w:rPr>
          <w:rFonts w:ascii="GHEA Grapalat" w:hAnsi="GHEA Grapalat"/>
          <w:sz w:val="20"/>
          <w:szCs w:val="20"/>
          <w:lang w:val="hy-AM"/>
        </w:rPr>
        <w:t>ա</w:t>
      </w:r>
      <w:r w:rsidRPr="00341BE9">
        <w:rPr>
          <w:rFonts w:ascii="GHEA Grapalat" w:hAnsi="GHEA Grapalat"/>
          <w:sz w:val="20"/>
          <w:szCs w:val="20"/>
          <w:lang w:val="hy-AM"/>
        </w:rPr>
        <w:t>կարգը՝ առանց պարզեցման հատուկ ընթացակարգի սահմանման,</w:t>
      </w:r>
    </w:p>
    <w:p w14:paraId="3A4E2E49" w14:textId="77777777" w:rsidR="00F51208" w:rsidRPr="00341BE9" w:rsidRDefault="00BD2F4C" w:rsidP="00A2744F">
      <w:pPr>
        <w:pStyle w:val="ListParagraph"/>
        <w:numPr>
          <w:ilvl w:val="0"/>
          <w:numId w:val="7"/>
        </w:numPr>
        <w:spacing w:after="120" w:line="276" w:lineRule="auto"/>
        <w:rPr>
          <w:rFonts w:ascii="GHEA Grapalat" w:hAnsi="GHEA Grapalat"/>
          <w:sz w:val="20"/>
          <w:szCs w:val="20"/>
          <w:lang w:val="hy-AM"/>
        </w:rPr>
      </w:pPr>
      <w:r w:rsidRPr="00341BE9">
        <w:rPr>
          <w:rFonts w:ascii="GHEA Grapalat" w:hAnsi="GHEA Grapalat"/>
          <w:sz w:val="20"/>
          <w:szCs w:val="20"/>
          <w:lang w:val="hy-AM"/>
        </w:rPr>
        <w:t>Ջրօգտագործման թույլտվության տրամադրման մերժման հիմքերի շրջանակը,</w:t>
      </w:r>
    </w:p>
    <w:p w14:paraId="64527F28" w14:textId="77777777" w:rsidR="00BD2F4C" w:rsidRPr="00341BE9" w:rsidRDefault="00BD2F4C" w:rsidP="00A2744F">
      <w:pPr>
        <w:pStyle w:val="ListParagraph"/>
        <w:numPr>
          <w:ilvl w:val="0"/>
          <w:numId w:val="7"/>
        </w:numPr>
        <w:spacing w:after="120" w:line="276" w:lineRule="auto"/>
        <w:rPr>
          <w:rFonts w:ascii="GHEA Grapalat" w:hAnsi="GHEA Grapalat"/>
          <w:sz w:val="20"/>
          <w:szCs w:val="20"/>
          <w:lang w:val="hy-AM"/>
        </w:rPr>
      </w:pPr>
      <w:r w:rsidRPr="00341BE9">
        <w:rPr>
          <w:rFonts w:ascii="GHEA Grapalat" w:hAnsi="GHEA Grapalat"/>
          <w:sz w:val="20"/>
          <w:szCs w:val="20"/>
          <w:lang w:val="hy-AM"/>
        </w:rPr>
        <w:t>Ջրօգտագործման թույլտվություն տրամադրող պետական մարմինների հայեցողական լիազորությունները։</w:t>
      </w:r>
    </w:p>
    <w:p w14:paraId="4BE51D2A" w14:textId="77777777" w:rsidR="00BD2F4C" w:rsidRPr="00341BE9" w:rsidRDefault="00BD2F4C" w:rsidP="00A2744F">
      <w:pPr>
        <w:spacing w:after="120" w:line="276" w:lineRule="auto"/>
        <w:jc w:val="both"/>
        <w:rPr>
          <w:rFonts w:ascii="GHEA Grapalat" w:hAnsi="GHEA Grapalat" w:cs="Times New Roman"/>
          <w:sz w:val="20"/>
          <w:szCs w:val="20"/>
          <w:lang w:val="hy-AM"/>
        </w:rPr>
      </w:pPr>
      <w:r w:rsidRPr="00341BE9">
        <w:rPr>
          <w:rFonts w:ascii="GHEA Grapalat" w:hAnsi="GHEA Grapalat" w:cs="Times New Roman"/>
          <w:sz w:val="20"/>
          <w:szCs w:val="20"/>
          <w:lang w:val="hy-AM"/>
        </w:rPr>
        <w:t>Սույն խնդիրները առավել մանրամասն դիտարկվել են և ուսումնասիր</w:t>
      </w:r>
      <w:r w:rsidR="00F51208" w:rsidRPr="00341BE9">
        <w:rPr>
          <w:rFonts w:ascii="GHEA Grapalat" w:hAnsi="GHEA Grapalat" w:cs="Times New Roman"/>
          <w:sz w:val="20"/>
          <w:szCs w:val="20"/>
          <w:lang w:val="hy-AM"/>
        </w:rPr>
        <w:t>վ</w:t>
      </w:r>
      <w:r w:rsidRPr="00341BE9">
        <w:rPr>
          <w:rFonts w:ascii="GHEA Grapalat" w:hAnsi="GHEA Grapalat" w:cs="Times New Roman"/>
          <w:sz w:val="20"/>
          <w:szCs w:val="20"/>
          <w:lang w:val="hy-AM"/>
        </w:rPr>
        <w:t>ել իրավական դաշտի ուսումնասիրության բաժնում։</w:t>
      </w:r>
    </w:p>
    <w:p w14:paraId="2F9CA2DC" w14:textId="77777777" w:rsidR="00463902" w:rsidRPr="00341BE9" w:rsidRDefault="00463902" w:rsidP="00A2744F">
      <w:pPr>
        <w:pStyle w:val="Heading2"/>
        <w:numPr>
          <w:ilvl w:val="2"/>
          <w:numId w:val="2"/>
        </w:numPr>
        <w:spacing w:after="120" w:line="276" w:lineRule="auto"/>
        <w:rPr>
          <w:rFonts w:ascii="GHEA Grapalat" w:hAnsi="GHEA Grapalat" w:cs="Arial"/>
          <w:b/>
          <w:color w:val="7030A0"/>
          <w:sz w:val="20"/>
          <w:szCs w:val="20"/>
          <w:lang w:val="hy-AM" w:eastAsia="en-GB"/>
        </w:rPr>
      </w:pPr>
      <w:bookmarkStart w:id="36" w:name="_Toc92825753"/>
      <w:bookmarkStart w:id="37" w:name="_Toc96785470"/>
      <w:r w:rsidRPr="00341BE9">
        <w:rPr>
          <w:rFonts w:ascii="GHEA Grapalat" w:hAnsi="GHEA Grapalat" w:cs="Arial"/>
          <w:b/>
          <w:color w:val="7030A0"/>
          <w:sz w:val="20"/>
          <w:szCs w:val="20"/>
          <w:lang w:val="hy-AM" w:eastAsia="en-GB"/>
        </w:rPr>
        <w:t>ԳՐԱԿԱՆՈՒԹՅԱՆ ՎԵՐԼՈՒԾՈՒԹՅՈՒՆ</w:t>
      </w:r>
      <w:bookmarkEnd w:id="36"/>
      <w:bookmarkEnd w:id="37"/>
      <w:r w:rsidRPr="00341BE9">
        <w:rPr>
          <w:rFonts w:ascii="GHEA Grapalat" w:hAnsi="GHEA Grapalat" w:cs="Arial"/>
          <w:b/>
          <w:color w:val="7030A0"/>
          <w:sz w:val="20"/>
          <w:szCs w:val="20"/>
          <w:lang w:val="hy-AM" w:eastAsia="en-GB"/>
        </w:rPr>
        <w:t xml:space="preserve"> </w:t>
      </w:r>
    </w:p>
    <w:p w14:paraId="27209A28" w14:textId="77777777" w:rsidR="00463902" w:rsidRPr="00341BE9" w:rsidRDefault="00463902" w:rsidP="00A2744F">
      <w:pPr>
        <w:spacing w:after="120" w:line="276" w:lineRule="auto"/>
        <w:jc w:val="both"/>
        <w:rPr>
          <w:rFonts w:ascii="GHEA Grapalat" w:hAnsi="GHEA Grapalat"/>
          <w:sz w:val="20"/>
          <w:szCs w:val="20"/>
          <w:lang w:val="hy-AM" w:eastAsia="en-GB"/>
        </w:rPr>
      </w:pPr>
      <w:r w:rsidRPr="00341BE9">
        <w:rPr>
          <w:rFonts w:ascii="GHEA Grapalat" w:hAnsi="GHEA Grapalat"/>
          <w:sz w:val="20"/>
          <w:szCs w:val="20"/>
          <w:lang w:val="hy-AM" w:eastAsia="en-GB"/>
        </w:rPr>
        <w:t>Գրականության ուսումնասիրությունը թույլ է տալիս առանձնացնել, որ հիմնական ոլորտային չափանիշը հանդիսանում է և</w:t>
      </w:r>
      <w:r w:rsidR="00567FFA" w:rsidRPr="00341BE9">
        <w:rPr>
          <w:rFonts w:ascii="GHEA Grapalat" w:hAnsi="GHEA Grapalat"/>
          <w:sz w:val="20"/>
          <w:szCs w:val="20"/>
          <w:lang w:val="hy-AM" w:eastAsia="en-GB"/>
        </w:rPr>
        <w:t>՛</w:t>
      </w:r>
      <w:r w:rsidRPr="00341BE9">
        <w:rPr>
          <w:rFonts w:ascii="GHEA Grapalat" w:hAnsi="GHEA Grapalat"/>
          <w:sz w:val="20"/>
          <w:szCs w:val="20"/>
          <w:lang w:val="hy-AM" w:eastAsia="en-GB"/>
        </w:rPr>
        <w:t xml:space="preserve"> ընդերքօգտագործողի</w:t>
      </w:r>
      <w:r w:rsidR="00F51208" w:rsidRPr="00341BE9">
        <w:rPr>
          <w:rFonts w:ascii="GHEA Grapalat" w:hAnsi="GHEA Grapalat"/>
          <w:sz w:val="20"/>
          <w:szCs w:val="20"/>
          <w:lang w:val="hy-AM" w:eastAsia="en-GB"/>
        </w:rPr>
        <w:t>,</w:t>
      </w:r>
      <w:r w:rsidRPr="00341BE9">
        <w:rPr>
          <w:rFonts w:ascii="GHEA Grapalat" w:hAnsi="GHEA Grapalat"/>
          <w:sz w:val="20"/>
          <w:szCs w:val="20"/>
          <w:lang w:val="hy-AM" w:eastAsia="en-GB"/>
        </w:rPr>
        <w:t xml:space="preserve"> և</w:t>
      </w:r>
      <w:r w:rsidR="00567FFA" w:rsidRPr="00341BE9">
        <w:rPr>
          <w:rFonts w:ascii="GHEA Grapalat" w:hAnsi="GHEA Grapalat"/>
          <w:sz w:val="20"/>
          <w:szCs w:val="20"/>
          <w:lang w:val="hy-AM" w:eastAsia="en-GB"/>
        </w:rPr>
        <w:t>՛</w:t>
      </w:r>
      <w:r w:rsidRPr="00341BE9">
        <w:rPr>
          <w:rFonts w:ascii="GHEA Grapalat" w:hAnsi="GHEA Grapalat"/>
          <w:sz w:val="20"/>
          <w:szCs w:val="20"/>
          <w:lang w:val="hy-AM" w:eastAsia="en-GB"/>
        </w:rPr>
        <w:t xml:space="preserve"> </w:t>
      </w:r>
      <w:r w:rsidR="00567FFA" w:rsidRPr="00341BE9">
        <w:rPr>
          <w:rFonts w:ascii="GHEA Grapalat" w:hAnsi="GHEA Grapalat"/>
          <w:sz w:val="20"/>
          <w:szCs w:val="20"/>
          <w:lang w:val="hy-AM" w:eastAsia="en-GB"/>
        </w:rPr>
        <w:t>սեփականատերերի</w:t>
      </w:r>
      <w:r w:rsidRPr="00341BE9">
        <w:rPr>
          <w:rFonts w:ascii="GHEA Grapalat" w:hAnsi="GHEA Grapalat"/>
          <w:sz w:val="20"/>
          <w:szCs w:val="20"/>
          <w:lang w:val="hy-AM" w:eastAsia="en-GB"/>
        </w:rPr>
        <w:t xml:space="preserve"> իրավունքների պաշտպանության զուգակցում</w:t>
      </w:r>
      <w:r w:rsidR="00BD2F4C" w:rsidRPr="00341BE9">
        <w:rPr>
          <w:rFonts w:ascii="GHEA Grapalat" w:hAnsi="GHEA Grapalat"/>
          <w:sz w:val="20"/>
          <w:szCs w:val="20"/>
          <w:lang w:val="hy-AM" w:eastAsia="en-GB"/>
        </w:rPr>
        <w:t>ը</w:t>
      </w:r>
      <w:r w:rsidRPr="00341BE9">
        <w:rPr>
          <w:rFonts w:ascii="GHEA Grapalat" w:hAnsi="GHEA Grapalat"/>
          <w:sz w:val="20"/>
          <w:szCs w:val="20"/>
          <w:lang w:val="hy-AM" w:eastAsia="en-GB"/>
        </w:rPr>
        <w:t>։</w:t>
      </w:r>
    </w:p>
    <w:p w14:paraId="28C6A7E8" w14:textId="77777777" w:rsidR="00567FFA" w:rsidRPr="00341BE9" w:rsidRDefault="00463902" w:rsidP="00A2744F">
      <w:pPr>
        <w:spacing w:after="120" w:line="276" w:lineRule="auto"/>
        <w:jc w:val="both"/>
        <w:rPr>
          <w:rFonts w:ascii="GHEA Grapalat" w:hAnsi="GHEA Grapalat"/>
          <w:sz w:val="20"/>
          <w:szCs w:val="20"/>
          <w:lang w:val="hy-AM" w:eastAsia="en-GB"/>
        </w:rPr>
      </w:pPr>
      <w:r w:rsidRPr="00341BE9">
        <w:rPr>
          <w:rFonts w:ascii="GHEA Grapalat" w:hAnsi="GHEA Grapalat"/>
          <w:sz w:val="20"/>
          <w:szCs w:val="20"/>
          <w:lang w:val="hy-AM" w:eastAsia="en-GB"/>
        </w:rPr>
        <w:t>Սույն խնդրի հետ կապված դոկտրինալ աղբյուրների ուսումնասիրությունը ներկայացված է 3-րդ բաժնում</w:t>
      </w:r>
      <w:r w:rsidR="00567FFA" w:rsidRPr="00341BE9">
        <w:rPr>
          <w:rFonts w:ascii="GHEA Grapalat" w:hAnsi="GHEA Grapalat"/>
          <w:sz w:val="20"/>
          <w:szCs w:val="20"/>
          <w:lang w:val="hy-AM" w:eastAsia="en-GB"/>
        </w:rPr>
        <w:t xml:space="preserve">, որի շրջանակներում քննարկվել է ընդերքօգտագործման իրավունքին հարակից իրավունքների տրամադրման շրջանակներում այն պարտադիր պահանջները, որոնք պետք է հաշվի առնվեն և պահպանվեն պետությունների կողմից՝ անկախ իրավունքների տրամադրման ընտրված գործիքակազմից։ </w:t>
      </w:r>
    </w:p>
    <w:p w14:paraId="68242BAC" w14:textId="77777777" w:rsidR="00463902" w:rsidRPr="00341BE9" w:rsidRDefault="00463902" w:rsidP="00A2744F">
      <w:pPr>
        <w:pStyle w:val="Heading2"/>
        <w:numPr>
          <w:ilvl w:val="2"/>
          <w:numId w:val="2"/>
        </w:numPr>
        <w:spacing w:after="120" w:line="276" w:lineRule="auto"/>
        <w:rPr>
          <w:rFonts w:ascii="GHEA Grapalat" w:hAnsi="GHEA Grapalat"/>
          <w:b/>
          <w:color w:val="7030A0"/>
          <w:sz w:val="20"/>
          <w:szCs w:val="20"/>
          <w:lang w:val="hy-AM" w:eastAsia="en-GB"/>
        </w:rPr>
      </w:pPr>
      <w:bookmarkStart w:id="38" w:name="_Toc92825754"/>
      <w:bookmarkStart w:id="39" w:name="_Toc96785471"/>
      <w:r w:rsidRPr="00341BE9">
        <w:rPr>
          <w:rFonts w:ascii="GHEA Grapalat" w:hAnsi="GHEA Grapalat" w:cs="Arial"/>
          <w:b/>
          <w:color w:val="7030A0"/>
          <w:sz w:val="20"/>
          <w:szCs w:val="20"/>
          <w:lang w:val="hy-AM" w:eastAsia="en-GB"/>
        </w:rPr>
        <w:t>ԻՐԱՎԱԿԱՆ</w:t>
      </w:r>
      <w:r w:rsidRPr="00341BE9">
        <w:rPr>
          <w:rFonts w:ascii="GHEA Grapalat" w:hAnsi="GHEA Grapalat"/>
          <w:b/>
          <w:color w:val="7030A0"/>
          <w:sz w:val="20"/>
          <w:szCs w:val="20"/>
          <w:lang w:val="hy-AM" w:eastAsia="en-GB"/>
        </w:rPr>
        <w:t xml:space="preserve"> ԴԱՇՏԻ ՎԵՐԼՈՒԾՈՒԹՅՈՒՆ</w:t>
      </w:r>
      <w:bookmarkEnd w:id="38"/>
      <w:bookmarkEnd w:id="39"/>
    </w:p>
    <w:p w14:paraId="4EAC4EC2" w14:textId="77777777" w:rsidR="00463902" w:rsidRPr="00341BE9" w:rsidRDefault="00463902" w:rsidP="00A2744F">
      <w:pPr>
        <w:spacing w:after="120" w:line="276" w:lineRule="auto"/>
        <w:jc w:val="both"/>
        <w:rPr>
          <w:rFonts w:ascii="GHEA Grapalat" w:hAnsi="GHEA Grapalat"/>
          <w:sz w:val="20"/>
          <w:szCs w:val="20"/>
          <w:lang w:val="hy-AM"/>
        </w:rPr>
      </w:pPr>
      <w:r w:rsidRPr="00341BE9">
        <w:rPr>
          <w:rFonts w:ascii="GHEA Grapalat" w:hAnsi="GHEA Grapalat"/>
          <w:sz w:val="20"/>
          <w:szCs w:val="20"/>
          <w:lang w:val="hy-AM"/>
        </w:rPr>
        <w:t xml:space="preserve">ՀՀ օրենսդրությունը պարունակում է ՇՄԱԳ-ի՝ արդյունահանման վերաբերյալ ընթացակարգերի մասին բավականին մանրամասն կանոնակարգեր։ Այդ կանոնակարգերի շրջանակում օրենսդիրը նախատեսում է նաև այն իրավունքների շրջանակը, որը ընդերքօգտագործողը ստանում է ընդերքօգտագործման հետ միաժամանակ, օրինակ՝ երկրաբանական տեղեկության նկատմամբ ընդերքօգտագործողը ձեռք է բերում տնօրինման և օգտագործման իրավունք՝ ընդերքօգտագործման իրավունքի սահմաններում, </w:t>
      </w:r>
      <w:r w:rsidR="00F51208" w:rsidRPr="00341BE9">
        <w:rPr>
          <w:rFonts w:ascii="GHEA Grapalat" w:hAnsi="GHEA Grapalat"/>
          <w:sz w:val="20"/>
          <w:szCs w:val="20"/>
          <w:lang w:val="hy-AM"/>
        </w:rPr>
        <w:t>օ</w:t>
      </w:r>
      <w:r w:rsidRPr="00341BE9">
        <w:rPr>
          <w:rFonts w:ascii="GHEA Grapalat" w:hAnsi="GHEA Grapalat"/>
          <w:sz w:val="20"/>
          <w:szCs w:val="20"/>
          <w:lang w:val="hy-AM"/>
        </w:rPr>
        <w:t xml:space="preserve">գտակար հանածոյի (բացառությամբ ստորերկրյա քաղցրահամ և հանքային ջրերի) արդյունահանման համար լեռնահատկացումը տրվում է ընդերքօգտագործման իրավունքի տրամադրման հետ միաժամանակ և ընդերքօգտագործման իրավունքի բաղկացուցիչ մասն է: Ընդերքօգտագործողը լեռնահատկացման սահմաններում ունի գործունեության բացառիկ իրավունք: «Ընդերքի մասին» ՀՀ օրենսգիրքը նախատեսում է. «Ընդերքի օգտագործման հետ կապված՝ շրջակա միջավայրի ոլորտի պետական կառավարման լիազոր մարմինը շրջակա </w:t>
      </w:r>
      <w:r w:rsidRPr="00341BE9">
        <w:rPr>
          <w:rFonts w:ascii="GHEA Grapalat" w:hAnsi="GHEA Grapalat"/>
          <w:sz w:val="20"/>
          <w:szCs w:val="20"/>
          <w:lang w:val="hy-AM"/>
        </w:rPr>
        <w:lastRenderedPageBreak/>
        <w:t xml:space="preserve">միջավայրի վրա ազդեցության փորձաքննության անցկացման ընթացքում դիտարկում է նաև ընդերքօգտագործման թափոնների կառավարման և ընդերքօգտագործման թափոնների վերամշակման պլանների իրագործելիությունը:»։ </w:t>
      </w:r>
    </w:p>
    <w:p w14:paraId="43564A2F" w14:textId="77777777" w:rsidR="00463902" w:rsidRPr="00341BE9" w:rsidRDefault="00463902" w:rsidP="00A2744F">
      <w:pPr>
        <w:spacing w:after="120" w:line="276" w:lineRule="auto"/>
        <w:jc w:val="both"/>
        <w:rPr>
          <w:rFonts w:ascii="GHEA Grapalat" w:hAnsi="GHEA Grapalat"/>
          <w:sz w:val="20"/>
          <w:szCs w:val="20"/>
          <w:lang w:val="hy-AM"/>
        </w:rPr>
      </w:pPr>
      <w:r w:rsidRPr="00341BE9">
        <w:rPr>
          <w:rFonts w:ascii="GHEA Grapalat" w:hAnsi="GHEA Grapalat"/>
          <w:sz w:val="20"/>
          <w:szCs w:val="20"/>
          <w:lang w:val="hy-AM"/>
        </w:rPr>
        <w:t>ՇՄԱԳ փորձաքննության ժամանակ գնահատվում են նաև հողօգտագործման, բնական ռեսուրսների օգտագործման պայմանները, հնարավոր անբարենպաստ ազդեցությունը, հետևաբար այս փուլում լուծվում է նաև հարակից ոլորտներում ընդերքօգտագործողի կողմից բնօգտագործման պայմաններ</w:t>
      </w:r>
      <w:r w:rsidR="00C15F49" w:rsidRPr="00341BE9">
        <w:rPr>
          <w:rFonts w:ascii="GHEA Grapalat" w:hAnsi="GHEA Grapalat"/>
          <w:sz w:val="20"/>
          <w:szCs w:val="20"/>
          <w:lang w:val="hy-AM"/>
        </w:rPr>
        <w:t>ի գնահատման հարցը</w:t>
      </w:r>
      <w:r w:rsidRPr="00341BE9">
        <w:rPr>
          <w:rFonts w:ascii="GHEA Grapalat" w:hAnsi="GHEA Grapalat"/>
          <w:sz w:val="20"/>
          <w:szCs w:val="20"/>
          <w:lang w:val="hy-AM"/>
        </w:rPr>
        <w:t>։</w:t>
      </w:r>
    </w:p>
    <w:p w14:paraId="6068C184" w14:textId="77777777" w:rsidR="00463902" w:rsidRPr="00341BE9" w:rsidRDefault="00463902" w:rsidP="00A2744F">
      <w:pPr>
        <w:spacing w:after="120" w:line="276" w:lineRule="auto"/>
        <w:jc w:val="both"/>
        <w:rPr>
          <w:rFonts w:ascii="GHEA Grapalat" w:hAnsi="GHEA Grapalat"/>
          <w:sz w:val="20"/>
          <w:szCs w:val="20"/>
          <w:lang w:val="hy-AM"/>
        </w:rPr>
      </w:pPr>
      <w:r w:rsidRPr="00341BE9">
        <w:rPr>
          <w:rFonts w:ascii="GHEA Grapalat" w:hAnsi="GHEA Grapalat"/>
          <w:sz w:val="20"/>
          <w:szCs w:val="20"/>
          <w:lang w:val="hy-AM"/>
        </w:rPr>
        <w:t>ՀՀ «Հողային օրենսգրքի» համաձայն ընդերքօգտագործման հողերը առանձնացվում են որպես ընդերքօգտագործման նշանակության օբյեկտների հողեր և դրանց վրա արգելվում է հատուկ իրավական ռեժիմին հակասող ցանկացած գործունեություն։ Օգտակար հանածոների արդյունահանման համար հողամասերը տրամադրվում են ընդերքի օգտագործման իրավունք հաստատող փաստաթղթերին համապատասխան:</w:t>
      </w:r>
    </w:p>
    <w:p w14:paraId="2DD4D9FE" w14:textId="77777777" w:rsidR="00463902" w:rsidRPr="00341BE9" w:rsidRDefault="00463902" w:rsidP="00A2744F">
      <w:pPr>
        <w:spacing w:after="120" w:line="276" w:lineRule="auto"/>
        <w:jc w:val="both"/>
        <w:rPr>
          <w:rFonts w:ascii="GHEA Grapalat" w:hAnsi="GHEA Grapalat"/>
          <w:sz w:val="20"/>
          <w:szCs w:val="20"/>
          <w:lang w:val="hy-AM"/>
        </w:rPr>
      </w:pPr>
      <w:r w:rsidRPr="00341BE9">
        <w:rPr>
          <w:rFonts w:ascii="GHEA Grapalat" w:hAnsi="GHEA Grapalat"/>
          <w:sz w:val="20"/>
          <w:szCs w:val="20"/>
          <w:lang w:val="hy-AM"/>
        </w:rPr>
        <w:t>«Ընդերքի մասին» ՀՀ օրենսգիրքը արդեն սահմանում է, որ կառավարությունը ընդերքօգտագործման ոլորտում տրամադրում է ընդերքօգտագործման նպատակով հողհատկացման, երկրաբանական հատկացման, լեռնահատկացման, ջրօգտագործման և այլ անհրաժեշտ թույլտվություններ ու համաձայնություններ։</w:t>
      </w:r>
    </w:p>
    <w:p w14:paraId="59BBB479" w14:textId="77777777" w:rsidR="00463902" w:rsidRPr="00341BE9" w:rsidRDefault="00463902" w:rsidP="00A2744F">
      <w:pPr>
        <w:spacing w:after="120" w:line="276" w:lineRule="auto"/>
        <w:jc w:val="both"/>
        <w:rPr>
          <w:rFonts w:ascii="GHEA Grapalat" w:hAnsi="GHEA Grapalat"/>
          <w:sz w:val="20"/>
          <w:szCs w:val="20"/>
          <w:lang w:val="hy-AM"/>
        </w:rPr>
      </w:pPr>
      <w:r w:rsidRPr="00341BE9">
        <w:rPr>
          <w:rFonts w:ascii="GHEA Grapalat" w:hAnsi="GHEA Grapalat"/>
          <w:sz w:val="20"/>
          <w:szCs w:val="20"/>
          <w:lang w:val="hy-AM"/>
        </w:rPr>
        <w:t>Հաշվի առնելով վերոշարադրյալը՝ կարող ենք փաստել, որ հարակից ոլորտներում իրավունքների գնահատումը օրենսդրական մակարդակում նախատեսվում է փոխկապակցված համակարգի շրջանակներում, սակայն</w:t>
      </w:r>
      <w:r w:rsidR="00567FFA" w:rsidRPr="00341BE9">
        <w:rPr>
          <w:rFonts w:ascii="GHEA Grapalat" w:hAnsi="GHEA Grapalat"/>
          <w:sz w:val="20"/>
          <w:szCs w:val="20"/>
          <w:lang w:val="hy-AM"/>
        </w:rPr>
        <w:t xml:space="preserve"> օրենսդրական մակարդակով ընտրված գործիքակազմերը, ինչպես արդեն ներկայացվել է մասամբ 3-րդ բաժնում և</w:t>
      </w:r>
      <w:r w:rsidRPr="00341BE9">
        <w:rPr>
          <w:rFonts w:ascii="GHEA Grapalat" w:hAnsi="GHEA Grapalat"/>
          <w:sz w:val="20"/>
          <w:szCs w:val="20"/>
          <w:lang w:val="hy-AM"/>
        </w:rPr>
        <w:t xml:space="preserve"> պրակտիկան այլ արդյունքներ </w:t>
      </w:r>
      <w:r w:rsidR="000B4BBD" w:rsidRPr="00341BE9">
        <w:rPr>
          <w:rFonts w:ascii="GHEA Grapalat" w:hAnsi="GHEA Grapalat"/>
          <w:sz w:val="20"/>
          <w:szCs w:val="20"/>
          <w:lang w:val="hy-AM"/>
        </w:rPr>
        <w:t>են ամրագրում և</w:t>
      </w:r>
      <w:r w:rsidRPr="00341BE9">
        <w:rPr>
          <w:rFonts w:ascii="GHEA Grapalat" w:hAnsi="GHEA Grapalat"/>
          <w:sz w:val="20"/>
          <w:szCs w:val="20"/>
          <w:lang w:val="hy-AM"/>
        </w:rPr>
        <w:t xml:space="preserve"> գրանցում, մասնավորապես այս իրավունքների տրամադրման հստակ առանձնացված գործընթացներ չեն նախատեսվել օրենսդրական մակարդակով, և օրենսդիրը սահմանափակվել է ընդամենը գնահատում անելով՝ հետևանքները կապելով համապատասխան ոլորտները կարգավորող օրենսդրական դաշտի սովորաբար գործող </w:t>
      </w:r>
      <w:r w:rsidR="00F51208" w:rsidRPr="00341BE9">
        <w:rPr>
          <w:rFonts w:ascii="GHEA Grapalat" w:hAnsi="GHEA Grapalat"/>
          <w:sz w:val="20"/>
          <w:szCs w:val="20"/>
          <w:lang w:val="hy-AM"/>
        </w:rPr>
        <w:t>ընդհանուր ընթացակարգերի</w:t>
      </w:r>
      <w:r w:rsidRPr="00341BE9">
        <w:rPr>
          <w:rFonts w:ascii="GHEA Grapalat" w:hAnsi="GHEA Grapalat"/>
          <w:sz w:val="20"/>
          <w:szCs w:val="20"/>
          <w:lang w:val="hy-AM"/>
        </w:rPr>
        <w:t xml:space="preserve"> հետ։ </w:t>
      </w:r>
    </w:p>
    <w:p w14:paraId="11075F93" w14:textId="77777777" w:rsidR="00463902" w:rsidRPr="00341BE9" w:rsidRDefault="00463902" w:rsidP="00A2744F">
      <w:pPr>
        <w:spacing w:after="120" w:line="276" w:lineRule="auto"/>
        <w:jc w:val="both"/>
        <w:rPr>
          <w:rFonts w:ascii="GHEA Grapalat" w:hAnsi="GHEA Grapalat"/>
          <w:sz w:val="20"/>
          <w:szCs w:val="20"/>
          <w:lang w:val="hy-AM"/>
        </w:rPr>
      </w:pPr>
      <w:r w:rsidRPr="00341BE9">
        <w:rPr>
          <w:rFonts w:ascii="GHEA Grapalat" w:hAnsi="GHEA Grapalat"/>
          <w:sz w:val="20"/>
          <w:szCs w:val="20"/>
          <w:lang w:val="hy-AM"/>
        </w:rPr>
        <w:t xml:space="preserve">Այսպես՝ </w:t>
      </w:r>
      <w:r w:rsidR="0041323B">
        <w:rPr>
          <w:rFonts w:ascii="GHEA Grapalat" w:hAnsi="GHEA Grapalat"/>
          <w:sz w:val="20"/>
          <w:szCs w:val="20"/>
          <w:lang w:val="hy-AM"/>
        </w:rPr>
        <w:t>ը</w:t>
      </w:r>
      <w:r w:rsidRPr="00341BE9">
        <w:rPr>
          <w:rFonts w:ascii="GHEA Grapalat" w:hAnsi="GHEA Grapalat"/>
          <w:sz w:val="20"/>
          <w:szCs w:val="20"/>
          <w:lang w:val="hy-AM"/>
        </w:rPr>
        <w:t xml:space="preserve">նդերքօգտագործման շրջանակներում հարակից ոլորտները կարգավորող իրավանորմերի վերլուծությունը ցույց է տալիս, որ օրենսդրական կարգավորումներն ընդերքօգտագործման իրավունքի տրամադրման գործընթացը տարանջատում են հարակից իրավունքների ձեռքբերման գործընթացից։ </w:t>
      </w:r>
    </w:p>
    <w:p w14:paraId="62EA472B" w14:textId="77777777" w:rsidR="00C15F49" w:rsidRPr="00341BE9" w:rsidRDefault="00C15F49" w:rsidP="00A2744F">
      <w:pPr>
        <w:spacing w:after="120" w:line="276" w:lineRule="auto"/>
        <w:jc w:val="both"/>
        <w:rPr>
          <w:rFonts w:ascii="GHEA Grapalat" w:hAnsi="GHEA Grapalat"/>
          <w:sz w:val="20"/>
          <w:szCs w:val="20"/>
          <w:lang w:val="hy-AM"/>
        </w:rPr>
      </w:pPr>
      <w:r w:rsidRPr="00341BE9">
        <w:rPr>
          <w:rFonts w:ascii="GHEA Grapalat" w:hAnsi="GHEA Grapalat"/>
          <w:sz w:val="20"/>
          <w:szCs w:val="20"/>
          <w:lang w:val="hy-AM"/>
        </w:rPr>
        <w:t>Ստացվում է մի իրավիճակ, երբ ՇՄԱԳ փորձաքննությունը գնահատում է նաև հարակից ոլորտների օգտագործման թույլատրելիությունը՝ թե</w:t>
      </w:r>
      <w:r w:rsidR="002806F8">
        <w:rPr>
          <w:rFonts w:ascii="GHEA Grapalat" w:hAnsi="GHEA Grapalat"/>
          <w:sz w:val="20"/>
          <w:szCs w:val="20"/>
          <w:lang w:val="hy-AM"/>
        </w:rPr>
        <w:t>՛</w:t>
      </w:r>
      <w:r w:rsidRPr="00341BE9">
        <w:rPr>
          <w:rFonts w:ascii="GHEA Grapalat" w:hAnsi="GHEA Grapalat"/>
          <w:sz w:val="20"/>
          <w:szCs w:val="20"/>
          <w:lang w:val="hy-AM"/>
        </w:rPr>
        <w:t xml:space="preserve"> հողօգտագործման, թե</w:t>
      </w:r>
      <w:r w:rsidR="002806F8">
        <w:rPr>
          <w:rFonts w:ascii="GHEA Grapalat" w:hAnsi="GHEA Grapalat"/>
          <w:sz w:val="20"/>
          <w:szCs w:val="20"/>
          <w:lang w:val="hy-AM"/>
        </w:rPr>
        <w:t>՛</w:t>
      </w:r>
      <w:r w:rsidRPr="00341BE9">
        <w:rPr>
          <w:rFonts w:ascii="GHEA Grapalat" w:hAnsi="GHEA Grapalat"/>
          <w:sz w:val="20"/>
          <w:szCs w:val="20"/>
          <w:lang w:val="hy-AM"/>
        </w:rPr>
        <w:t xml:space="preserve"> ջրօգտագործման և թե</w:t>
      </w:r>
      <w:r w:rsidR="002806F8">
        <w:rPr>
          <w:rFonts w:ascii="GHEA Grapalat" w:hAnsi="GHEA Grapalat"/>
          <w:sz w:val="20"/>
          <w:szCs w:val="20"/>
          <w:lang w:val="hy-AM"/>
        </w:rPr>
        <w:t>՛</w:t>
      </w:r>
      <w:r w:rsidRPr="00341BE9">
        <w:rPr>
          <w:rFonts w:ascii="GHEA Grapalat" w:hAnsi="GHEA Grapalat"/>
          <w:sz w:val="20"/>
          <w:szCs w:val="20"/>
          <w:lang w:val="hy-AM"/>
        </w:rPr>
        <w:t xml:space="preserve"> թափոնների վերամշակման պլանների իրագործելիությ</w:t>
      </w:r>
      <w:r w:rsidR="00F51208" w:rsidRPr="00341BE9">
        <w:rPr>
          <w:rFonts w:ascii="GHEA Grapalat" w:hAnsi="GHEA Grapalat"/>
          <w:sz w:val="20"/>
          <w:szCs w:val="20"/>
          <w:lang w:val="hy-AM"/>
        </w:rPr>
        <w:t>ան համատեքստում</w:t>
      </w:r>
      <w:r w:rsidRPr="00341BE9">
        <w:rPr>
          <w:rFonts w:ascii="GHEA Grapalat" w:hAnsi="GHEA Grapalat"/>
          <w:sz w:val="20"/>
          <w:szCs w:val="20"/>
          <w:lang w:val="hy-AM"/>
        </w:rPr>
        <w:t>, սակայն օրենսդրությունը ընկերության առաջ դնում է պահանջ առանձին գործընթացներով ձեռք բերել հողօգտագործման, ջրօգտագործման և արտանետումների թույլտվություն։</w:t>
      </w:r>
    </w:p>
    <w:p w14:paraId="50B9225F" w14:textId="77777777" w:rsidR="000B4BBD" w:rsidRPr="00341BE9" w:rsidRDefault="000B4BBD" w:rsidP="00A2744F">
      <w:pPr>
        <w:spacing w:after="120" w:line="276" w:lineRule="auto"/>
        <w:jc w:val="both"/>
        <w:rPr>
          <w:rFonts w:ascii="GHEA Grapalat" w:hAnsi="GHEA Grapalat" w:cs="Times New Roman"/>
          <w:sz w:val="20"/>
          <w:szCs w:val="20"/>
          <w:lang w:val="hy-AM"/>
        </w:rPr>
      </w:pPr>
      <w:r w:rsidRPr="00341BE9">
        <w:rPr>
          <w:rFonts w:ascii="GHEA Grapalat" w:hAnsi="GHEA Grapalat"/>
          <w:sz w:val="20"/>
          <w:szCs w:val="20"/>
          <w:lang w:val="hy-AM"/>
        </w:rPr>
        <w:t>Վերոշարադրյալը իր հերթին հանգեցնում է այն խնդիրներին, որոնք ներկայացվեցին մեր կողմից 1-ին ենթաբաժնում, մասնավորապես</w:t>
      </w:r>
      <w:r w:rsidRPr="00341BE9">
        <w:rPr>
          <w:rFonts w:ascii="Cambria Math" w:hAnsi="Cambria Math" w:cs="Cambria Math"/>
          <w:sz w:val="20"/>
          <w:szCs w:val="20"/>
          <w:lang w:val="hy-AM"/>
        </w:rPr>
        <w:t>․</w:t>
      </w:r>
    </w:p>
    <w:p w14:paraId="696889F9" w14:textId="77777777" w:rsidR="000B4BBD" w:rsidRPr="00341BE9" w:rsidRDefault="000B4BBD" w:rsidP="00A2744F">
      <w:pPr>
        <w:spacing w:after="120" w:line="276" w:lineRule="auto"/>
        <w:jc w:val="both"/>
        <w:rPr>
          <w:rFonts w:ascii="GHEA Grapalat" w:hAnsi="GHEA Grapalat" w:cs="Times New Roman"/>
          <w:sz w:val="20"/>
          <w:szCs w:val="20"/>
          <w:lang w:val="hy-AM"/>
        </w:rPr>
      </w:pPr>
      <w:r w:rsidRPr="00341BE9">
        <w:rPr>
          <w:rFonts w:ascii="GHEA Grapalat" w:hAnsi="GHEA Grapalat" w:cs="Times New Roman"/>
          <w:sz w:val="20"/>
          <w:szCs w:val="20"/>
          <w:lang w:val="hy-AM"/>
        </w:rPr>
        <w:t>Թույլտվությունները տվող սուբյեկտային կազմը տարբեր է, այսպես՝ ընդերքօգտագործման իրավունքի իրա</w:t>
      </w:r>
      <w:r w:rsidR="00C15F49" w:rsidRPr="00341BE9">
        <w:rPr>
          <w:rFonts w:ascii="GHEA Grapalat" w:hAnsi="GHEA Grapalat" w:cs="Times New Roman"/>
          <w:sz w:val="20"/>
          <w:szCs w:val="20"/>
          <w:lang w:val="hy-AM"/>
        </w:rPr>
        <w:t>ց</w:t>
      </w:r>
      <w:r w:rsidRPr="00341BE9">
        <w:rPr>
          <w:rFonts w:ascii="GHEA Grapalat" w:hAnsi="GHEA Grapalat" w:cs="Times New Roman"/>
          <w:sz w:val="20"/>
          <w:szCs w:val="20"/>
          <w:lang w:val="hy-AM"/>
        </w:rPr>
        <w:t>ման համար ընկերությունը պետք է ընդերքօգտագործման թույլտվություն ստանա Տարածքային կառավարման և ենթակառուցվածքների նախարարությունից,</w:t>
      </w:r>
      <w:r w:rsidR="00C15F49" w:rsidRPr="00341BE9">
        <w:rPr>
          <w:rFonts w:ascii="GHEA Grapalat" w:hAnsi="GHEA Grapalat" w:cs="Times New Roman"/>
          <w:sz w:val="20"/>
          <w:szCs w:val="20"/>
          <w:lang w:val="hy-AM"/>
        </w:rPr>
        <w:t xml:space="preserve"> իսկ</w:t>
      </w:r>
      <w:r w:rsidRPr="00341BE9">
        <w:rPr>
          <w:rFonts w:ascii="GHEA Grapalat" w:hAnsi="GHEA Grapalat" w:cs="Times New Roman"/>
          <w:sz w:val="20"/>
          <w:szCs w:val="20"/>
          <w:lang w:val="hy-AM"/>
        </w:rPr>
        <w:t xml:space="preserve"> տեխնիկական անվտանգության փորձաքննության, հանքի փակման ծրագրի, ընդերքօգտագործման թափոնների կառավարման պլանի, ֆինանսական երաշխիքների և ՇՄԱԳ փորձաքննության հաստատումը իրականացվում է Արտակարգ իրավիճակների նախարարության և Շրջակա միջավայրի նախարարության կողմից։ </w:t>
      </w:r>
    </w:p>
    <w:p w14:paraId="6A821223" w14:textId="77777777" w:rsidR="0013188A" w:rsidRPr="00341BE9" w:rsidRDefault="0013188A" w:rsidP="00A2744F">
      <w:pPr>
        <w:spacing w:after="120" w:line="276" w:lineRule="auto"/>
        <w:jc w:val="both"/>
        <w:rPr>
          <w:rFonts w:ascii="GHEA Grapalat" w:hAnsi="GHEA Grapalat" w:cs="Times New Roman"/>
          <w:sz w:val="20"/>
          <w:szCs w:val="20"/>
          <w:lang w:val="hy-AM"/>
        </w:rPr>
      </w:pPr>
      <w:r w:rsidRPr="00341BE9">
        <w:rPr>
          <w:rFonts w:ascii="GHEA Grapalat" w:hAnsi="GHEA Grapalat" w:cs="Times New Roman"/>
          <w:sz w:val="20"/>
          <w:szCs w:val="20"/>
          <w:lang w:val="hy-AM"/>
        </w:rPr>
        <w:lastRenderedPageBreak/>
        <w:t>Վերոշարադրյալ սուբյեկտային լայն շրջանակը անհարկի կերպով ծանրաբեռնում է ընկերությանը ընդերքօգտագործման իրավունքի գործընթացը դյուրին և պարզեցված ընթացակարգով իրականացնելու համար, ավելին՝ որևէ արտոնություն կամ պարզեցված ընթացակարգ չի սահմանվում հարակից ոլորտներում իրավունքների ձեռք բերման համար, մինչդեռ միջազգային փորձի ուսումնասիրությունը թույլ է տալիս փաստել, որ անկախ այն հանգամանքից, թե որ իրավունքը որ սուբյեկտն է տրամադրում, պետական մարմինների գործունեությունը ոլորտում ներդաշնակեցված է, հետևաբար ընկերություններ</w:t>
      </w:r>
      <w:r w:rsidR="00F51208" w:rsidRPr="00341BE9">
        <w:rPr>
          <w:rFonts w:ascii="GHEA Grapalat" w:hAnsi="GHEA Grapalat" w:cs="Times New Roman"/>
          <w:sz w:val="20"/>
          <w:szCs w:val="20"/>
          <w:lang w:val="hy-AM"/>
        </w:rPr>
        <w:t>ի կողմից տրամադրվող</w:t>
      </w:r>
      <w:r w:rsidRPr="00341BE9">
        <w:rPr>
          <w:rFonts w:ascii="GHEA Grapalat" w:hAnsi="GHEA Grapalat" w:cs="Times New Roman"/>
          <w:sz w:val="20"/>
          <w:szCs w:val="20"/>
          <w:lang w:val="hy-AM"/>
        </w:rPr>
        <w:t xml:space="preserve"> անհրաժեշտ ամբողջ տեղեկատվությունը</w:t>
      </w:r>
      <w:r w:rsidR="0038540B" w:rsidRPr="00341BE9">
        <w:rPr>
          <w:rFonts w:ascii="GHEA Grapalat" w:hAnsi="GHEA Grapalat" w:cs="Times New Roman"/>
          <w:sz w:val="20"/>
          <w:szCs w:val="20"/>
          <w:lang w:val="hy-AM"/>
        </w:rPr>
        <w:t xml:space="preserve">, այդ թվում հարակից իրավունքների համար անհրաժեշտ, </w:t>
      </w:r>
      <w:r w:rsidR="00C15F49" w:rsidRPr="00341BE9">
        <w:rPr>
          <w:rFonts w:ascii="GHEA Grapalat" w:hAnsi="GHEA Grapalat" w:cs="Times New Roman"/>
          <w:sz w:val="20"/>
          <w:szCs w:val="20"/>
          <w:lang w:val="hy-AM"/>
        </w:rPr>
        <w:t>գնահատվում է ՇՄԱԳ փորձաքննության շրջանակներում</w:t>
      </w:r>
      <w:r w:rsidR="0038540B" w:rsidRPr="00341BE9">
        <w:rPr>
          <w:rFonts w:ascii="GHEA Grapalat" w:hAnsi="GHEA Grapalat" w:cs="Times New Roman"/>
          <w:sz w:val="20"/>
          <w:szCs w:val="20"/>
          <w:lang w:val="hy-AM"/>
        </w:rPr>
        <w:t>, ինչն էլ ապահովում է հետագայում հարակից ոլորտներում համալիր իրավունքների ձեռք բերման պարզեցված գործընթացը։</w:t>
      </w:r>
    </w:p>
    <w:p w14:paraId="1AFEAC26" w14:textId="77777777" w:rsidR="000B4BBD" w:rsidRPr="00341BE9" w:rsidRDefault="000B4BBD" w:rsidP="00A2744F">
      <w:pPr>
        <w:spacing w:after="120" w:line="276" w:lineRule="auto"/>
        <w:jc w:val="both"/>
        <w:rPr>
          <w:rFonts w:ascii="GHEA Grapalat" w:hAnsi="GHEA Grapalat" w:cs="Times New Roman"/>
          <w:sz w:val="20"/>
          <w:szCs w:val="20"/>
          <w:lang w:val="hy-AM"/>
        </w:rPr>
      </w:pPr>
      <w:r w:rsidRPr="00341BE9">
        <w:rPr>
          <w:rFonts w:ascii="GHEA Grapalat" w:hAnsi="GHEA Grapalat" w:cs="Times New Roman"/>
          <w:sz w:val="20"/>
          <w:szCs w:val="20"/>
          <w:lang w:val="hy-AM"/>
        </w:rPr>
        <w:t>Ընդերքօգտագործման իրավունքը տրամադրվում է 50 տարի ժամկետով, մինդեռ ջրօգտագործման իրավունքը առավելագույնը տրամադրվում է 5 տարի ժամկետով՝ բացառությամբ օրենքով նախատեսված դեպքերի, երբ առավելագույն ժամկետը սահմանվում է 25 տարի։</w:t>
      </w:r>
    </w:p>
    <w:p w14:paraId="371EE2B4" w14:textId="77777777" w:rsidR="0038540B" w:rsidRPr="00341BE9" w:rsidRDefault="0038540B" w:rsidP="00A2744F">
      <w:pPr>
        <w:spacing w:after="120" w:line="276" w:lineRule="auto"/>
        <w:jc w:val="both"/>
        <w:rPr>
          <w:rFonts w:ascii="GHEA Grapalat" w:hAnsi="GHEA Grapalat" w:cs="Times New Roman"/>
          <w:sz w:val="20"/>
          <w:szCs w:val="20"/>
          <w:lang w:val="hy-AM"/>
        </w:rPr>
      </w:pPr>
      <w:r w:rsidRPr="00341BE9">
        <w:rPr>
          <w:rFonts w:ascii="GHEA Grapalat" w:hAnsi="GHEA Grapalat" w:cs="Times New Roman"/>
          <w:sz w:val="20"/>
          <w:szCs w:val="20"/>
          <w:lang w:val="hy-AM"/>
        </w:rPr>
        <w:t xml:space="preserve">Ստացվում է մի իրավիճակ, երբ ընկերությունը պարբերաբար պետք է երկարաձգի ջրօգտագործման իրավունքը այն պայմաններում, երբ տվյալ տարածքում </w:t>
      </w:r>
      <w:r w:rsidR="00C15F49" w:rsidRPr="00341BE9">
        <w:rPr>
          <w:rFonts w:ascii="GHEA Grapalat" w:hAnsi="GHEA Grapalat" w:cs="Times New Roman"/>
          <w:sz w:val="20"/>
          <w:szCs w:val="20"/>
          <w:lang w:val="hy-AM"/>
        </w:rPr>
        <w:t xml:space="preserve">հնարավոր է՝ արդեն </w:t>
      </w:r>
      <w:r w:rsidRPr="00341BE9">
        <w:rPr>
          <w:rFonts w:ascii="GHEA Grapalat" w:hAnsi="GHEA Grapalat" w:cs="Times New Roman"/>
          <w:sz w:val="20"/>
          <w:szCs w:val="20"/>
          <w:lang w:val="hy-AM"/>
        </w:rPr>
        <w:t xml:space="preserve">ունի հողօգտագործման և ընդերքօգտագործման իրավունք։ Միևնույն ժամանակ հաշվի առնելով այն հանգամանքը, որ ջրօգտագործման իրավունքի տրամադրման ընդհանուր հիմքը չի կարող համապատասխանեցվել ընդերքօգտագործման իրավունքի ժամկետներին, տարեկան ներկայացվող հաշվետվություններում պետք է գնահատվի նաև հարակից իրավունքներից օգտվելու բարեխղճության հարցը և սահմանվի պարզեցված ընթացակարգ, մասնավորապես՝ խնդիրների հայտնաբերման դեպքում ընկերության ջրօգտագործման իրավունքը կարող է դադարեցվել, և ընկերությունը հնարավորություն ունենա խնդիրները շտկելուց հետո նորից դիմել այդ իրավունքը ձեռք բերելու համար՝ ներկայացնելով խախտումների վերացումը հաստատող փաստաթղթեր, իսկ խախտումներ չբացահայտելու դեպքում յուրաքանչյուր 5-րդ տարվա հաշվետվությունների հաստատման հետ պարզեցված ընթացակարգով հաստատվի նաև ջրօգտագործման իրավունքի երկարաձգման փաստը։ </w:t>
      </w:r>
    </w:p>
    <w:p w14:paraId="36EBF65F" w14:textId="77777777" w:rsidR="0038540B" w:rsidRPr="00341BE9" w:rsidRDefault="0038540B" w:rsidP="00A2744F">
      <w:pPr>
        <w:spacing w:after="120" w:line="276" w:lineRule="auto"/>
        <w:jc w:val="both"/>
        <w:rPr>
          <w:rFonts w:ascii="GHEA Grapalat" w:hAnsi="GHEA Grapalat" w:cs="Times New Roman"/>
          <w:sz w:val="20"/>
          <w:szCs w:val="20"/>
          <w:lang w:val="hy-AM"/>
        </w:rPr>
      </w:pPr>
      <w:r w:rsidRPr="00341BE9">
        <w:rPr>
          <w:rFonts w:ascii="GHEA Grapalat" w:hAnsi="GHEA Grapalat" w:cs="Times New Roman"/>
          <w:sz w:val="20"/>
          <w:szCs w:val="20"/>
          <w:lang w:val="hy-AM"/>
        </w:rPr>
        <w:t>Միևնույն ժամանակ անհրաժեշտ է նախատեսել, որ</w:t>
      </w:r>
      <w:r w:rsidR="00C15F49" w:rsidRPr="00341BE9">
        <w:rPr>
          <w:rFonts w:ascii="GHEA Grapalat" w:hAnsi="GHEA Grapalat" w:cs="Times New Roman"/>
          <w:sz w:val="20"/>
          <w:szCs w:val="20"/>
          <w:lang w:val="hy-AM"/>
        </w:rPr>
        <w:t xml:space="preserve"> տարածքի</w:t>
      </w:r>
      <w:r w:rsidRPr="00341BE9">
        <w:rPr>
          <w:rFonts w:ascii="GHEA Grapalat" w:hAnsi="GHEA Grapalat" w:cs="Times New Roman"/>
          <w:sz w:val="20"/>
          <w:szCs w:val="20"/>
          <w:lang w:val="hy-AM"/>
        </w:rPr>
        <w:t xml:space="preserve"> սեփականատերը և/կամ այն անձը, ում իրավունքները խախտվել են</w:t>
      </w:r>
      <w:r w:rsidR="005E5D9C" w:rsidRPr="00341BE9">
        <w:rPr>
          <w:rFonts w:ascii="GHEA Grapalat" w:hAnsi="GHEA Grapalat" w:cs="Times New Roman"/>
          <w:sz w:val="20"/>
          <w:szCs w:val="20"/>
          <w:lang w:val="hy-AM"/>
        </w:rPr>
        <w:t xml:space="preserve">, ինչպես հողօգտագործման դեպքում, այս դեպքում ևս ստանան վնասի փոխհատուցում՝ նախապես տրված երաշխիքի կամ այլ միջոցով, որոնք մանրամասն քննարկվել են 3-րդ բաժնում։ Ինչպես նաև սահմանվի ընթացակարգ խախտումների հայտնաբերման դեպքում լիազոր մարմին դիմելու հնարավորության տեսքով շահագրգիռ կողմերի </w:t>
      </w:r>
      <w:r w:rsidR="00C15F49" w:rsidRPr="00341BE9">
        <w:rPr>
          <w:rFonts w:ascii="GHEA Grapalat" w:hAnsi="GHEA Grapalat" w:cs="Times New Roman"/>
          <w:sz w:val="20"/>
          <w:szCs w:val="20"/>
          <w:lang w:val="hy-AM"/>
        </w:rPr>
        <w:t>համար</w:t>
      </w:r>
      <w:r w:rsidR="005E5D9C" w:rsidRPr="00341BE9">
        <w:rPr>
          <w:rFonts w:ascii="GHEA Grapalat" w:hAnsi="GHEA Grapalat" w:cs="Times New Roman"/>
          <w:sz w:val="20"/>
          <w:szCs w:val="20"/>
          <w:lang w:val="hy-AM"/>
        </w:rPr>
        <w:t xml:space="preserve">։ </w:t>
      </w:r>
    </w:p>
    <w:p w14:paraId="15577255" w14:textId="77777777" w:rsidR="00235D9D" w:rsidRPr="00341BE9" w:rsidRDefault="000B4BBD" w:rsidP="00A2744F">
      <w:pPr>
        <w:spacing w:after="120" w:line="276" w:lineRule="auto"/>
        <w:jc w:val="both"/>
        <w:rPr>
          <w:rFonts w:ascii="GHEA Grapalat" w:hAnsi="GHEA Grapalat" w:cs="Times New Roman"/>
          <w:sz w:val="20"/>
          <w:szCs w:val="20"/>
          <w:lang w:val="hy-AM"/>
        </w:rPr>
      </w:pPr>
      <w:r w:rsidRPr="00341BE9">
        <w:rPr>
          <w:rFonts w:ascii="GHEA Grapalat" w:hAnsi="GHEA Grapalat" w:cs="Times New Roman"/>
          <w:sz w:val="20"/>
          <w:szCs w:val="20"/>
          <w:lang w:val="hy-AM"/>
        </w:rPr>
        <w:t>Տեղեկատվությունը, որը պետք է ներկայացվի ջրօգտագործման դիմումով ենթադրում է նպատակի, ծավալների, ժամկետների վերաբերյալ տեղեկատվություն, ինչպես նաև հողասեփականատերերի համաձայնությունը</w:t>
      </w:r>
      <w:r w:rsidR="00235D9D" w:rsidRPr="00341BE9">
        <w:rPr>
          <w:rFonts w:ascii="GHEA Grapalat" w:hAnsi="GHEA Grapalat" w:cs="Times New Roman"/>
          <w:sz w:val="20"/>
          <w:szCs w:val="20"/>
          <w:lang w:val="hy-AM"/>
        </w:rPr>
        <w:t>, կեղտաջրերի թափման և մաքրման մասին այլ անհրաժեշտ տեղեկատվություն և կից՝ ՇՄԱԳ և այլ փաստաթղթեր։</w:t>
      </w:r>
      <w:r w:rsidR="00C15F49" w:rsidRPr="00341BE9">
        <w:rPr>
          <w:rFonts w:ascii="GHEA Grapalat" w:hAnsi="GHEA Grapalat" w:cs="Times New Roman"/>
          <w:sz w:val="20"/>
          <w:szCs w:val="20"/>
          <w:lang w:val="hy-AM"/>
        </w:rPr>
        <w:t xml:space="preserve"> Կառավարության առանձին որոշումով սահմանվում է նաև թույլատրելի արտանետումների նորմատիվները և թույլտվության կարգը։ </w:t>
      </w:r>
    </w:p>
    <w:p w14:paraId="181E2E7E" w14:textId="39836D89" w:rsidR="002806F8" w:rsidRDefault="005E5D9C" w:rsidP="00A2744F">
      <w:pPr>
        <w:spacing w:after="120" w:line="276" w:lineRule="auto"/>
        <w:jc w:val="both"/>
        <w:rPr>
          <w:rFonts w:ascii="GHEA Grapalat" w:hAnsi="GHEA Grapalat" w:cs="Times New Roman"/>
          <w:sz w:val="20"/>
          <w:szCs w:val="20"/>
          <w:lang w:val="hy-AM"/>
        </w:rPr>
      </w:pPr>
      <w:r w:rsidRPr="00341BE9">
        <w:rPr>
          <w:rFonts w:ascii="GHEA Grapalat" w:hAnsi="GHEA Grapalat" w:cs="Times New Roman"/>
          <w:sz w:val="20"/>
          <w:szCs w:val="20"/>
          <w:lang w:val="hy-AM"/>
        </w:rPr>
        <w:t>Սույն ընթացկարգ</w:t>
      </w:r>
      <w:r w:rsidR="00C15F49" w:rsidRPr="00341BE9">
        <w:rPr>
          <w:rFonts w:ascii="GHEA Grapalat" w:hAnsi="GHEA Grapalat" w:cs="Times New Roman"/>
          <w:sz w:val="20"/>
          <w:szCs w:val="20"/>
          <w:lang w:val="hy-AM"/>
        </w:rPr>
        <w:t>երը</w:t>
      </w:r>
      <w:r w:rsidRPr="00341BE9">
        <w:rPr>
          <w:rFonts w:ascii="GHEA Grapalat" w:hAnsi="GHEA Grapalat" w:cs="Times New Roman"/>
          <w:sz w:val="20"/>
          <w:szCs w:val="20"/>
          <w:lang w:val="hy-AM"/>
        </w:rPr>
        <w:t>, ինչպես արդեն նշել ենք, չ</w:t>
      </w:r>
      <w:r w:rsidR="00C15F49" w:rsidRPr="00341BE9">
        <w:rPr>
          <w:rFonts w:ascii="GHEA Grapalat" w:hAnsi="GHEA Grapalat" w:cs="Times New Roman"/>
          <w:sz w:val="20"/>
          <w:szCs w:val="20"/>
          <w:lang w:val="hy-AM"/>
        </w:rPr>
        <w:t>են</w:t>
      </w:r>
      <w:r w:rsidRPr="00341BE9">
        <w:rPr>
          <w:rFonts w:ascii="GHEA Grapalat" w:hAnsi="GHEA Grapalat" w:cs="Times New Roman"/>
          <w:sz w:val="20"/>
          <w:szCs w:val="20"/>
          <w:lang w:val="hy-AM"/>
        </w:rPr>
        <w:t xml:space="preserve"> նախատեսում որևէ առանձնահատկություն ընդերքօգտագործման իրավունքի շրջանակներում։ Միջազգային փորձի ուսումնասիրությունը թույլ է տալիս փաստել, որ հարակից ոլորտների թույլտվությունը</w:t>
      </w:r>
      <w:r w:rsidR="00C15F49" w:rsidRPr="00341BE9">
        <w:rPr>
          <w:rFonts w:ascii="GHEA Grapalat" w:hAnsi="GHEA Grapalat" w:cs="Times New Roman"/>
          <w:sz w:val="20"/>
          <w:szCs w:val="20"/>
          <w:lang w:val="hy-AM"/>
        </w:rPr>
        <w:t xml:space="preserve"> մեծամասամբ</w:t>
      </w:r>
      <w:r w:rsidRPr="00341BE9">
        <w:rPr>
          <w:rFonts w:ascii="GHEA Grapalat" w:hAnsi="GHEA Grapalat" w:cs="Times New Roman"/>
          <w:sz w:val="20"/>
          <w:szCs w:val="20"/>
          <w:lang w:val="hy-AM"/>
        </w:rPr>
        <w:t xml:space="preserve"> գնահատվում է ընդերքօգտագործման </w:t>
      </w:r>
      <w:r w:rsidR="00C15F49" w:rsidRPr="00341BE9">
        <w:rPr>
          <w:rFonts w:ascii="GHEA Grapalat" w:hAnsi="GHEA Grapalat" w:cs="Times New Roman"/>
          <w:sz w:val="20"/>
          <w:szCs w:val="20"/>
          <w:lang w:val="hy-AM"/>
        </w:rPr>
        <w:t>թույլտվություն տալու</w:t>
      </w:r>
      <w:r w:rsidRPr="00341BE9">
        <w:rPr>
          <w:rFonts w:ascii="GHEA Grapalat" w:hAnsi="GHEA Grapalat" w:cs="Times New Roman"/>
          <w:sz w:val="20"/>
          <w:szCs w:val="20"/>
          <w:lang w:val="hy-AM"/>
        </w:rPr>
        <w:t xml:space="preserve"> շրջանակներում՝ նախապես ընկերությունից պահանջելով ի թիվս մյուս տեղեկատվության նաև հարակից ոլորտների համար անհրաժեշտ տեղեկատվությունը, իսկ </w:t>
      </w:r>
      <w:r w:rsidR="00E91C69" w:rsidRPr="00341BE9">
        <w:rPr>
          <w:rFonts w:ascii="GHEA Grapalat" w:hAnsi="GHEA Grapalat" w:cs="Times New Roman"/>
          <w:sz w:val="20"/>
          <w:szCs w:val="20"/>
          <w:lang w:val="hy-AM"/>
        </w:rPr>
        <w:t xml:space="preserve">պետական մարմինները գործում են ներդաշնակեցված, այսինքն՝ ընկերությունը ստիպված չի լինում դիմել տարբեր մարմիններ միաժամանակ երեք թույլտվություն ստանալու համար, այլ սահմանվում է պետական մարմինների փոխգործողության սկզբունք, որի շրջանակներում ընկերությունը դիմում է մեկ մարմնի, լիազոր մարմինը անհրաժեշտ </w:t>
      </w:r>
      <w:r w:rsidR="00E91C69" w:rsidRPr="00341BE9">
        <w:rPr>
          <w:rFonts w:ascii="GHEA Grapalat" w:hAnsi="GHEA Grapalat" w:cs="Times New Roman"/>
          <w:sz w:val="20"/>
          <w:szCs w:val="20"/>
          <w:lang w:val="hy-AM"/>
        </w:rPr>
        <w:lastRenderedPageBreak/>
        <w:t>տեղեկատվությունը փոխանցում է նաև մյուս մարմիններին, որոնք տալիս են դրական կամ բացասական եզրակացություն։ Արդյունքում ընկերությունը գործ է ունենում մեկ մարմնի հետ, իսկ ընդերքօգտագործման իրավունքին զուգահեռ տրամադրվում է նաև հարակից իրավունքների համալիր։</w:t>
      </w:r>
    </w:p>
    <w:p w14:paraId="58EA5BE2" w14:textId="77777777" w:rsidR="00235D9D" w:rsidRPr="00341BE9" w:rsidRDefault="00235D9D" w:rsidP="00A2744F">
      <w:pPr>
        <w:spacing w:after="120" w:line="276" w:lineRule="auto"/>
        <w:jc w:val="both"/>
        <w:rPr>
          <w:rFonts w:ascii="GHEA Grapalat" w:hAnsi="GHEA Grapalat" w:cs="Times New Roman"/>
          <w:sz w:val="20"/>
          <w:szCs w:val="20"/>
          <w:lang w:val="hy-AM"/>
        </w:rPr>
      </w:pPr>
      <w:r w:rsidRPr="00341BE9">
        <w:rPr>
          <w:rFonts w:ascii="GHEA Grapalat" w:hAnsi="GHEA Grapalat" w:cs="Times New Roman"/>
          <w:sz w:val="20"/>
          <w:szCs w:val="20"/>
          <w:lang w:val="hy-AM"/>
        </w:rPr>
        <w:t>Ինչ վերաբերում է թույլտվության մերժման հիմքերին հաճախ դրանք պարունակում են կետեր, որոնց իմացությունը չէր կարող երբևէ ենթադրվել ընդերքօգտագործողի կողմից, օրինակ՝ անհամապատասխանությունը ջրի ազգային ծրագրին, ջրի ազգային քաղաքականությանը կամ ջրավազային կառավարման պլաններին, ինչպես նաև ազդեցությունը գործող ջրօգտագործման թույլտվություն ունեցող անձանց շահերի վրա։</w:t>
      </w:r>
    </w:p>
    <w:p w14:paraId="31D3CB36" w14:textId="77777777" w:rsidR="00E91C69" w:rsidRPr="00341BE9" w:rsidRDefault="00E91C69" w:rsidP="00A2744F">
      <w:pPr>
        <w:spacing w:after="120" w:line="276" w:lineRule="auto"/>
        <w:jc w:val="both"/>
        <w:rPr>
          <w:rFonts w:ascii="GHEA Grapalat" w:hAnsi="GHEA Grapalat" w:cs="Times New Roman"/>
          <w:sz w:val="20"/>
          <w:szCs w:val="20"/>
          <w:lang w:val="hy-AM"/>
        </w:rPr>
      </w:pPr>
      <w:r w:rsidRPr="00341BE9">
        <w:rPr>
          <w:rFonts w:ascii="GHEA Grapalat" w:hAnsi="GHEA Grapalat" w:cs="Times New Roman"/>
          <w:sz w:val="20"/>
          <w:szCs w:val="20"/>
          <w:lang w:val="hy-AM"/>
        </w:rPr>
        <w:t>Սույն տեղեկատվության գնահատումը հատկապես պետք է արվի ընդերքօգտագործման թույլտվությունը տալուն զուգահեռ, քանի որ սա կախված չէ ընդերքօգտագործողից, և հաճախ կարող են առկա լինել մերժման այնպիսի հիմքեր, որոնք հաղթահարելի չեն, ուստի պետական մարմինների մասնակցությունը գործընթացին առանձին կարևորություն է իրենից ներկայացնում։</w:t>
      </w:r>
    </w:p>
    <w:p w14:paraId="2527B5DA" w14:textId="77777777" w:rsidR="00463902" w:rsidRPr="00341BE9" w:rsidRDefault="00235D9D" w:rsidP="00A2744F">
      <w:pPr>
        <w:spacing w:after="120" w:line="276" w:lineRule="auto"/>
        <w:jc w:val="both"/>
        <w:rPr>
          <w:rFonts w:ascii="GHEA Grapalat" w:hAnsi="GHEA Grapalat" w:cs="Times New Roman"/>
          <w:sz w:val="20"/>
          <w:szCs w:val="20"/>
          <w:lang w:val="hy-AM"/>
        </w:rPr>
      </w:pPr>
      <w:r w:rsidRPr="00341BE9">
        <w:rPr>
          <w:rFonts w:ascii="GHEA Grapalat" w:hAnsi="GHEA Grapalat" w:cs="Times New Roman"/>
          <w:sz w:val="20"/>
          <w:szCs w:val="20"/>
          <w:lang w:val="hy-AM"/>
        </w:rPr>
        <w:t xml:space="preserve">Մյուս կողմից հատկանշական է ոլորտում Ջրային ռեսուրսների կառավարման գործակալության լիազորությունների հայեցողականությունը։ </w:t>
      </w:r>
      <w:r w:rsidR="00D0772E" w:rsidRPr="00341BE9">
        <w:rPr>
          <w:rFonts w:ascii="GHEA Grapalat" w:hAnsi="GHEA Grapalat" w:cs="Times New Roman"/>
          <w:sz w:val="20"/>
          <w:szCs w:val="20"/>
          <w:lang w:val="hy-AM"/>
        </w:rPr>
        <w:t xml:space="preserve">Ջրօգտագործման հայտը գնահատվում է </w:t>
      </w:r>
      <w:r w:rsidR="0013188A" w:rsidRPr="00341BE9">
        <w:rPr>
          <w:rFonts w:ascii="GHEA Grapalat" w:hAnsi="GHEA Grapalat" w:cs="Times New Roman"/>
          <w:sz w:val="20"/>
          <w:szCs w:val="20"/>
          <w:lang w:val="hy-AM"/>
        </w:rPr>
        <w:t xml:space="preserve">այնպիսի </w:t>
      </w:r>
      <w:r w:rsidR="00C15F49" w:rsidRPr="00341BE9">
        <w:rPr>
          <w:rFonts w:ascii="GHEA Grapalat" w:hAnsi="GHEA Grapalat" w:cs="Times New Roman"/>
          <w:sz w:val="20"/>
          <w:szCs w:val="20"/>
          <w:lang w:val="hy-AM"/>
        </w:rPr>
        <w:t xml:space="preserve">ընդհանուր </w:t>
      </w:r>
      <w:r w:rsidR="0013188A" w:rsidRPr="00341BE9">
        <w:rPr>
          <w:rFonts w:ascii="GHEA Grapalat" w:hAnsi="GHEA Grapalat" w:cs="Times New Roman"/>
          <w:sz w:val="20"/>
          <w:szCs w:val="20"/>
          <w:lang w:val="hy-AM"/>
        </w:rPr>
        <w:t xml:space="preserve">չափանիշների հիման վրա, ինչպիսիք են </w:t>
      </w:r>
      <w:r w:rsidR="000B4BBD" w:rsidRPr="00341BE9">
        <w:rPr>
          <w:rFonts w:ascii="GHEA Grapalat" w:hAnsi="GHEA Grapalat" w:cs="Times New Roman"/>
          <w:sz w:val="20"/>
          <w:szCs w:val="20"/>
          <w:lang w:val="hy-AM"/>
        </w:rPr>
        <w:t xml:space="preserve"> </w:t>
      </w:r>
      <w:r w:rsidR="0013188A" w:rsidRPr="00341BE9">
        <w:rPr>
          <w:rFonts w:ascii="GHEA Grapalat" w:hAnsi="GHEA Grapalat"/>
          <w:sz w:val="20"/>
          <w:szCs w:val="20"/>
          <w:lang w:val="hy-AM"/>
        </w:rPr>
        <w:t xml:space="preserve">ջրային օրենսգրքի, ջրի ազգային քաղաքականության, ջրի ազգային ծրագրի, ջրավազանային կառավարման պլանների և այլ իրավական ակտերի պահանջները, </w:t>
      </w:r>
      <w:r w:rsidR="0013188A" w:rsidRPr="00341BE9">
        <w:rPr>
          <w:rFonts w:ascii="GHEA Grapalat" w:hAnsi="GHEA Grapalat" w:cs="Times New Roman"/>
          <w:sz w:val="20"/>
          <w:szCs w:val="20"/>
          <w:lang w:val="hy-AM"/>
        </w:rPr>
        <w:t xml:space="preserve">նախատեսվող ջրօգտագործման ուղղակի և գումարային ազդեցություններն ազգային ջրային պաշարի և ջրային ռեսուրսների որակի և քանակի վրա, նախատեսվող ջրօգտագործման համապատասխանությունը ջրի բաշխման գերակայություններին և նշանակությանը, հայցվող ջրօգտագործման թույլտվության հնարավոր ազդեցությունը գործող ջրօգտագործման թույլտվություն ունեցողների իրավունքների վրա, սոցիալ-տնտեսական և շրջակա միջավայրի վրա ազդեցությունները, հասարակայնության ծանուցման արդյունքում ստացված կարծիքները։ </w:t>
      </w:r>
    </w:p>
    <w:p w14:paraId="7F7840DC" w14:textId="77777777" w:rsidR="0013188A" w:rsidRPr="00341BE9" w:rsidRDefault="00E91C69" w:rsidP="00A2744F">
      <w:pPr>
        <w:spacing w:after="120" w:line="276" w:lineRule="auto"/>
        <w:jc w:val="both"/>
        <w:rPr>
          <w:rFonts w:ascii="GHEA Grapalat" w:hAnsi="GHEA Grapalat" w:cs="Times New Roman"/>
          <w:sz w:val="20"/>
          <w:szCs w:val="20"/>
          <w:lang w:val="hy-AM"/>
        </w:rPr>
      </w:pPr>
      <w:r w:rsidRPr="00341BE9">
        <w:rPr>
          <w:rFonts w:ascii="GHEA Grapalat" w:hAnsi="GHEA Grapalat" w:cs="Times New Roman"/>
          <w:sz w:val="20"/>
          <w:szCs w:val="20"/>
          <w:lang w:val="hy-AM"/>
        </w:rPr>
        <w:t xml:space="preserve">Փաստորեն՝ օրենսդրական մակարդակով սահմանված են ընդհանրական չափանիշներ, որոնք անհարկի հայեցողականություն են մտցնում գործընթացի մեջ, անհրաժեշտ է սույն չափանիշների </w:t>
      </w:r>
      <w:r w:rsidR="00C15F49" w:rsidRPr="00341BE9">
        <w:rPr>
          <w:rFonts w:ascii="GHEA Grapalat" w:hAnsi="GHEA Grapalat" w:cs="Times New Roman"/>
          <w:sz w:val="20"/>
          <w:szCs w:val="20"/>
          <w:lang w:val="hy-AM"/>
        </w:rPr>
        <w:t>շրջանակում հատուկ չափանիշների մեթոդաբանության մշակում, որը հստակ կամրագրի այն դեպքերը, երբ ընդերքօգտագործման շրջանակներում ջրօգտագործման իրավունքից օգտվելու ընկերության իրավունքը կարող է սահմանափակվել</w:t>
      </w:r>
      <w:r w:rsidRPr="00341BE9">
        <w:rPr>
          <w:rFonts w:ascii="GHEA Grapalat" w:hAnsi="GHEA Grapalat" w:cs="Times New Roman"/>
          <w:sz w:val="20"/>
          <w:szCs w:val="20"/>
          <w:lang w:val="hy-AM"/>
        </w:rPr>
        <w:t xml:space="preserve">։ </w:t>
      </w:r>
    </w:p>
    <w:p w14:paraId="435D41DD" w14:textId="77777777" w:rsidR="00463902" w:rsidRPr="00341BE9" w:rsidRDefault="00463902" w:rsidP="00A2744F">
      <w:pPr>
        <w:pStyle w:val="Heading2"/>
        <w:numPr>
          <w:ilvl w:val="2"/>
          <w:numId w:val="2"/>
        </w:numPr>
        <w:spacing w:after="120" w:line="276" w:lineRule="auto"/>
        <w:jc w:val="both"/>
        <w:rPr>
          <w:rFonts w:ascii="GHEA Grapalat" w:hAnsi="GHEA Grapalat" w:cstheme="minorHAnsi"/>
          <w:b/>
          <w:color w:val="7030A0"/>
          <w:sz w:val="20"/>
          <w:szCs w:val="20"/>
          <w:lang w:val="hy-AM"/>
        </w:rPr>
      </w:pPr>
      <w:bookmarkStart w:id="40" w:name="_Toc92825755"/>
      <w:bookmarkStart w:id="41" w:name="_Toc96785472"/>
      <w:r w:rsidRPr="00341BE9">
        <w:rPr>
          <w:rFonts w:ascii="GHEA Grapalat" w:hAnsi="GHEA Grapalat" w:cstheme="minorHAnsi"/>
          <w:b/>
          <w:color w:val="7030A0"/>
          <w:sz w:val="20"/>
          <w:szCs w:val="20"/>
          <w:lang w:val="hy-AM"/>
        </w:rPr>
        <w:t>ՀԱՄԱԴՐԵԼԻ ԼԱՎԱԳՈՒՅՆ ՄԻՋԱԶԳԱՅԻՆ ՓՈՐՁԻ ՎԵՐԼՈՒԾՈՒԹՅՈՒՆ</w:t>
      </w:r>
      <w:bookmarkEnd w:id="40"/>
      <w:bookmarkEnd w:id="41"/>
    </w:p>
    <w:p w14:paraId="6BB4A48F" w14:textId="77777777" w:rsidR="0013188A" w:rsidRPr="00341BE9" w:rsidRDefault="00463902" w:rsidP="00A2744F">
      <w:pPr>
        <w:spacing w:after="120" w:line="276" w:lineRule="auto"/>
        <w:jc w:val="both"/>
        <w:rPr>
          <w:rFonts w:ascii="GHEA Grapalat" w:hAnsi="GHEA Grapalat"/>
          <w:sz w:val="20"/>
          <w:szCs w:val="20"/>
          <w:lang w:val="hy-AM"/>
        </w:rPr>
      </w:pPr>
      <w:r w:rsidRPr="00341BE9">
        <w:rPr>
          <w:rFonts w:ascii="GHEA Grapalat" w:hAnsi="GHEA Grapalat"/>
          <w:sz w:val="20"/>
          <w:szCs w:val="20"/>
          <w:lang w:val="hy-AM"/>
        </w:rPr>
        <w:t>Կանադայի և Հարավային Աֆրիկայի փորձի ուսումնասիրությունը թույլ է տալիս փաստել, որ այս պետությունները ՇՄԱԳ դրական եզրակացության տրամադրման համար նախատեսում են այնպիսի կոնկրետ և խիստ ընթացակարգ, որ հարակից ոլորտներում իրավունքների տրամադրումը ուղղակիորեն կապվում է նաև այդ դրական եզրակացության հետ</w:t>
      </w:r>
      <w:r w:rsidRPr="00341BE9">
        <w:rPr>
          <w:rStyle w:val="FootnoteReference"/>
          <w:rFonts w:ascii="GHEA Grapalat" w:hAnsi="GHEA Grapalat"/>
          <w:sz w:val="20"/>
          <w:szCs w:val="20"/>
          <w:lang w:val="hy-AM"/>
        </w:rPr>
        <w:footnoteReference w:id="13"/>
      </w:r>
      <w:r w:rsidRPr="00341BE9">
        <w:rPr>
          <w:rFonts w:ascii="GHEA Grapalat" w:hAnsi="GHEA Grapalat"/>
          <w:sz w:val="20"/>
          <w:szCs w:val="20"/>
          <w:lang w:val="hy-AM"/>
        </w:rPr>
        <w:t>։</w:t>
      </w:r>
    </w:p>
    <w:p w14:paraId="0C19E3A9" w14:textId="77777777" w:rsidR="00C15F49" w:rsidRPr="00341BE9" w:rsidRDefault="00C15F49" w:rsidP="00A2744F">
      <w:pPr>
        <w:spacing w:after="120" w:line="276" w:lineRule="auto"/>
        <w:jc w:val="both"/>
        <w:rPr>
          <w:rFonts w:ascii="GHEA Grapalat" w:hAnsi="GHEA Grapalat"/>
          <w:sz w:val="20"/>
          <w:szCs w:val="20"/>
          <w:lang w:val="hy-AM"/>
        </w:rPr>
      </w:pPr>
      <w:r w:rsidRPr="00341BE9">
        <w:rPr>
          <w:rFonts w:ascii="GHEA Grapalat" w:hAnsi="GHEA Grapalat"/>
          <w:sz w:val="20"/>
          <w:szCs w:val="20"/>
          <w:lang w:val="hy-AM"/>
        </w:rPr>
        <w:t xml:space="preserve">ՀՀ փորձի շրջանակներում կարող ենք ընդգծել, որ ՇՄԱԳ փորձաքննության պայմանները բավականին խիստ են, անհրաժեշտ փոփոխությունները այն տեղեկատվության մեջ է, որը այդ փուլում պահանջվում է՝ չնայած օրենսդրությունը պահանջում է նաև հարակից ոլորտներից տեղեկատվություն, սակայն տեղեկատվության հստակեցումը՝ ըստ ջրային օրենսգրքի պահանջների և արտանետումների թույլատրելի նորմատիվների անհրաժեշտ է սահմանել այնպես, որ այլ հարցերին զուգահեռ գնահատվի նաև այդ տեղեկատվությունը, ինչի արդյունքում ընդերքօգտագործման թույլտվություն տրամադրող լիազոր մարմինը՝ հարակից մյուս ոլորտները </w:t>
      </w:r>
      <w:r w:rsidRPr="00341BE9">
        <w:rPr>
          <w:rFonts w:ascii="GHEA Grapalat" w:hAnsi="GHEA Grapalat"/>
          <w:sz w:val="20"/>
          <w:szCs w:val="20"/>
          <w:lang w:val="hy-AM"/>
        </w:rPr>
        <w:lastRenderedPageBreak/>
        <w:t>համակարգող պետական մարմիններից ունենալով դրական կամ բացասական եզրակացություն՝ հստակ հիմքերով, միաժամանակ կտրամադրի նաև սույն գլխում քննարկման առարկա դարձված ոլորտներում թույլտվություն կամ այդ մասով կմերժի թույլտվության տրամադրումը՝ նշելով այն ողջամիտ ժամկետները, որոնց շրջանակում ընկերությունը հնարավորություն կունենա</w:t>
      </w:r>
      <w:r w:rsidR="00F51208" w:rsidRPr="00341BE9">
        <w:rPr>
          <w:rFonts w:ascii="GHEA Grapalat" w:hAnsi="GHEA Grapalat"/>
          <w:sz w:val="20"/>
          <w:szCs w:val="20"/>
          <w:lang w:val="hy-AM"/>
        </w:rPr>
        <w:t>,</w:t>
      </w:r>
      <w:r w:rsidRPr="00341BE9">
        <w:rPr>
          <w:rFonts w:ascii="GHEA Grapalat" w:hAnsi="GHEA Grapalat"/>
          <w:sz w:val="20"/>
          <w:szCs w:val="20"/>
          <w:lang w:val="hy-AM"/>
        </w:rPr>
        <w:t xml:space="preserve"> կատարելով անհրաժեշտ փոփոխությունները, վերացնել մերժման հիմքերը։</w:t>
      </w:r>
    </w:p>
    <w:p w14:paraId="583F7879" w14:textId="77777777" w:rsidR="00E91C69" w:rsidRPr="00341BE9" w:rsidRDefault="00E91C69" w:rsidP="00A2744F">
      <w:pPr>
        <w:spacing w:after="120" w:line="276" w:lineRule="auto"/>
        <w:jc w:val="both"/>
        <w:rPr>
          <w:rFonts w:ascii="GHEA Grapalat" w:hAnsi="GHEA Grapalat"/>
          <w:sz w:val="20"/>
          <w:szCs w:val="20"/>
          <w:lang w:val="hy-AM"/>
        </w:rPr>
      </w:pPr>
      <w:r w:rsidRPr="00341BE9">
        <w:rPr>
          <w:rFonts w:ascii="GHEA Grapalat" w:hAnsi="GHEA Grapalat"/>
          <w:sz w:val="20"/>
          <w:szCs w:val="20"/>
          <w:lang w:val="hy-AM"/>
        </w:rPr>
        <w:t>Մյուս կողմից Սերբիայի միջազգային փորձը ցույց է տալիս, որ համալիր իրավունքների տրամ</w:t>
      </w:r>
      <w:r w:rsidR="006505F5">
        <w:rPr>
          <w:rFonts w:ascii="GHEA Grapalat" w:hAnsi="GHEA Grapalat"/>
          <w:sz w:val="20"/>
          <w:szCs w:val="20"/>
          <w:lang w:val="hy-AM"/>
        </w:rPr>
        <w:t>ա</w:t>
      </w:r>
      <w:r w:rsidRPr="00341BE9">
        <w:rPr>
          <w:rFonts w:ascii="GHEA Grapalat" w:hAnsi="GHEA Grapalat"/>
          <w:sz w:val="20"/>
          <w:szCs w:val="20"/>
          <w:lang w:val="hy-AM"/>
        </w:rPr>
        <w:t xml:space="preserve">դրումը կապվում է </w:t>
      </w:r>
      <w:r w:rsidR="00C15F49" w:rsidRPr="00341BE9">
        <w:rPr>
          <w:rFonts w:ascii="GHEA Grapalat" w:hAnsi="GHEA Grapalat"/>
          <w:sz w:val="20"/>
          <w:szCs w:val="20"/>
          <w:lang w:val="hy-AM"/>
        </w:rPr>
        <w:t xml:space="preserve">նաև </w:t>
      </w:r>
      <w:r w:rsidRPr="00341BE9">
        <w:rPr>
          <w:rFonts w:ascii="GHEA Grapalat" w:hAnsi="GHEA Grapalat"/>
          <w:sz w:val="20"/>
          <w:szCs w:val="20"/>
          <w:lang w:val="hy-AM"/>
        </w:rPr>
        <w:t xml:space="preserve">հանրային շահի հետ։ </w:t>
      </w:r>
    </w:p>
    <w:p w14:paraId="15FDAEFF" w14:textId="77777777" w:rsidR="00F51208" w:rsidRPr="00341BE9" w:rsidRDefault="00C15F49" w:rsidP="00A2744F">
      <w:pPr>
        <w:spacing w:after="120" w:line="276" w:lineRule="auto"/>
        <w:jc w:val="both"/>
        <w:rPr>
          <w:rFonts w:ascii="GHEA Grapalat" w:hAnsi="GHEA Grapalat"/>
          <w:sz w:val="20"/>
          <w:szCs w:val="20"/>
          <w:lang w:val="hy-AM"/>
        </w:rPr>
      </w:pPr>
      <w:r w:rsidRPr="00341BE9">
        <w:rPr>
          <w:rFonts w:ascii="GHEA Grapalat" w:hAnsi="GHEA Grapalat"/>
          <w:sz w:val="20"/>
          <w:szCs w:val="20"/>
          <w:lang w:val="hy-AM"/>
        </w:rPr>
        <w:t>Մասնավորապես՝</w:t>
      </w:r>
      <w:r w:rsidR="00E91C69" w:rsidRPr="00341BE9">
        <w:rPr>
          <w:rFonts w:ascii="GHEA Grapalat" w:hAnsi="GHEA Grapalat"/>
          <w:sz w:val="20"/>
          <w:szCs w:val="20"/>
          <w:lang w:val="hy-AM"/>
        </w:rPr>
        <w:t xml:space="preserve"> նախատես</w:t>
      </w:r>
      <w:r w:rsidRPr="00341BE9">
        <w:rPr>
          <w:rFonts w:ascii="GHEA Grapalat" w:hAnsi="GHEA Grapalat"/>
          <w:sz w:val="20"/>
          <w:szCs w:val="20"/>
          <w:lang w:val="hy-AM"/>
        </w:rPr>
        <w:t>վ</w:t>
      </w:r>
      <w:r w:rsidR="00E91C69" w:rsidRPr="00341BE9">
        <w:rPr>
          <w:rFonts w:ascii="GHEA Grapalat" w:hAnsi="GHEA Grapalat"/>
          <w:sz w:val="20"/>
          <w:szCs w:val="20"/>
          <w:lang w:val="hy-AM"/>
        </w:rPr>
        <w:t xml:space="preserve">ում են բացառիկ դեպքեր, երբ հարակից իրավունքների </w:t>
      </w:r>
      <w:r w:rsidR="006505F5">
        <w:rPr>
          <w:rFonts w:ascii="GHEA Grapalat" w:hAnsi="GHEA Grapalat"/>
          <w:sz w:val="20"/>
          <w:szCs w:val="20"/>
          <w:lang w:val="hy-AM"/>
        </w:rPr>
        <w:t>տրամա</w:t>
      </w:r>
      <w:r w:rsidR="00E91C69" w:rsidRPr="00341BE9">
        <w:rPr>
          <w:rFonts w:ascii="GHEA Grapalat" w:hAnsi="GHEA Grapalat"/>
          <w:sz w:val="20"/>
          <w:szCs w:val="20"/>
          <w:lang w:val="hy-AM"/>
        </w:rPr>
        <w:t>դրումը կապվում է ընդհանուր օրենսդրության հետ և կարգավորվում ոլորտը համակարգող լիազոր մարմնի կողմից։</w:t>
      </w:r>
    </w:p>
    <w:p w14:paraId="402F3BD6" w14:textId="77777777" w:rsidR="00E91C69" w:rsidRPr="00341BE9" w:rsidRDefault="00E91C69" w:rsidP="00A2744F">
      <w:pPr>
        <w:spacing w:after="120" w:line="276" w:lineRule="auto"/>
        <w:jc w:val="both"/>
        <w:rPr>
          <w:rFonts w:ascii="GHEA Grapalat" w:hAnsi="GHEA Grapalat"/>
          <w:sz w:val="20"/>
          <w:szCs w:val="20"/>
          <w:lang w:val="hy-AM"/>
        </w:rPr>
      </w:pPr>
      <w:r w:rsidRPr="00341BE9">
        <w:rPr>
          <w:rFonts w:ascii="GHEA Grapalat" w:hAnsi="GHEA Grapalat"/>
          <w:sz w:val="20"/>
          <w:szCs w:val="20"/>
          <w:lang w:val="hy-AM"/>
        </w:rPr>
        <w:t>Միջազգային փորձի նշված, ինչպես նաև 3-րդ գլխում քննարկված օրինակները գալիս են փաստելու, որ այս հարցում պատասխանը միանշանակ չէ։ Պետությունների մի մասը նախընտրում է իրավունքների համալիր տրամադրում, մյուս մասը գործընթացները տարանջատում է միմյանցից։</w:t>
      </w:r>
    </w:p>
    <w:p w14:paraId="6F175A5B" w14:textId="77777777" w:rsidR="00E91C69" w:rsidRPr="00341BE9" w:rsidRDefault="00C15F49" w:rsidP="00A2744F">
      <w:pPr>
        <w:spacing w:after="120" w:line="276" w:lineRule="auto"/>
        <w:jc w:val="both"/>
        <w:rPr>
          <w:rFonts w:ascii="GHEA Grapalat" w:hAnsi="GHEA Grapalat"/>
          <w:sz w:val="20"/>
          <w:szCs w:val="20"/>
          <w:lang w:val="hy-AM"/>
        </w:rPr>
      </w:pPr>
      <w:r w:rsidRPr="00341BE9">
        <w:rPr>
          <w:rFonts w:ascii="GHEA Grapalat" w:hAnsi="GHEA Grapalat"/>
          <w:sz w:val="20"/>
          <w:szCs w:val="20"/>
          <w:lang w:val="hy-AM"/>
        </w:rPr>
        <w:t xml:space="preserve">Մեր կողմից վերլուծության ենթարկված և ներկայացված </w:t>
      </w:r>
      <w:r w:rsidR="00E91C69" w:rsidRPr="00341BE9">
        <w:rPr>
          <w:rFonts w:ascii="GHEA Grapalat" w:hAnsi="GHEA Grapalat"/>
          <w:sz w:val="20"/>
          <w:szCs w:val="20"/>
          <w:lang w:val="hy-AM"/>
        </w:rPr>
        <w:t>ընթաց</w:t>
      </w:r>
      <w:r w:rsidR="006505F5">
        <w:rPr>
          <w:rFonts w:ascii="GHEA Grapalat" w:hAnsi="GHEA Grapalat"/>
          <w:sz w:val="20"/>
          <w:szCs w:val="20"/>
          <w:lang w:val="hy-AM"/>
        </w:rPr>
        <w:t>ա</w:t>
      </w:r>
      <w:r w:rsidR="00E91C69" w:rsidRPr="00341BE9">
        <w:rPr>
          <w:rFonts w:ascii="GHEA Grapalat" w:hAnsi="GHEA Grapalat"/>
          <w:sz w:val="20"/>
          <w:szCs w:val="20"/>
          <w:lang w:val="hy-AM"/>
        </w:rPr>
        <w:t>կարգ</w:t>
      </w:r>
      <w:r w:rsidRPr="00341BE9">
        <w:rPr>
          <w:rFonts w:ascii="GHEA Grapalat" w:hAnsi="GHEA Grapalat"/>
          <w:sz w:val="20"/>
          <w:szCs w:val="20"/>
          <w:lang w:val="hy-AM"/>
        </w:rPr>
        <w:t>ը</w:t>
      </w:r>
      <w:r w:rsidR="00E91C69" w:rsidRPr="00341BE9">
        <w:rPr>
          <w:rFonts w:ascii="GHEA Grapalat" w:hAnsi="GHEA Grapalat"/>
          <w:sz w:val="20"/>
          <w:szCs w:val="20"/>
          <w:lang w:val="hy-AM"/>
        </w:rPr>
        <w:t xml:space="preserve"> </w:t>
      </w:r>
      <w:r w:rsidRPr="00341BE9">
        <w:rPr>
          <w:rFonts w:ascii="GHEA Grapalat" w:hAnsi="GHEA Grapalat"/>
          <w:sz w:val="20"/>
          <w:szCs w:val="20"/>
          <w:lang w:val="hy-AM"/>
        </w:rPr>
        <w:t>հնարավորություն կստեղծի կանխատեսել</w:t>
      </w:r>
      <w:r w:rsidR="00E91C69" w:rsidRPr="00341BE9">
        <w:rPr>
          <w:rFonts w:ascii="GHEA Grapalat" w:hAnsi="GHEA Grapalat"/>
          <w:sz w:val="20"/>
          <w:szCs w:val="20"/>
          <w:lang w:val="hy-AM"/>
        </w:rPr>
        <w:t xml:space="preserve"> հնարավոր ռիսկերը և զուգակց</w:t>
      </w:r>
      <w:r w:rsidRPr="00341BE9">
        <w:rPr>
          <w:rFonts w:ascii="GHEA Grapalat" w:hAnsi="GHEA Grapalat"/>
          <w:sz w:val="20"/>
          <w:szCs w:val="20"/>
          <w:lang w:val="hy-AM"/>
        </w:rPr>
        <w:t>ել</w:t>
      </w:r>
      <w:r w:rsidR="00E91C69" w:rsidRPr="00341BE9">
        <w:rPr>
          <w:rFonts w:ascii="GHEA Grapalat" w:hAnsi="GHEA Grapalat"/>
          <w:sz w:val="20"/>
          <w:szCs w:val="20"/>
          <w:lang w:val="hy-AM"/>
        </w:rPr>
        <w:t xml:space="preserve"> վերոշարադրյալ միջազգային փորձ</w:t>
      </w:r>
      <w:r w:rsidRPr="00341BE9">
        <w:rPr>
          <w:rFonts w:ascii="GHEA Grapalat" w:hAnsi="GHEA Grapalat"/>
          <w:sz w:val="20"/>
          <w:szCs w:val="20"/>
          <w:lang w:val="hy-AM"/>
        </w:rPr>
        <w:t>ի լավագույն տարրերը՝ մի կողմից, և մյուս կողմից չի շեղվի ՀՀ օրենսդրության ընդհանուր տրամաբանությունից</w:t>
      </w:r>
      <w:r w:rsidR="00E91C69" w:rsidRPr="00341BE9">
        <w:rPr>
          <w:rFonts w:ascii="GHEA Grapalat" w:hAnsi="GHEA Grapalat"/>
          <w:sz w:val="20"/>
          <w:szCs w:val="20"/>
          <w:lang w:val="hy-AM"/>
        </w:rPr>
        <w:t>։</w:t>
      </w:r>
    </w:p>
    <w:p w14:paraId="6DF23830" w14:textId="77777777" w:rsidR="0013188A" w:rsidRPr="00341BE9" w:rsidRDefault="00E91C69" w:rsidP="00A2744F">
      <w:pPr>
        <w:spacing w:after="120" w:line="276" w:lineRule="auto"/>
        <w:jc w:val="both"/>
        <w:rPr>
          <w:rFonts w:ascii="GHEA Grapalat" w:hAnsi="GHEA Grapalat"/>
          <w:sz w:val="20"/>
          <w:szCs w:val="20"/>
          <w:lang w:val="hy-AM"/>
        </w:rPr>
      </w:pPr>
      <w:r w:rsidRPr="00341BE9">
        <w:rPr>
          <w:rFonts w:ascii="GHEA Grapalat" w:hAnsi="GHEA Grapalat"/>
          <w:sz w:val="20"/>
          <w:szCs w:val="20"/>
          <w:lang w:val="hy-AM"/>
        </w:rPr>
        <w:t xml:space="preserve">Իրավական դաշտի վերլուծության շրջանակներում ներկայացված առաջարկությունների կիրառման հետ մեկտեղ, անհրաժեշտ է </w:t>
      </w:r>
      <w:r w:rsidR="005C602E" w:rsidRPr="00341BE9">
        <w:rPr>
          <w:rFonts w:ascii="GHEA Grapalat" w:hAnsi="GHEA Grapalat"/>
          <w:sz w:val="20"/>
          <w:szCs w:val="20"/>
          <w:lang w:val="hy-AM"/>
        </w:rPr>
        <w:t>սահմանել նաև այն առանձնահատուկ դեպքերը, երբ հարակից իրավունքների տրամադրումը՝ պայմանավորված ռիսկայնության բարձր մակարդակով, կտրամադրվեն առանձին ընթացակարգով՝ հղում տալով ընդհանուր դրույթներին։</w:t>
      </w:r>
    </w:p>
    <w:p w14:paraId="00626F45" w14:textId="77777777" w:rsidR="005C602E" w:rsidRPr="00341BE9" w:rsidRDefault="00C15F49" w:rsidP="00A2744F">
      <w:pPr>
        <w:spacing w:after="120" w:line="276" w:lineRule="auto"/>
        <w:jc w:val="both"/>
        <w:rPr>
          <w:rFonts w:ascii="GHEA Grapalat" w:hAnsi="GHEA Grapalat"/>
          <w:sz w:val="20"/>
          <w:szCs w:val="20"/>
          <w:lang w:val="hy-AM"/>
        </w:rPr>
      </w:pPr>
      <w:r w:rsidRPr="00341BE9">
        <w:rPr>
          <w:rFonts w:ascii="GHEA Grapalat" w:hAnsi="GHEA Grapalat"/>
          <w:sz w:val="20"/>
          <w:szCs w:val="20"/>
          <w:lang w:val="hy-AM"/>
        </w:rPr>
        <w:t xml:space="preserve">Միևնույն ժամանակ նախատեսել, որ </w:t>
      </w:r>
      <w:r w:rsidR="005C602E" w:rsidRPr="00341BE9">
        <w:rPr>
          <w:rFonts w:ascii="GHEA Grapalat" w:hAnsi="GHEA Grapalat"/>
          <w:sz w:val="20"/>
          <w:szCs w:val="20"/>
          <w:lang w:val="hy-AM"/>
        </w:rPr>
        <w:t xml:space="preserve">ջրօգտագործման </w:t>
      </w:r>
      <w:r w:rsidRPr="00341BE9">
        <w:rPr>
          <w:rFonts w:ascii="GHEA Grapalat" w:hAnsi="GHEA Grapalat"/>
          <w:sz w:val="20"/>
          <w:szCs w:val="20"/>
          <w:lang w:val="hy-AM"/>
        </w:rPr>
        <w:t xml:space="preserve">թույլտվության </w:t>
      </w:r>
      <w:r w:rsidR="005C602E" w:rsidRPr="00341BE9">
        <w:rPr>
          <w:rFonts w:ascii="GHEA Grapalat" w:hAnsi="GHEA Grapalat"/>
          <w:sz w:val="20"/>
          <w:szCs w:val="20"/>
          <w:lang w:val="hy-AM"/>
        </w:rPr>
        <w:t>տրամադրման</w:t>
      </w:r>
      <w:r w:rsidRPr="00341BE9">
        <w:rPr>
          <w:rFonts w:ascii="GHEA Grapalat" w:hAnsi="GHEA Grapalat"/>
          <w:sz w:val="20"/>
          <w:szCs w:val="20"/>
          <w:lang w:val="hy-AM"/>
        </w:rPr>
        <w:t>՝ ոլորտը համակարգող մարմնի կողմից հիմնավոր պատճառներով</w:t>
      </w:r>
      <w:r w:rsidR="005C602E" w:rsidRPr="00341BE9">
        <w:rPr>
          <w:rFonts w:ascii="GHEA Grapalat" w:hAnsi="GHEA Grapalat"/>
          <w:sz w:val="20"/>
          <w:szCs w:val="20"/>
          <w:lang w:val="hy-AM"/>
        </w:rPr>
        <w:t xml:space="preserve"> դրական եզրակացությունը </w:t>
      </w:r>
      <w:r w:rsidRPr="00341BE9">
        <w:rPr>
          <w:rFonts w:ascii="GHEA Grapalat" w:hAnsi="GHEA Grapalat"/>
          <w:sz w:val="20"/>
          <w:szCs w:val="20"/>
          <w:lang w:val="hy-AM"/>
        </w:rPr>
        <w:t>բացակայության դեպքում</w:t>
      </w:r>
      <w:r w:rsidR="005C602E" w:rsidRPr="00341BE9">
        <w:rPr>
          <w:rFonts w:ascii="GHEA Grapalat" w:hAnsi="GHEA Grapalat"/>
          <w:sz w:val="20"/>
          <w:szCs w:val="20"/>
          <w:lang w:val="hy-AM"/>
        </w:rPr>
        <w:t xml:space="preserve">, լիազոր մարմինը </w:t>
      </w:r>
      <w:r w:rsidRPr="00341BE9">
        <w:rPr>
          <w:rFonts w:ascii="GHEA Grapalat" w:hAnsi="GHEA Grapalat"/>
          <w:sz w:val="20"/>
          <w:szCs w:val="20"/>
          <w:lang w:val="hy-AM"/>
        </w:rPr>
        <w:t>ծանուցում է ընկերությանը մերժման հիմքերի առկայության մասին՝</w:t>
      </w:r>
      <w:r w:rsidR="005C602E" w:rsidRPr="00341BE9">
        <w:rPr>
          <w:rFonts w:ascii="GHEA Grapalat" w:hAnsi="GHEA Grapalat"/>
          <w:sz w:val="20"/>
          <w:szCs w:val="20"/>
          <w:lang w:val="hy-AM"/>
        </w:rPr>
        <w:t xml:space="preserve"> նշելով </w:t>
      </w:r>
      <w:r w:rsidRPr="00341BE9">
        <w:rPr>
          <w:rFonts w:ascii="GHEA Grapalat" w:hAnsi="GHEA Grapalat"/>
          <w:sz w:val="20"/>
          <w:szCs w:val="20"/>
          <w:lang w:val="hy-AM"/>
        </w:rPr>
        <w:t>դրանք</w:t>
      </w:r>
      <w:r w:rsidR="005C602E" w:rsidRPr="00341BE9">
        <w:rPr>
          <w:rFonts w:ascii="GHEA Grapalat" w:hAnsi="GHEA Grapalat"/>
          <w:sz w:val="20"/>
          <w:szCs w:val="20"/>
          <w:lang w:val="hy-AM"/>
        </w:rPr>
        <w:t xml:space="preserve">, որոնց վերացման դեպքում անձը նորից չի ներկայացնում </w:t>
      </w:r>
      <w:r w:rsidRPr="00341BE9">
        <w:rPr>
          <w:rFonts w:ascii="GHEA Grapalat" w:hAnsi="GHEA Grapalat"/>
          <w:sz w:val="20"/>
          <w:szCs w:val="20"/>
          <w:lang w:val="hy-AM"/>
        </w:rPr>
        <w:t>նոր դիմում</w:t>
      </w:r>
      <w:r w:rsidR="005C602E" w:rsidRPr="00341BE9">
        <w:rPr>
          <w:rFonts w:ascii="GHEA Grapalat" w:hAnsi="GHEA Grapalat"/>
          <w:sz w:val="20"/>
          <w:szCs w:val="20"/>
          <w:lang w:val="hy-AM"/>
        </w:rPr>
        <w:t xml:space="preserve">, այլ </w:t>
      </w:r>
      <w:r w:rsidRPr="00341BE9">
        <w:rPr>
          <w:rFonts w:ascii="GHEA Grapalat" w:hAnsi="GHEA Grapalat"/>
          <w:sz w:val="20"/>
          <w:szCs w:val="20"/>
          <w:lang w:val="hy-AM"/>
        </w:rPr>
        <w:t xml:space="preserve">լիազոր մարմնի կողմից նշված ողջամիտ ժամկետների շրջանակում </w:t>
      </w:r>
      <w:r w:rsidR="005C602E" w:rsidRPr="00341BE9">
        <w:rPr>
          <w:rFonts w:ascii="GHEA Grapalat" w:hAnsi="GHEA Grapalat"/>
          <w:sz w:val="20"/>
          <w:szCs w:val="20"/>
          <w:lang w:val="hy-AM"/>
        </w:rPr>
        <w:t xml:space="preserve">ներկայացնում է լիազոր մարմնին միայն ջրօգտագործման թույլտվությունը ստանալու համար անհրաժեշտ հավելյալ փաստաթղթերը, </w:t>
      </w:r>
      <w:r w:rsidRPr="00341BE9">
        <w:rPr>
          <w:rFonts w:ascii="GHEA Grapalat" w:hAnsi="GHEA Grapalat"/>
          <w:sz w:val="20"/>
          <w:szCs w:val="20"/>
          <w:lang w:val="hy-AM"/>
        </w:rPr>
        <w:t xml:space="preserve">ըստ անհրաժեշտության՝ </w:t>
      </w:r>
      <w:r w:rsidR="005C602E" w:rsidRPr="00341BE9">
        <w:rPr>
          <w:rFonts w:ascii="GHEA Grapalat" w:hAnsi="GHEA Grapalat"/>
          <w:sz w:val="20"/>
          <w:szCs w:val="20"/>
          <w:lang w:val="hy-AM"/>
        </w:rPr>
        <w:t>փորձաքննության արդյունքները</w:t>
      </w:r>
      <w:r w:rsidRPr="00341BE9">
        <w:rPr>
          <w:rFonts w:ascii="GHEA Grapalat" w:hAnsi="GHEA Grapalat"/>
          <w:sz w:val="20"/>
          <w:szCs w:val="20"/>
          <w:lang w:val="hy-AM"/>
        </w:rPr>
        <w:t>, որոնք կփաստեն մերժման հիմքերի վերացման մասին</w:t>
      </w:r>
      <w:r w:rsidR="005C602E" w:rsidRPr="00341BE9">
        <w:rPr>
          <w:rFonts w:ascii="GHEA Grapalat" w:hAnsi="GHEA Grapalat"/>
          <w:sz w:val="20"/>
          <w:szCs w:val="20"/>
          <w:lang w:val="hy-AM"/>
        </w:rPr>
        <w:t xml:space="preserve">։ </w:t>
      </w:r>
    </w:p>
    <w:p w14:paraId="5B5357D9" w14:textId="77777777" w:rsidR="00463902" w:rsidRPr="00341BE9" w:rsidRDefault="00463902" w:rsidP="00A2744F">
      <w:pPr>
        <w:pStyle w:val="Heading2"/>
        <w:numPr>
          <w:ilvl w:val="2"/>
          <w:numId w:val="2"/>
        </w:numPr>
        <w:spacing w:after="120" w:line="276" w:lineRule="auto"/>
        <w:jc w:val="both"/>
        <w:rPr>
          <w:rFonts w:ascii="GHEA Grapalat" w:hAnsi="GHEA Grapalat" w:cstheme="minorHAnsi"/>
          <w:b/>
          <w:color w:val="7030A0"/>
          <w:sz w:val="20"/>
          <w:szCs w:val="20"/>
          <w:lang w:val="hy-AM"/>
        </w:rPr>
      </w:pPr>
      <w:bookmarkStart w:id="42" w:name="_Toc92825756"/>
      <w:bookmarkStart w:id="43" w:name="_Toc96785473"/>
      <w:r w:rsidRPr="00341BE9">
        <w:rPr>
          <w:rFonts w:ascii="GHEA Grapalat" w:hAnsi="GHEA Grapalat" w:cstheme="minorHAnsi"/>
          <w:b/>
          <w:color w:val="7030A0"/>
          <w:sz w:val="20"/>
          <w:szCs w:val="20"/>
          <w:lang w:val="hy-AM"/>
        </w:rPr>
        <w:t>ԱՆՀՐԱԺԵՇՏ ՄԻՋՈՑԱՌՈՒՄՆԵՐԸ ԵՎ ԴՐԱՆՑ ԻՐԱԳՈՐԾԵԼԻՈՒԹՅԱՆ Ու ԱՐԴՅՈՒՆԱՎԵՏՈՒԹՅԱՆ ԳՆԱՀԱՏՈՒՄԸ</w:t>
      </w:r>
      <w:bookmarkEnd w:id="42"/>
      <w:bookmarkEnd w:id="43"/>
    </w:p>
    <w:p w14:paraId="275DF900" w14:textId="77777777" w:rsidR="00C15F49" w:rsidRPr="00341BE9" w:rsidRDefault="00C15F49" w:rsidP="00A2744F">
      <w:pPr>
        <w:spacing w:after="120" w:line="276" w:lineRule="auto"/>
        <w:rPr>
          <w:rFonts w:ascii="GHEA Grapalat" w:hAnsi="GHEA Grapalat" w:cs="Arial"/>
          <w:bCs/>
          <w:color w:val="000000" w:themeColor="text1"/>
          <w:sz w:val="20"/>
          <w:szCs w:val="20"/>
          <w:lang w:val="hy-AM"/>
        </w:rPr>
      </w:pPr>
      <w:r w:rsidRPr="00341BE9">
        <w:rPr>
          <w:rFonts w:ascii="GHEA Grapalat" w:hAnsi="GHEA Grapalat" w:cs="Arial"/>
          <w:bCs/>
          <w:color w:val="000000" w:themeColor="text1"/>
          <w:sz w:val="20"/>
          <w:szCs w:val="20"/>
          <w:lang w:val="hy-AM"/>
        </w:rPr>
        <w:t>Սույն բաժնում արված վերլուծությունների շրջանակում անհրաժեշտ միջոցառումները հանգում են հետևյալին.</w:t>
      </w:r>
    </w:p>
    <w:p w14:paraId="5B263CB4" w14:textId="77777777" w:rsidR="00C15F49" w:rsidRPr="00341BE9" w:rsidRDefault="00C15F49" w:rsidP="00A2744F">
      <w:pPr>
        <w:pStyle w:val="ListParagraph"/>
        <w:numPr>
          <w:ilvl w:val="0"/>
          <w:numId w:val="5"/>
        </w:numPr>
        <w:spacing w:after="120" w:line="276" w:lineRule="auto"/>
        <w:rPr>
          <w:rFonts w:ascii="GHEA Grapalat" w:hAnsi="GHEA Grapalat"/>
          <w:sz w:val="20"/>
          <w:szCs w:val="20"/>
          <w:lang w:val="hy-AM"/>
        </w:rPr>
      </w:pPr>
      <w:r w:rsidRPr="00341BE9">
        <w:rPr>
          <w:rFonts w:ascii="GHEA Grapalat" w:hAnsi="GHEA Grapalat"/>
          <w:sz w:val="20"/>
          <w:szCs w:val="20"/>
          <w:lang w:val="hy-AM"/>
        </w:rPr>
        <w:t>Ներդաշնակեցնել պետական մարմինների գործունեությունը՝ սահմանելով, որ անհրաժեշտ ամբողջ տեղեկատվությունը, այդ թվում հարակից իրավունքների համար, գնահատվում է ՇՄԱԳ փորձաքննության շրջանակներում, ինչն էլ ապահովում է հետագայում հարակից ոլորտներում համալիր իրավունքների ձեռք բերման պարզեցված գործընթացը։</w:t>
      </w:r>
    </w:p>
    <w:p w14:paraId="64F3BF12" w14:textId="77777777" w:rsidR="00C15F49" w:rsidRPr="00341BE9" w:rsidRDefault="00C15F49" w:rsidP="00A2744F">
      <w:pPr>
        <w:pStyle w:val="ListParagraph"/>
        <w:numPr>
          <w:ilvl w:val="0"/>
          <w:numId w:val="5"/>
        </w:numPr>
        <w:spacing w:after="120" w:line="276" w:lineRule="auto"/>
        <w:rPr>
          <w:rFonts w:ascii="GHEA Grapalat" w:hAnsi="GHEA Grapalat" w:cs="Arial"/>
          <w:bCs/>
          <w:color w:val="000000" w:themeColor="text1"/>
          <w:sz w:val="20"/>
          <w:szCs w:val="20"/>
          <w:lang w:val="hy-AM"/>
        </w:rPr>
      </w:pPr>
      <w:r w:rsidRPr="00341BE9">
        <w:rPr>
          <w:rFonts w:ascii="GHEA Grapalat" w:hAnsi="GHEA Grapalat" w:cs="Arial"/>
          <w:bCs/>
          <w:color w:val="000000" w:themeColor="text1"/>
          <w:sz w:val="20"/>
          <w:szCs w:val="20"/>
          <w:lang w:val="hy-AM"/>
        </w:rPr>
        <w:t xml:space="preserve">Գործընթացի պարզեցումը դիտարկել մեկ մարմնի կողմից նշված իրավունքների տրամադրման շրջանակներում ընդերքօգտագործման </w:t>
      </w:r>
      <w:r w:rsidR="006505F5">
        <w:rPr>
          <w:rFonts w:ascii="GHEA Grapalat" w:hAnsi="GHEA Grapalat" w:cs="Arial"/>
          <w:bCs/>
          <w:color w:val="000000" w:themeColor="text1"/>
          <w:sz w:val="20"/>
          <w:szCs w:val="20"/>
          <w:lang w:val="hy-AM"/>
        </w:rPr>
        <w:t>իրավու</w:t>
      </w:r>
      <w:r w:rsidRPr="00341BE9">
        <w:rPr>
          <w:rFonts w:ascii="GHEA Grapalat" w:hAnsi="GHEA Grapalat" w:cs="Arial"/>
          <w:bCs/>
          <w:color w:val="000000" w:themeColor="text1"/>
          <w:sz w:val="20"/>
          <w:szCs w:val="20"/>
          <w:lang w:val="hy-AM"/>
        </w:rPr>
        <w:t>ն</w:t>
      </w:r>
      <w:r w:rsidR="006505F5">
        <w:rPr>
          <w:rFonts w:ascii="GHEA Grapalat" w:hAnsi="GHEA Grapalat" w:cs="Arial"/>
          <w:bCs/>
          <w:color w:val="000000" w:themeColor="text1"/>
          <w:sz w:val="20"/>
          <w:szCs w:val="20"/>
          <w:lang w:val="hy-AM"/>
        </w:rPr>
        <w:t>ք</w:t>
      </w:r>
      <w:r w:rsidRPr="00341BE9">
        <w:rPr>
          <w:rFonts w:ascii="GHEA Grapalat" w:hAnsi="GHEA Grapalat" w:cs="Arial"/>
          <w:bCs/>
          <w:color w:val="000000" w:themeColor="text1"/>
          <w:sz w:val="20"/>
          <w:szCs w:val="20"/>
          <w:lang w:val="hy-AM"/>
        </w:rPr>
        <w:t>ի հետ միաժամանակ՝ ՇՄԱԳ դրական եզրակացության, ինչպես նաև ինքնաշխատ կերպով տվյալ հարակից ոլորտը համակարգող մարմնից ստացված դրական եզրակացության հիման վրա։</w:t>
      </w:r>
    </w:p>
    <w:p w14:paraId="75F61524" w14:textId="77777777" w:rsidR="00C15F49" w:rsidRPr="00341BE9" w:rsidRDefault="00C15F49" w:rsidP="00A2744F">
      <w:pPr>
        <w:pStyle w:val="ListParagraph"/>
        <w:numPr>
          <w:ilvl w:val="0"/>
          <w:numId w:val="5"/>
        </w:numPr>
        <w:spacing w:after="120" w:line="276" w:lineRule="auto"/>
        <w:rPr>
          <w:rFonts w:ascii="GHEA Grapalat" w:hAnsi="GHEA Grapalat"/>
          <w:sz w:val="20"/>
          <w:szCs w:val="20"/>
          <w:lang w:val="hy-AM"/>
        </w:rPr>
      </w:pPr>
      <w:r w:rsidRPr="00341BE9">
        <w:rPr>
          <w:rFonts w:ascii="GHEA Grapalat" w:hAnsi="GHEA Grapalat"/>
          <w:sz w:val="20"/>
          <w:szCs w:val="20"/>
          <w:lang w:val="hy-AM"/>
        </w:rPr>
        <w:lastRenderedPageBreak/>
        <w:t xml:space="preserve">Ներդաշնակեցնել հարակից ոլորտներում տրամադրվող թույլտվությունների ժամկետները ընդերքօգտագործման թույլտվության ժամկետների հետ՝ նախատեսելով ժամկետների երկարաձգման ինքնաշխատ պարզեցված համակարգ, մասնավորապես՝ տարեկան ներկայացվող հաշվետվություններում գնահատել նաև հարակից իրավունքներից օգտվելու բարեխղճության հարցը և խնդիրների հայտնաբերման դեպքում այդ մասին ծանուցելով ընկերությանը՝ նշելով այն ողջամիտ ժամկետները, որոնց շրջանակում ընկերությունը հնարավորություն ունի խնդիրները շտկելուց հետո նորից դիմել այդ իրավունքը ձեռք բերելու համար՝ ներկայացնելով խախտումների վերացումը հաստատող փաստաթղթեր, իսկ խախտումներ չբացահայտելու դեպքում յուրաքանչյուր 5-րդ տարվա հաշվետվությունների հաստատման հետ պարզեցված ընթացակարգով հաստատել նաև ջրօգտագործման իրավունքի երկարաձգման փաստը։ </w:t>
      </w:r>
    </w:p>
    <w:p w14:paraId="7C95ECBA" w14:textId="77777777" w:rsidR="00C15F49" w:rsidRPr="00341BE9" w:rsidRDefault="00C15F49" w:rsidP="00A2744F">
      <w:pPr>
        <w:pStyle w:val="ListParagraph"/>
        <w:numPr>
          <w:ilvl w:val="0"/>
          <w:numId w:val="5"/>
        </w:numPr>
        <w:spacing w:after="120" w:line="276" w:lineRule="auto"/>
        <w:rPr>
          <w:rFonts w:ascii="GHEA Grapalat" w:hAnsi="GHEA Grapalat" w:cs="Arial"/>
          <w:bCs/>
          <w:color w:val="000000" w:themeColor="text1"/>
          <w:sz w:val="20"/>
          <w:szCs w:val="20"/>
          <w:lang w:val="hy-AM"/>
        </w:rPr>
      </w:pPr>
      <w:r w:rsidRPr="00341BE9">
        <w:rPr>
          <w:rFonts w:ascii="GHEA Grapalat" w:hAnsi="GHEA Grapalat" w:cs="Arial"/>
          <w:bCs/>
          <w:color w:val="000000" w:themeColor="text1"/>
          <w:sz w:val="20"/>
          <w:szCs w:val="20"/>
          <w:lang w:val="hy-AM"/>
        </w:rPr>
        <w:t>ՇՄԱԳ փորձաքննության գնահատման հարցերի շրջանակը ընդլայնել՝ նախատեսելով նաև համապատասխան այն նորմատիվների գնահատումը ըստ ոլորտը համակարգող իրավական ակտերի, որոնք հնարավորություն կտան համապարփակ կերպով գնահատել նաև ջրօգտագործման և արտանետումների թույլատրելիության հարցը։</w:t>
      </w:r>
    </w:p>
    <w:p w14:paraId="1EA79615" w14:textId="77777777" w:rsidR="00C15F49" w:rsidRPr="00341BE9" w:rsidRDefault="00C15F49" w:rsidP="00A2744F">
      <w:pPr>
        <w:pStyle w:val="ListParagraph"/>
        <w:numPr>
          <w:ilvl w:val="0"/>
          <w:numId w:val="5"/>
        </w:numPr>
        <w:spacing w:after="120" w:line="276" w:lineRule="auto"/>
        <w:rPr>
          <w:rFonts w:ascii="GHEA Grapalat" w:hAnsi="GHEA Grapalat" w:cs="Arial"/>
          <w:bCs/>
          <w:color w:val="000000" w:themeColor="text1"/>
          <w:sz w:val="20"/>
          <w:szCs w:val="20"/>
          <w:lang w:val="hy-AM"/>
        </w:rPr>
      </w:pPr>
      <w:r w:rsidRPr="00341BE9">
        <w:rPr>
          <w:rFonts w:ascii="GHEA Grapalat" w:hAnsi="GHEA Grapalat" w:cs="Arial"/>
          <w:bCs/>
          <w:color w:val="000000" w:themeColor="text1"/>
          <w:sz w:val="20"/>
          <w:szCs w:val="20"/>
          <w:lang w:val="hy-AM"/>
        </w:rPr>
        <w:t>Նախատեսել հստակ երաշխիքներ՝ սեփականատերերի խախտված իրավունքների վերականգման համար, այդ թվում՝ վնասների հատուցում՝ ըստ նախապես հաստատված երաշխիքների, օգտագործման հատուցելիություն, ինչպես նաև նպատակային շեղումների դեպքում բողոքարկման հնարավորություն։</w:t>
      </w:r>
    </w:p>
    <w:p w14:paraId="1E355682" w14:textId="77777777" w:rsidR="00C15F49" w:rsidRPr="00341BE9" w:rsidRDefault="00C15F49" w:rsidP="00A2744F">
      <w:pPr>
        <w:pStyle w:val="ListParagraph"/>
        <w:numPr>
          <w:ilvl w:val="0"/>
          <w:numId w:val="5"/>
        </w:numPr>
        <w:spacing w:after="120" w:line="276" w:lineRule="auto"/>
        <w:rPr>
          <w:rFonts w:ascii="GHEA Grapalat" w:hAnsi="GHEA Grapalat" w:cs="Arial"/>
          <w:bCs/>
          <w:color w:val="000000" w:themeColor="text1"/>
          <w:sz w:val="20"/>
          <w:szCs w:val="20"/>
          <w:lang w:val="hy-AM"/>
        </w:rPr>
      </w:pPr>
      <w:r w:rsidRPr="00341BE9">
        <w:rPr>
          <w:rFonts w:ascii="GHEA Grapalat" w:hAnsi="GHEA Grapalat" w:cs="Arial"/>
          <w:bCs/>
          <w:color w:val="000000" w:themeColor="text1"/>
          <w:sz w:val="20"/>
          <w:szCs w:val="20"/>
          <w:lang w:val="hy-AM"/>
        </w:rPr>
        <w:t xml:space="preserve">Ջրային օրենսգրքով նախատեսված գնահատման ընդհանուր չափանիշների հիման վրա մշակել </w:t>
      </w:r>
      <w:r w:rsidRPr="00341BE9">
        <w:rPr>
          <w:rFonts w:ascii="GHEA Grapalat" w:hAnsi="GHEA Grapalat"/>
          <w:sz w:val="20"/>
          <w:szCs w:val="20"/>
          <w:lang w:val="hy-AM"/>
        </w:rPr>
        <w:t xml:space="preserve">հատուկ չափանիշների մեթոդաբանություն, որը հստակ կամրագրի այն դեպքերը, երբ ընդերքօգտագործման շրջանակներում ջրօգտագործման իրավունքից օգտվելու ընկերության իրավունքը կարող է սահմանափակվել։ </w:t>
      </w:r>
    </w:p>
    <w:p w14:paraId="7F447983" w14:textId="77777777" w:rsidR="00C15F49" w:rsidRPr="00341BE9" w:rsidRDefault="00C15F49" w:rsidP="00A2744F">
      <w:pPr>
        <w:pStyle w:val="ListParagraph"/>
        <w:numPr>
          <w:ilvl w:val="0"/>
          <w:numId w:val="5"/>
        </w:numPr>
        <w:spacing w:after="120" w:line="276" w:lineRule="auto"/>
        <w:rPr>
          <w:rFonts w:ascii="GHEA Grapalat" w:hAnsi="GHEA Grapalat"/>
          <w:sz w:val="20"/>
          <w:szCs w:val="20"/>
          <w:lang w:val="hy-AM"/>
        </w:rPr>
      </w:pPr>
      <w:r w:rsidRPr="00341BE9">
        <w:rPr>
          <w:rFonts w:ascii="GHEA Grapalat" w:hAnsi="GHEA Grapalat"/>
          <w:sz w:val="20"/>
          <w:szCs w:val="20"/>
          <w:lang w:val="hy-AM"/>
        </w:rPr>
        <w:t xml:space="preserve">Սահմանել այն բացառիկ դեպքերը, երբ հարակից իրավունքների </w:t>
      </w:r>
      <w:r w:rsidR="006505F5">
        <w:rPr>
          <w:rFonts w:ascii="GHEA Grapalat" w:hAnsi="GHEA Grapalat"/>
          <w:sz w:val="20"/>
          <w:szCs w:val="20"/>
          <w:lang w:val="hy-AM"/>
        </w:rPr>
        <w:t>տրամադրումը,</w:t>
      </w:r>
      <w:r w:rsidRPr="00341BE9">
        <w:rPr>
          <w:rFonts w:ascii="GHEA Grapalat" w:hAnsi="GHEA Grapalat"/>
          <w:sz w:val="20"/>
          <w:szCs w:val="20"/>
          <w:lang w:val="hy-AM"/>
        </w:rPr>
        <w:t xml:space="preserve"> պայմանավորված ռիսկայնության բարձր մակարդակով, կտրամադրվեն առանձին ընթացակարգով՝ հղում տալով ընդհանուր դրույթներին։</w:t>
      </w:r>
    </w:p>
    <w:p w14:paraId="00F690F4" w14:textId="77777777" w:rsidR="00C15F49" w:rsidRPr="00341BE9" w:rsidRDefault="00C15F49" w:rsidP="00A2744F">
      <w:pPr>
        <w:pStyle w:val="ListParagraph"/>
        <w:numPr>
          <w:ilvl w:val="0"/>
          <w:numId w:val="5"/>
        </w:numPr>
        <w:spacing w:after="120" w:line="276" w:lineRule="auto"/>
        <w:rPr>
          <w:rFonts w:ascii="GHEA Grapalat" w:hAnsi="GHEA Grapalat"/>
          <w:sz w:val="20"/>
          <w:szCs w:val="20"/>
          <w:lang w:val="hy-AM"/>
        </w:rPr>
      </w:pPr>
      <w:r w:rsidRPr="00341BE9">
        <w:rPr>
          <w:rFonts w:ascii="GHEA Grapalat" w:hAnsi="GHEA Grapalat"/>
          <w:sz w:val="20"/>
          <w:szCs w:val="20"/>
          <w:lang w:val="hy-AM"/>
        </w:rPr>
        <w:t>Նախատեսել, որ հարակից իրավունքի տրամադրման՝ ոլորտը համակարգող մարմնի կողմից հիմնավոր պատճառներով դրական եզրակացությ</w:t>
      </w:r>
      <w:r w:rsidR="006505F5">
        <w:rPr>
          <w:rFonts w:ascii="GHEA Grapalat" w:hAnsi="GHEA Grapalat"/>
          <w:sz w:val="20"/>
          <w:szCs w:val="20"/>
          <w:lang w:val="hy-AM"/>
        </w:rPr>
        <w:t>ա</w:t>
      </w:r>
      <w:r w:rsidRPr="00341BE9">
        <w:rPr>
          <w:rFonts w:ascii="GHEA Grapalat" w:hAnsi="GHEA Grapalat"/>
          <w:sz w:val="20"/>
          <w:szCs w:val="20"/>
          <w:lang w:val="hy-AM"/>
        </w:rPr>
        <w:t xml:space="preserve">ն բացակայության դեպքում, ընդերքօգտագործման թույլտվություն տվող լիազոր մարմինը ծանուցում է ընկերությանը մերժման հիմքերի առկայության մասին՝ նշելով դրանք, որոնց վերացման դեպքում անձը նորից չի ներկայացնում նոր դիմում, այլ լիազոր մարմնի կողմից նշված ողջամիտ ժամկետների շրջանակում ներկայացնում է լիազոր մարմնին միայն հարակից ոլորտում  թույլտվությունը ստանալու համար անհրաժեշտ հավելյալ փաստաթղթերը, ըստ անհրաժեշտության՝ փորձաքննության արդյունքները, որոնք կփաստեն մերժման հիմքերի վերացման մասին։ </w:t>
      </w:r>
    </w:p>
    <w:p w14:paraId="0E238595" w14:textId="77777777" w:rsidR="00C15F49" w:rsidRPr="00341BE9" w:rsidRDefault="00C15F49" w:rsidP="00A2744F">
      <w:pPr>
        <w:pStyle w:val="ListParagraph"/>
        <w:spacing w:after="120" w:line="276" w:lineRule="auto"/>
        <w:rPr>
          <w:rFonts w:ascii="GHEA Grapalat" w:hAnsi="GHEA Grapalat" w:cs="Arial"/>
          <w:bCs/>
          <w:color w:val="000000" w:themeColor="text1"/>
          <w:sz w:val="20"/>
          <w:szCs w:val="20"/>
          <w:lang w:val="hy-AM"/>
        </w:rPr>
      </w:pPr>
    </w:p>
    <w:p w14:paraId="03C86DAA" w14:textId="77777777" w:rsidR="00463902" w:rsidRPr="00341BE9" w:rsidRDefault="00463902" w:rsidP="00A2744F">
      <w:pPr>
        <w:pStyle w:val="Heading2"/>
        <w:numPr>
          <w:ilvl w:val="2"/>
          <w:numId w:val="2"/>
        </w:numPr>
        <w:spacing w:after="120" w:line="276" w:lineRule="auto"/>
        <w:jc w:val="both"/>
        <w:rPr>
          <w:rFonts w:ascii="GHEA Grapalat" w:eastAsia="Calibri" w:hAnsi="GHEA Grapalat" w:cs="Arial"/>
          <w:b/>
          <w:color w:val="7030A0"/>
          <w:sz w:val="20"/>
          <w:szCs w:val="20"/>
          <w:lang w:val="hy-AM"/>
        </w:rPr>
      </w:pPr>
      <w:bookmarkStart w:id="44" w:name="_Toc92825757"/>
      <w:bookmarkStart w:id="45" w:name="_Toc96785474"/>
      <w:r w:rsidRPr="00341BE9">
        <w:rPr>
          <w:rFonts w:ascii="GHEA Grapalat" w:eastAsia="Calibri" w:hAnsi="GHEA Grapalat" w:cs="Arial"/>
          <w:b/>
          <w:color w:val="7030A0"/>
          <w:sz w:val="20"/>
          <w:szCs w:val="20"/>
          <w:lang w:val="hy-AM"/>
        </w:rPr>
        <w:t>ՄԻՋՈՑԱՌՈՒՄՆԵՐԻ ԻՐԱԿԱՆԱՑՄԱՆ ՀԻՄՆԱԿԱՆ ԽՈՉԸՆԴՈՏՆԵՐԸ/ՄԱՐՏԱՀՐԱՎԵՐՆԵՐԸ</w:t>
      </w:r>
      <w:bookmarkEnd w:id="44"/>
      <w:bookmarkEnd w:id="45"/>
    </w:p>
    <w:p w14:paraId="3B23CB24" w14:textId="77777777" w:rsidR="00463902" w:rsidRPr="00341BE9" w:rsidRDefault="00463902" w:rsidP="00A2744F">
      <w:pPr>
        <w:spacing w:after="120" w:line="276" w:lineRule="auto"/>
        <w:jc w:val="both"/>
        <w:rPr>
          <w:rFonts w:ascii="GHEA Grapalat" w:hAnsi="GHEA Grapalat"/>
          <w:color w:val="000000" w:themeColor="text1"/>
          <w:sz w:val="20"/>
          <w:szCs w:val="20"/>
          <w:lang w:val="hy-AM"/>
        </w:rPr>
      </w:pPr>
      <w:r w:rsidRPr="00341BE9">
        <w:rPr>
          <w:rFonts w:ascii="GHEA Grapalat" w:hAnsi="GHEA Grapalat"/>
          <w:color w:val="000000" w:themeColor="text1"/>
          <w:sz w:val="20"/>
          <w:szCs w:val="20"/>
          <w:lang w:val="hy-AM"/>
        </w:rPr>
        <w:t>Երրորդ բաժնում ներկայացված մարտահրավերներից զատ, ներդրումային գրավիչ միջավայրի ձևավորման համատեքստում կարևոր է գնահատել օտարերկրյա ներդրումների շրջանակում իրավական մշակույթների տարբերությունը և սեփականատերերի հետ համաձայնությունների ձեռքբերման գործընթացը։</w:t>
      </w:r>
    </w:p>
    <w:p w14:paraId="673504FF" w14:textId="77777777" w:rsidR="00C15F49" w:rsidRPr="00341BE9" w:rsidRDefault="00C15F49" w:rsidP="00A2744F">
      <w:pPr>
        <w:spacing w:after="120" w:line="276" w:lineRule="auto"/>
        <w:jc w:val="both"/>
        <w:rPr>
          <w:rFonts w:ascii="GHEA Grapalat" w:hAnsi="GHEA Grapalat"/>
          <w:color w:val="000000" w:themeColor="text1"/>
          <w:sz w:val="20"/>
          <w:szCs w:val="20"/>
          <w:lang w:val="hy-AM"/>
        </w:rPr>
      </w:pPr>
      <w:r w:rsidRPr="00341BE9">
        <w:rPr>
          <w:rFonts w:ascii="GHEA Grapalat" w:hAnsi="GHEA Grapalat"/>
          <w:color w:val="000000" w:themeColor="text1"/>
          <w:sz w:val="20"/>
          <w:szCs w:val="20"/>
          <w:lang w:val="hy-AM"/>
        </w:rPr>
        <w:lastRenderedPageBreak/>
        <w:t>Հարակից մյուս ոլորտների շրջանակում պետական մարմինների կայուն փոխգործողության միջավայրի ձևավորման անհրաժեշտությունը, ինչպես նաև կիրառելի պրակտիկայի ձևավորումը, որ</w:t>
      </w:r>
      <w:r w:rsidR="006505F5">
        <w:rPr>
          <w:rFonts w:ascii="GHEA Grapalat" w:hAnsi="GHEA Grapalat"/>
          <w:color w:val="000000" w:themeColor="text1"/>
          <w:sz w:val="20"/>
          <w:szCs w:val="20"/>
          <w:lang w:val="hy-AM"/>
        </w:rPr>
        <w:t>ն</w:t>
      </w:r>
      <w:r w:rsidRPr="00341BE9">
        <w:rPr>
          <w:rFonts w:ascii="GHEA Grapalat" w:hAnsi="GHEA Grapalat"/>
          <w:color w:val="000000" w:themeColor="text1"/>
          <w:sz w:val="20"/>
          <w:szCs w:val="20"/>
          <w:lang w:val="hy-AM"/>
        </w:rPr>
        <w:t xml:space="preserve"> էականորեն տարբերվում է նախորդից։</w:t>
      </w:r>
    </w:p>
    <w:p w14:paraId="780D95C8" w14:textId="77777777" w:rsidR="0013188A" w:rsidRPr="00341BE9" w:rsidRDefault="00463902" w:rsidP="00A2744F">
      <w:pPr>
        <w:spacing w:after="120" w:line="276" w:lineRule="auto"/>
        <w:jc w:val="both"/>
        <w:rPr>
          <w:rFonts w:ascii="GHEA Grapalat" w:hAnsi="GHEA Grapalat"/>
          <w:color w:val="000000" w:themeColor="text1"/>
          <w:sz w:val="20"/>
          <w:szCs w:val="20"/>
          <w:lang w:val="hy-AM"/>
        </w:rPr>
      </w:pPr>
      <w:r w:rsidRPr="00341BE9">
        <w:rPr>
          <w:rFonts w:ascii="GHEA Grapalat" w:hAnsi="GHEA Grapalat"/>
          <w:color w:val="000000" w:themeColor="text1"/>
          <w:sz w:val="20"/>
          <w:szCs w:val="20"/>
          <w:lang w:val="hy-AM"/>
        </w:rPr>
        <w:t xml:space="preserve">Այս համատեքստում հատկապես կարևորվում է </w:t>
      </w:r>
      <w:r w:rsidR="00C15F49" w:rsidRPr="00341BE9">
        <w:rPr>
          <w:rFonts w:ascii="GHEA Grapalat" w:hAnsi="GHEA Grapalat"/>
          <w:color w:val="000000" w:themeColor="text1"/>
          <w:sz w:val="20"/>
          <w:szCs w:val="20"/>
          <w:lang w:val="hy-AM"/>
        </w:rPr>
        <w:t xml:space="preserve">լիազոր մարմնի </w:t>
      </w:r>
      <w:r w:rsidRPr="00341BE9">
        <w:rPr>
          <w:rFonts w:ascii="GHEA Grapalat" w:hAnsi="GHEA Grapalat"/>
          <w:color w:val="000000" w:themeColor="text1"/>
          <w:sz w:val="20"/>
          <w:szCs w:val="20"/>
          <w:lang w:val="hy-AM"/>
        </w:rPr>
        <w:t>դերակատարությունը գործընթացում՝ կողմերի իրավունքներ</w:t>
      </w:r>
      <w:r w:rsidR="00C15F49" w:rsidRPr="00341BE9">
        <w:rPr>
          <w:rFonts w:ascii="GHEA Grapalat" w:hAnsi="GHEA Grapalat"/>
          <w:color w:val="000000" w:themeColor="text1"/>
          <w:sz w:val="20"/>
          <w:szCs w:val="20"/>
          <w:lang w:val="hy-AM"/>
        </w:rPr>
        <w:t>ի հավասարակշռման</w:t>
      </w:r>
      <w:r w:rsidRPr="00341BE9">
        <w:rPr>
          <w:rFonts w:ascii="GHEA Grapalat" w:hAnsi="GHEA Grapalat"/>
          <w:color w:val="000000" w:themeColor="text1"/>
          <w:sz w:val="20"/>
          <w:szCs w:val="20"/>
          <w:lang w:val="hy-AM"/>
        </w:rPr>
        <w:t xml:space="preserve"> և արդյունավետ համակարգի ձևավորման համատեքստում։ </w:t>
      </w:r>
    </w:p>
    <w:p w14:paraId="3C38101E" w14:textId="77777777" w:rsidR="00463902" w:rsidRPr="00341BE9" w:rsidRDefault="00463902" w:rsidP="00A2744F">
      <w:pPr>
        <w:pStyle w:val="Heading2"/>
        <w:numPr>
          <w:ilvl w:val="2"/>
          <w:numId w:val="2"/>
        </w:numPr>
        <w:spacing w:after="120" w:line="276" w:lineRule="auto"/>
        <w:jc w:val="both"/>
        <w:rPr>
          <w:rFonts w:ascii="GHEA Grapalat" w:eastAsia="Calibri" w:hAnsi="GHEA Grapalat" w:cs="Arial"/>
          <w:b/>
          <w:color w:val="7030A0"/>
          <w:sz w:val="20"/>
          <w:szCs w:val="20"/>
          <w:lang w:val="hy-AM"/>
        </w:rPr>
      </w:pPr>
      <w:bookmarkStart w:id="46" w:name="_Toc92825758"/>
      <w:bookmarkStart w:id="47" w:name="_Toc96785475"/>
      <w:r w:rsidRPr="00341BE9">
        <w:rPr>
          <w:rFonts w:ascii="GHEA Grapalat" w:eastAsia="Calibri" w:hAnsi="GHEA Grapalat" w:cs="Arial"/>
          <w:b/>
          <w:color w:val="7030A0"/>
          <w:sz w:val="20"/>
          <w:szCs w:val="20"/>
          <w:lang w:val="hy-AM"/>
        </w:rPr>
        <w:t>ՄԻՋՈՑԱՌՈՒՄՆԵՐԻ ԻՐԱԿԱՆԱՑՄԱՆ ԱՐԴՅՈՒՆՔՆԵՐԸ ԵՎ ԱԶԴԵՑՈՒԹՅՈՒՆԸ</w:t>
      </w:r>
      <w:bookmarkEnd w:id="46"/>
      <w:bookmarkEnd w:id="47"/>
    </w:p>
    <w:p w14:paraId="4DCF2F7B" w14:textId="77777777" w:rsidR="00463902" w:rsidRPr="00341BE9" w:rsidRDefault="00463902" w:rsidP="00A2744F">
      <w:pPr>
        <w:spacing w:after="120" w:line="276" w:lineRule="auto"/>
        <w:jc w:val="both"/>
        <w:rPr>
          <w:rFonts w:ascii="GHEA Grapalat" w:hAnsi="GHEA Grapalat"/>
          <w:color w:val="000000" w:themeColor="text1"/>
          <w:sz w:val="20"/>
          <w:szCs w:val="20"/>
          <w:lang w:val="hy-AM"/>
        </w:rPr>
      </w:pPr>
      <w:r w:rsidRPr="00341BE9">
        <w:rPr>
          <w:rFonts w:ascii="GHEA Grapalat" w:hAnsi="GHEA Grapalat"/>
          <w:color w:val="000000" w:themeColor="text1"/>
          <w:sz w:val="20"/>
          <w:szCs w:val="20"/>
          <w:lang w:val="hy-AM"/>
        </w:rPr>
        <w:t>Սույն միջոցառումները կստեղծեն ներդրումային շատ ավելի գրավիչ միջավայր, քանի որ կնպաստեն գործընթացի թեթևացմանը՝ հիմնական բեռը դնելով ՇՄԱԳ</w:t>
      </w:r>
      <w:r w:rsidR="00F51208" w:rsidRPr="00341BE9">
        <w:rPr>
          <w:rFonts w:ascii="GHEA Grapalat" w:hAnsi="GHEA Grapalat"/>
          <w:color w:val="000000" w:themeColor="text1"/>
          <w:sz w:val="20"/>
          <w:szCs w:val="20"/>
          <w:lang w:val="hy-AM"/>
        </w:rPr>
        <w:t xml:space="preserve"> փորձաքննության</w:t>
      </w:r>
      <w:r w:rsidRPr="00341BE9">
        <w:rPr>
          <w:rFonts w:ascii="GHEA Grapalat" w:hAnsi="GHEA Grapalat"/>
          <w:color w:val="000000" w:themeColor="text1"/>
          <w:sz w:val="20"/>
          <w:szCs w:val="20"/>
          <w:lang w:val="hy-AM"/>
        </w:rPr>
        <w:t xml:space="preserve"> </w:t>
      </w:r>
      <w:r w:rsidR="00F51208" w:rsidRPr="00341BE9">
        <w:rPr>
          <w:rFonts w:ascii="GHEA Grapalat" w:hAnsi="GHEA Grapalat"/>
          <w:color w:val="000000" w:themeColor="text1"/>
          <w:sz w:val="20"/>
          <w:szCs w:val="20"/>
          <w:lang w:val="hy-AM"/>
        </w:rPr>
        <w:t>ընթացակարգի վրա, և կձևավորեն պետական միասնական կայուն ոլորտային փոխգործակցող համակարգ</w:t>
      </w:r>
      <w:r w:rsidRPr="00341BE9">
        <w:rPr>
          <w:rFonts w:ascii="GHEA Grapalat" w:hAnsi="GHEA Grapalat"/>
          <w:color w:val="000000" w:themeColor="text1"/>
          <w:sz w:val="20"/>
          <w:szCs w:val="20"/>
          <w:lang w:val="hy-AM"/>
        </w:rPr>
        <w:t>։</w:t>
      </w:r>
    </w:p>
    <w:p w14:paraId="205D60B2" w14:textId="77777777" w:rsidR="005A16E9" w:rsidRPr="00341BE9" w:rsidRDefault="005A16E9" w:rsidP="00A2744F">
      <w:pPr>
        <w:spacing w:after="120" w:line="276" w:lineRule="auto"/>
        <w:jc w:val="both"/>
        <w:rPr>
          <w:rFonts w:ascii="GHEA Grapalat" w:hAnsi="GHEA Grapalat"/>
          <w:color w:val="000000" w:themeColor="text1"/>
          <w:sz w:val="20"/>
          <w:szCs w:val="20"/>
          <w:lang w:val="hy-AM"/>
        </w:rPr>
      </w:pPr>
    </w:p>
    <w:p w14:paraId="39534C6E" w14:textId="77777777" w:rsidR="005A16E9" w:rsidRPr="00341BE9" w:rsidRDefault="005A16E9" w:rsidP="005A16E9">
      <w:pPr>
        <w:pStyle w:val="ListParagraph"/>
        <w:numPr>
          <w:ilvl w:val="1"/>
          <w:numId w:val="6"/>
        </w:numPr>
        <w:shd w:val="clear" w:color="auto" w:fill="DEC8EE"/>
        <w:spacing w:after="120" w:line="276" w:lineRule="auto"/>
        <w:ind w:right="59"/>
        <w:rPr>
          <w:rFonts w:ascii="GHEA Grapalat" w:hAnsi="GHEA Grapalat" w:cs="Sylfaen"/>
          <w:b/>
          <w:bCs/>
          <w:i/>
          <w:iCs/>
          <w:sz w:val="20"/>
          <w:szCs w:val="20"/>
          <w:lang w:val="hy-AM"/>
        </w:rPr>
      </w:pPr>
      <w:r w:rsidRPr="00341BE9">
        <w:rPr>
          <w:rFonts w:ascii="GHEA Grapalat" w:hAnsi="GHEA Grapalat" w:cs="Sylfaen"/>
          <w:b/>
          <w:bCs/>
          <w:i/>
          <w:iCs/>
          <w:sz w:val="20"/>
          <w:szCs w:val="20"/>
          <w:lang w:val="hy-AM"/>
        </w:rPr>
        <w:t>Ուսումնասիրել սահմանամերձ համայնքներում հանքարդյունաբերական աշխատանքների համար լրացուցիչ խթաններ սահմանելու հնարավորությունը:</w:t>
      </w:r>
    </w:p>
    <w:p w14:paraId="4BA7E18A" w14:textId="77777777" w:rsidR="005A16E9" w:rsidRPr="00341BE9" w:rsidRDefault="005A16E9" w:rsidP="005A16E9">
      <w:pPr>
        <w:pStyle w:val="Heading2"/>
        <w:numPr>
          <w:ilvl w:val="2"/>
          <w:numId w:val="39"/>
        </w:numPr>
        <w:spacing w:after="120" w:line="276" w:lineRule="auto"/>
        <w:ind w:left="540" w:hanging="540"/>
        <w:jc w:val="both"/>
        <w:rPr>
          <w:rFonts w:ascii="GHEA Grapalat" w:eastAsia="Times New Roman" w:hAnsi="GHEA Grapalat" w:cs="Arial"/>
          <w:b/>
          <w:color w:val="7030A0"/>
          <w:sz w:val="20"/>
          <w:szCs w:val="20"/>
          <w:lang w:val="hy-AM" w:eastAsia="en-GB"/>
        </w:rPr>
      </w:pPr>
      <w:bookmarkStart w:id="48" w:name="_Toc96785476"/>
      <w:r w:rsidRPr="00341BE9">
        <w:rPr>
          <w:rFonts w:ascii="GHEA Grapalat" w:eastAsia="Times New Roman" w:hAnsi="GHEA Grapalat" w:cs="Sylfaen"/>
          <w:b/>
          <w:color w:val="7030A0"/>
          <w:sz w:val="20"/>
          <w:szCs w:val="20"/>
          <w:lang w:val="hy-AM" w:eastAsia="en-GB"/>
        </w:rPr>
        <w:t>ԱՌԿԱ</w:t>
      </w:r>
      <w:r w:rsidRPr="00341BE9">
        <w:rPr>
          <w:rFonts w:ascii="GHEA Grapalat" w:eastAsia="Times New Roman" w:hAnsi="GHEA Grapalat" w:cs="Arial"/>
          <w:b/>
          <w:color w:val="7030A0"/>
          <w:sz w:val="20"/>
          <w:szCs w:val="20"/>
          <w:lang w:val="hy-AM" w:eastAsia="en-GB"/>
        </w:rPr>
        <w:t xml:space="preserve"> </w:t>
      </w:r>
      <w:r w:rsidRPr="00341BE9">
        <w:rPr>
          <w:rFonts w:ascii="GHEA Grapalat" w:eastAsia="Times New Roman" w:hAnsi="GHEA Grapalat" w:cs="Sylfaen"/>
          <w:b/>
          <w:color w:val="7030A0"/>
          <w:sz w:val="20"/>
          <w:szCs w:val="20"/>
          <w:lang w:val="hy-AM" w:eastAsia="en-GB"/>
        </w:rPr>
        <w:t>ԻՐԱՎԻՃԱԿԻ</w:t>
      </w:r>
      <w:r w:rsidRPr="00341BE9">
        <w:rPr>
          <w:rFonts w:ascii="GHEA Grapalat" w:eastAsia="Times New Roman" w:hAnsi="GHEA Grapalat" w:cs="Arial"/>
          <w:b/>
          <w:color w:val="7030A0"/>
          <w:sz w:val="20"/>
          <w:szCs w:val="20"/>
          <w:lang w:val="hy-AM" w:eastAsia="en-GB"/>
        </w:rPr>
        <w:t xml:space="preserve"> </w:t>
      </w:r>
      <w:r w:rsidRPr="00341BE9">
        <w:rPr>
          <w:rFonts w:ascii="GHEA Grapalat" w:eastAsia="Times New Roman" w:hAnsi="GHEA Grapalat" w:cs="Sylfaen"/>
          <w:b/>
          <w:color w:val="7030A0"/>
          <w:sz w:val="20"/>
          <w:szCs w:val="20"/>
          <w:lang w:val="hy-AM" w:eastAsia="en-GB"/>
        </w:rPr>
        <w:t>ՎԵՐԼՈՒԾՈՒԹՅՈՒՆ</w:t>
      </w:r>
      <w:r w:rsidRPr="00341BE9">
        <w:rPr>
          <w:rFonts w:ascii="GHEA Grapalat" w:eastAsia="Times New Roman" w:hAnsi="GHEA Grapalat" w:cs="Arial"/>
          <w:b/>
          <w:color w:val="7030A0"/>
          <w:sz w:val="20"/>
          <w:szCs w:val="20"/>
          <w:lang w:val="hy-AM" w:eastAsia="en-GB"/>
        </w:rPr>
        <w:t xml:space="preserve"> </w:t>
      </w:r>
      <w:r w:rsidRPr="00341BE9">
        <w:rPr>
          <w:rFonts w:ascii="GHEA Grapalat" w:eastAsia="Times New Roman" w:hAnsi="GHEA Grapalat" w:cs="Sylfaen"/>
          <w:b/>
          <w:color w:val="7030A0"/>
          <w:sz w:val="20"/>
          <w:szCs w:val="20"/>
          <w:lang w:val="hy-AM" w:eastAsia="en-GB"/>
        </w:rPr>
        <w:t>ԵՎ</w:t>
      </w:r>
      <w:r w:rsidRPr="00341BE9">
        <w:rPr>
          <w:rFonts w:ascii="GHEA Grapalat" w:eastAsia="Times New Roman" w:hAnsi="GHEA Grapalat" w:cs="Arial"/>
          <w:b/>
          <w:color w:val="7030A0"/>
          <w:sz w:val="20"/>
          <w:szCs w:val="20"/>
          <w:lang w:val="hy-AM" w:eastAsia="en-GB"/>
        </w:rPr>
        <w:t xml:space="preserve"> </w:t>
      </w:r>
      <w:r w:rsidRPr="00341BE9">
        <w:rPr>
          <w:rFonts w:ascii="GHEA Grapalat" w:eastAsia="Times New Roman" w:hAnsi="GHEA Grapalat" w:cs="Sylfaen"/>
          <w:b/>
          <w:color w:val="7030A0"/>
          <w:sz w:val="20"/>
          <w:szCs w:val="20"/>
          <w:lang w:val="hy-AM" w:eastAsia="en-GB"/>
        </w:rPr>
        <w:t>ԽՆԴՐԻ</w:t>
      </w:r>
      <w:r w:rsidRPr="00341BE9">
        <w:rPr>
          <w:rFonts w:ascii="GHEA Grapalat" w:eastAsia="Times New Roman" w:hAnsi="GHEA Grapalat" w:cs="Arial"/>
          <w:b/>
          <w:color w:val="7030A0"/>
          <w:sz w:val="20"/>
          <w:szCs w:val="20"/>
          <w:lang w:val="hy-AM" w:eastAsia="en-GB"/>
        </w:rPr>
        <w:t xml:space="preserve"> </w:t>
      </w:r>
      <w:r w:rsidRPr="00341BE9">
        <w:rPr>
          <w:rFonts w:ascii="GHEA Grapalat" w:eastAsia="Times New Roman" w:hAnsi="GHEA Grapalat" w:cs="Sylfaen"/>
          <w:b/>
          <w:color w:val="7030A0"/>
          <w:sz w:val="20"/>
          <w:szCs w:val="20"/>
          <w:lang w:val="hy-AM" w:eastAsia="en-GB"/>
        </w:rPr>
        <w:t>ԼՈՒԾՄԱՆ</w:t>
      </w:r>
      <w:r w:rsidRPr="00341BE9">
        <w:rPr>
          <w:rFonts w:ascii="GHEA Grapalat" w:eastAsia="Times New Roman" w:hAnsi="GHEA Grapalat" w:cs="Arial"/>
          <w:b/>
          <w:color w:val="7030A0"/>
          <w:sz w:val="20"/>
          <w:szCs w:val="20"/>
          <w:lang w:val="hy-AM" w:eastAsia="en-GB"/>
        </w:rPr>
        <w:t xml:space="preserve"> </w:t>
      </w:r>
      <w:r w:rsidRPr="00341BE9">
        <w:rPr>
          <w:rFonts w:ascii="GHEA Grapalat" w:eastAsia="Times New Roman" w:hAnsi="GHEA Grapalat" w:cs="Sylfaen"/>
          <w:b/>
          <w:color w:val="7030A0"/>
          <w:sz w:val="20"/>
          <w:szCs w:val="20"/>
          <w:lang w:val="hy-AM" w:eastAsia="en-GB"/>
        </w:rPr>
        <w:t>ԿԱՐԵՎՈՐՈՒԹՅՈՒՆԸ</w:t>
      </w:r>
      <w:bookmarkEnd w:id="48"/>
      <w:r w:rsidRPr="00341BE9">
        <w:rPr>
          <w:rFonts w:ascii="GHEA Grapalat" w:eastAsia="Times New Roman" w:hAnsi="GHEA Grapalat" w:cs="Arial"/>
          <w:b/>
          <w:color w:val="7030A0"/>
          <w:sz w:val="20"/>
          <w:szCs w:val="20"/>
          <w:lang w:val="hy-AM" w:eastAsia="en-GB"/>
        </w:rPr>
        <w:t xml:space="preserve"> </w:t>
      </w:r>
    </w:p>
    <w:p w14:paraId="02845336" w14:textId="77777777" w:rsidR="005A16E9" w:rsidRPr="00341BE9" w:rsidRDefault="00707B0C" w:rsidP="005A16E9">
      <w:pPr>
        <w:jc w:val="both"/>
        <w:rPr>
          <w:rFonts w:ascii="GHEA Grapalat" w:hAnsi="GHEA Grapalat"/>
          <w:color w:val="000000" w:themeColor="text1"/>
          <w:sz w:val="20"/>
          <w:szCs w:val="20"/>
          <w:lang w:val="hy-AM"/>
        </w:rPr>
      </w:pPr>
      <w:r>
        <w:rPr>
          <w:rFonts w:ascii="GHEA Grapalat" w:hAnsi="GHEA Grapalat" w:cs="Sylfaen"/>
          <w:color w:val="000000" w:themeColor="text1"/>
          <w:sz w:val="20"/>
          <w:szCs w:val="20"/>
          <w:lang w:val="hy-AM"/>
        </w:rPr>
        <w:t>Ս</w:t>
      </w:r>
      <w:r w:rsidR="005A16E9" w:rsidRPr="00341BE9">
        <w:rPr>
          <w:rFonts w:ascii="GHEA Grapalat" w:hAnsi="GHEA Grapalat" w:cs="Sylfaen"/>
          <w:color w:val="000000" w:themeColor="text1"/>
          <w:sz w:val="20"/>
          <w:szCs w:val="20"/>
          <w:lang w:val="hy-AM"/>
        </w:rPr>
        <w:t>ույն</w:t>
      </w:r>
      <w:r w:rsidR="005A16E9" w:rsidRPr="00341BE9">
        <w:rPr>
          <w:rFonts w:ascii="GHEA Grapalat" w:hAnsi="GHEA Grapalat"/>
          <w:color w:val="000000" w:themeColor="text1"/>
          <w:sz w:val="20"/>
          <w:szCs w:val="20"/>
          <w:lang w:val="hy-AM"/>
        </w:rPr>
        <w:t xml:space="preserve"> </w:t>
      </w:r>
      <w:r w:rsidR="005A16E9" w:rsidRPr="00341BE9">
        <w:rPr>
          <w:rFonts w:ascii="GHEA Grapalat" w:hAnsi="GHEA Grapalat" w:cs="Sylfaen"/>
          <w:color w:val="000000" w:themeColor="text1"/>
          <w:sz w:val="20"/>
          <w:szCs w:val="20"/>
          <w:lang w:val="hy-AM"/>
        </w:rPr>
        <w:t>հաշվետվության</w:t>
      </w:r>
      <w:r w:rsidR="005A16E9" w:rsidRPr="00341BE9">
        <w:rPr>
          <w:rFonts w:ascii="GHEA Grapalat" w:hAnsi="GHEA Grapalat"/>
          <w:color w:val="000000" w:themeColor="text1"/>
          <w:sz w:val="20"/>
          <w:szCs w:val="20"/>
          <w:lang w:val="hy-AM"/>
        </w:rPr>
        <w:t xml:space="preserve"> </w:t>
      </w:r>
      <w:r w:rsidR="005A16E9" w:rsidRPr="00341BE9">
        <w:rPr>
          <w:rFonts w:ascii="GHEA Grapalat" w:hAnsi="GHEA Grapalat" w:cs="Sylfaen"/>
          <w:color w:val="000000" w:themeColor="text1"/>
          <w:sz w:val="20"/>
          <w:szCs w:val="20"/>
          <w:lang w:val="hy-AM"/>
        </w:rPr>
        <w:t>բաժին</w:t>
      </w:r>
      <w:r w:rsidR="005A16E9" w:rsidRPr="00341BE9">
        <w:rPr>
          <w:rFonts w:ascii="GHEA Grapalat" w:hAnsi="GHEA Grapalat"/>
          <w:color w:val="000000" w:themeColor="text1"/>
          <w:sz w:val="20"/>
          <w:szCs w:val="20"/>
          <w:lang w:val="hy-AM"/>
        </w:rPr>
        <w:t xml:space="preserve"> 7-</w:t>
      </w:r>
      <w:r w:rsidR="005A16E9" w:rsidRPr="00341BE9">
        <w:rPr>
          <w:rFonts w:ascii="GHEA Grapalat" w:hAnsi="GHEA Grapalat" w:cs="Sylfaen"/>
          <w:color w:val="000000" w:themeColor="text1"/>
          <w:sz w:val="20"/>
          <w:szCs w:val="20"/>
          <w:lang w:val="hy-AM"/>
        </w:rPr>
        <w:t>ում</w:t>
      </w:r>
      <w:r w:rsidR="005A16E9" w:rsidRPr="00341BE9">
        <w:rPr>
          <w:rFonts w:ascii="GHEA Grapalat" w:hAnsi="GHEA Grapalat"/>
          <w:color w:val="000000" w:themeColor="text1"/>
          <w:sz w:val="20"/>
          <w:szCs w:val="20"/>
          <w:lang w:val="hy-AM"/>
        </w:rPr>
        <w:t xml:space="preserve"> </w:t>
      </w:r>
      <w:r w:rsidR="005A16E9" w:rsidRPr="00341BE9">
        <w:rPr>
          <w:rFonts w:ascii="GHEA Grapalat" w:hAnsi="GHEA Grapalat" w:cs="Sylfaen"/>
          <w:color w:val="000000" w:themeColor="text1"/>
          <w:sz w:val="20"/>
          <w:szCs w:val="20"/>
          <w:lang w:val="hy-AM"/>
        </w:rPr>
        <w:t>սահման</w:t>
      </w:r>
      <w:r>
        <w:rPr>
          <w:rFonts w:ascii="GHEA Grapalat" w:hAnsi="GHEA Grapalat" w:cs="Sylfaen"/>
          <w:color w:val="000000" w:themeColor="text1"/>
          <w:sz w:val="20"/>
          <w:szCs w:val="20"/>
          <w:lang w:val="hy-AM"/>
        </w:rPr>
        <w:t>վ</w:t>
      </w:r>
      <w:r w:rsidR="005A16E9" w:rsidRPr="00341BE9">
        <w:rPr>
          <w:rFonts w:ascii="GHEA Grapalat" w:hAnsi="GHEA Grapalat" w:cs="Sylfaen"/>
          <w:color w:val="000000" w:themeColor="text1"/>
          <w:sz w:val="20"/>
          <w:szCs w:val="20"/>
          <w:lang w:val="hy-AM"/>
        </w:rPr>
        <w:t>ել</w:t>
      </w:r>
      <w:r w:rsidR="005A16E9" w:rsidRPr="00341BE9">
        <w:rPr>
          <w:rFonts w:ascii="GHEA Grapalat" w:hAnsi="GHEA Grapalat"/>
          <w:color w:val="000000" w:themeColor="text1"/>
          <w:sz w:val="20"/>
          <w:szCs w:val="20"/>
          <w:lang w:val="hy-AM"/>
        </w:rPr>
        <w:t xml:space="preserve"> </w:t>
      </w:r>
      <w:r w:rsidR="005A16E9" w:rsidRPr="00341BE9">
        <w:rPr>
          <w:rFonts w:ascii="GHEA Grapalat" w:hAnsi="GHEA Grapalat" w:cs="Sylfaen"/>
          <w:color w:val="000000" w:themeColor="text1"/>
          <w:sz w:val="20"/>
          <w:szCs w:val="20"/>
          <w:lang w:val="hy-AM"/>
        </w:rPr>
        <w:t>և</w:t>
      </w:r>
      <w:r w:rsidR="005A16E9" w:rsidRPr="00341BE9">
        <w:rPr>
          <w:rFonts w:ascii="GHEA Grapalat" w:hAnsi="GHEA Grapalat"/>
          <w:color w:val="000000" w:themeColor="text1"/>
          <w:sz w:val="20"/>
          <w:szCs w:val="20"/>
          <w:lang w:val="hy-AM"/>
        </w:rPr>
        <w:t xml:space="preserve"> </w:t>
      </w:r>
      <w:r w:rsidR="005A16E9" w:rsidRPr="00341BE9">
        <w:rPr>
          <w:rFonts w:ascii="GHEA Grapalat" w:hAnsi="GHEA Grapalat" w:cs="Sylfaen"/>
          <w:color w:val="000000" w:themeColor="text1"/>
          <w:sz w:val="20"/>
          <w:szCs w:val="20"/>
          <w:lang w:val="hy-AM"/>
        </w:rPr>
        <w:t>հստակեց</w:t>
      </w:r>
      <w:r>
        <w:rPr>
          <w:rFonts w:ascii="GHEA Grapalat" w:hAnsi="GHEA Grapalat" w:cs="Sylfaen"/>
          <w:color w:val="000000" w:themeColor="text1"/>
          <w:sz w:val="20"/>
          <w:szCs w:val="20"/>
          <w:lang w:val="hy-AM"/>
        </w:rPr>
        <w:t>վ</w:t>
      </w:r>
      <w:r w:rsidR="005A16E9" w:rsidRPr="00341BE9">
        <w:rPr>
          <w:rFonts w:ascii="GHEA Grapalat" w:hAnsi="GHEA Grapalat" w:cs="Sylfaen"/>
          <w:color w:val="000000" w:themeColor="text1"/>
          <w:sz w:val="20"/>
          <w:szCs w:val="20"/>
          <w:lang w:val="hy-AM"/>
        </w:rPr>
        <w:t>ել</w:t>
      </w:r>
      <w:r w:rsidR="005A16E9" w:rsidRPr="00341BE9">
        <w:rPr>
          <w:rFonts w:ascii="GHEA Grapalat" w:hAnsi="GHEA Grapalat"/>
          <w:color w:val="000000" w:themeColor="text1"/>
          <w:sz w:val="20"/>
          <w:szCs w:val="20"/>
          <w:lang w:val="hy-AM"/>
        </w:rPr>
        <w:t xml:space="preserve"> </w:t>
      </w:r>
      <w:r>
        <w:rPr>
          <w:rFonts w:ascii="GHEA Grapalat" w:hAnsi="GHEA Grapalat"/>
          <w:color w:val="000000" w:themeColor="text1"/>
          <w:sz w:val="20"/>
          <w:szCs w:val="20"/>
          <w:lang w:val="hy-AM"/>
        </w:rPr>
        <w:t xml:space="preserve"> են ընդերքօգտագործողի </w:t>
      </w:r>
      <w:r w:rsidR="005A16E9" w:rsidRPr="00341BE9">
        <w:rPr>
          <w:rFonts w:ascii="GHEA Grapalat" w:hAnsi="GHEA Grapalat" w:cs="Sylfaen"/>
          <w:color w:val="000000" w:themeColor="text1"/>
          <w:sz w:val="20"/>
          <w:szCs w:val="20"/>
          <w:lang w:val="hy-AM"/>
        </w:rPr>
        <w:t>և</w:t>
      </w:r>
      <w:r w:rsidR="005A16E9" w:rsidRPr="00341BE9">
        <w:rPr>
          <w:rFonts w:ascii="GHEA Grapalat" w:hAnsi="GHEA Grapalat"/>
          <w:color w:val="000000" w:themeColor="text1"/>
          <w:sz w:val="20"/>
          <w:szCs w:val="20"/>
          <w:lang w:val="hy-AM"/>
        </w:rPr>
        <w:t xml:space="preserve"> </w:t>
      </w:r>
      <w:r w:rsidR="005A16E9" w:rsidRPr="00341BE9">
        <w:rPr>
          <w:rFonts w:ascii="GHEA Grapalat" w:hAnsi="GHEA Grapalat" w:cs="Sylfaen"/>
          <w:color w:val="000000" w:themeColor="text1"/>
          <w:sz w:val="20"/>
          <w:szCs w:val="20"/>
          <w:lang w:val="hy-AM"/>
        </w:rPr>
        <w:t>համայնքի</w:t>
      </w:r>
      <w:r w:rsidR="005A16E9" w:rsidRPr="00341BE9">
        <w:rPr>
          <w:rFonts w:ascii="GHEA Grapalat" w:hAnsi="GHEA Grapalat"/>
          <w:color w:val="000000" w:themeColor="text1"/>
          <w:sz w:val="20"/>
          <w:szCs w:val="20"/>
          <w:lang w:val="hy-AM"/>
        </w:rPr>
        <w:t xml:space="preserve"> </w:t>
      </w:r>
      <w:r w:rsidR="005A16E9" w:rsidRPr="00341BE9">
        <w:rPr>
          <w:rFonts w:ascii="GHEA Grapalat" w:hAnsi="GHEA Grapalat" w:cs="Sylfaen"/>
          <w:color w:val="000000" w:themeColor="text1"/>
          <w:sz w:val="20"/>
          <w:szCs w:val="20"/>
          <w:lang w:val="hy-AM"/>
        </w:rPr>
        <w:t>հետ</w:t>
      </w:r>
      <w:r w:rsidR="005A16E9" w:rsidRPr="00341BE9">
        <w:rPr>
          <w:rFonts w:ascii="GHEA Grapalat" w:hAnsi="GHEA Grapalat"/>
          <w:color w:val="000000" w:themeColor="text1"/>
          <w:sz w:val="20"/>
          <w:szCs w:val="20"/>
          <w:lang w:val="hy-AM"/>
        </w:rPr>
        <w:t xml:space="preserve"> </w:t>
      </w:r>
      <w:r w:rsidR="005A16E9" w:rsidRPr="00341BE9">
        <w:rPr>
          <w:rFonts w:ascii="GHEA Grapalat" w:hAnsi="GHEA Grapalat" w:cs="Sylfaen"/>
          <w:color w:val="000000" w:themeColor="text1"/>
          <w:sz w:val="20"/>
          <w:szCs w:val="20"/>
          <w:lang w:val="hy-AM"/>
        </w:rPr>
        <w:t>փոխհարաբերությունները</w:t>
      </w:r>
      <w:r w:rsidR="005A16E9" w:rsidRPr="00341BE9">
        <w:rPr>
          <w:rFonts w:ascii="GHEA Grapalat" w:hAnsi="GHEA Grapalat"/>
          <w:color w:val="000000" w:themeColor="text1"/>
          <w:sz w:val="20"/>
          <w:szCs w:val="20"/>
          <w:lang w:val="hy-AM"/>
        </w:rPr>
        <w:t xml:space="preserve">, </w:t>
      </w:r>
      <w:r w:rsidR="005A16E9" w:rsidRPr="00341BE9">
        <w:rPr>
          <w:rFonts w:ascii="GHEA Grapalat" w:hAnsi="GHEA Grapalat" w:cs="Sylfaen"/>
          <w:color w:val="000000" w:themeColor="text1"/>
          <w:sz w:val="20"/>
          <w:szCs w:val="20"/>
          <w:lang w:val="hy-AM"/>
        </w:rPr>
        <w:t>իրավունքներն</w:t>
      </w:r>
      <w:r w:rsidR="005A16E9" w:rsidRPr="00341BE9">
        <w:rPr>
          <w:rFonts w:ascii="GHEA Grapalat" w:hAnsi="GHEA Grapalat"/>
          <w:color w:val="000000" w:themeColor="text1"/>
          <w:sz w:val="20"/>
          <w:szCs w:val="20"/>
          <w:lang w:val="hy-AM"/>
        </w:rPr>
        <w:t xml:space="preserve"> </w:t>
      </w:r>
      <w:r w:rsidR="005A16E9" w:rsidRPr="00341BE9">
        <w:rPr>
          <w:rFonts w:ascii="GHEA Grapalat" w:hAnsi="GHEA Grapalat" w:cs="Sylfaen"/>
          <w:color w:val="000000" w:themeColor="text1"/>
          <w:sz w:val="20"/>
          <w:szCs w:val="20"/>
          <w:lang w:val="hy-AM"/>
        </w:rPr>
        <w:t>ու</w:t>
      </w:r>
      <w:r w:rsidR="005A16E9" w:rsidRPr="00341BE9">
        <w:rPr>
          <w:rFonts w:ascii="GHEA Grapalat" w:hAnsi="GHEA Grapalat"/>
          <w:color w:val="000000" w:themeColor="text1"/>
          <w:sz w:val="20"/>
          <w:szCs w:val="20"/>
          <w:lang w:val="hy-AM"/>
        </w:rPr>
        <w:t xml:space="preserve"> </w:t>
      </w:r>
      <w:r w:rsidR="005A16E9" w:rsidRPr="00341BE9">
        <w:rPr>
          <w:rFonts w:ascii="GHEA Grapalat" w:hAnsi="GHEA Grapalat" w:cs="Sylfaen"/>
          <w:color w:val="000000" w:themeColor="text1"/>
          <w:sz w:val="20"/>
          <w:szCs w:val="20"/>
          <w:lang w:val="hy-AM"/>
        </w:rPr>
        <w:t>պարտավորությունները</w:t>
      </w:r>
      <w:r w:rsidR="005A16E9" w:rsidRPr="00341BE9">
        <w:rPr>
          <w:rFonts w:ascii="GHEA Grapalat" w:hAnsi="GHEA Grapalat"/>
          <w:color w:val="000000" w:themeColor="text1"/>
          <w:sz w:val="20"/>
          <w:szCs w:val="20"/>
          <w:lang w:val="hy-AM"/>
        </w:rPr>
        <w:t xml:space="preserve">, </w:t>
      </w:r>
      <w:r w:rsidR="005A16E9" w:rsidRPr="00341BE9">
        <w:rPr>
          <w:rFonts w:ascii="GHEA Grapalat" w:hAnsi="GHEA Grapalat" w:cs="Sylfaen"/>
          <w:color w:val="000000" w:themeColor="text1"/>
          <w:sz w:val="20"/>
          <w:szCs w:val="20"/>
          <w:lang w:val="hy-AM"/>
        </w:rPr>
        <w:t>համաձայն</w:t>
      </w:r>
      <w:r w:rsidR="005A16E9" w:rsidRPr="00341BE9">
        <w:rPr>
          <w:rFonts w:ascii="GHEA Grapalat" w:hAnsi="GHEA Grapalat"/>
          <w:color w:val="000000" w:themeColor="text1"/>
          <w:sz w:val="20"/>
          <w:szCs w:val="20"/>
          <w:lang w:val="hy-AM"/>
        </w:rPr>
        <w:t xml:space="preserve"> </w:t>
      </w:r>
      <w:r w:rsidR="005A16E9" w:rsidRPr="00341BE9">
        <w:rPr>
          <w:rFonts w:ascii="GHEA Grapalat" w:hAnsi="GHEA Grapalat" w:cs="Sylfaen"/>
          <w:color w:val="000000" w:themeColor="text1"/>
          <w:sz w:val="20"/>
          <w:szCs w:val="20"/>
          <w:lang w:val="hy-AM"/>
        </w:rPr>
        <w:t>որի</w:t>
      </w:r>
      <w:r w:rsidR="005A16E9" w:rsidRPr="00341BE9">
        <w:rPr>
          <w:rFonts w:ascii="GHEA Grapalat" w:hAnsi="GHEA Grapalat"/>
          <w:color w:val="000000" w:themeColor="text1"/>
          <w:sz w:val="20"/>
          <w:szCs w:val="20"/>
          <w:lang w:val="hy-AM"/>
        </w:rPr>
        <w:t xml:space="preserve"> </w:t>
      </w:r>
      <w:r w:rsidR="005A16E9" w:rsidRPr="00341BE9">
        <w:rPr>
          <w:rFonts w:ascii="GHEA Grapalat" w:hAnsi="GHEA Grapalat" w:cs="Sylfaen"/>
          <w:color w:val="000000" w:themeColor="text1"/>
          <w:sz w:val="20"/>
          <w:szCs w:val="20"/>
          <w:lang w:val="hy-AM"/>
        </w:rPr>
        <w:t>ձևավորվում</w:t>
      </w:r>
      <w:r w:rsidR="005A16E9" w:rsidRPr="00341BE9">
        <w:rPr>
          <w:rFonts w:ascii="GHEA Grapalat" w:hAnsi="GHEA Grapalat"/>
          <w:color w:val="000000" w:themeColor="text1"/>
          <w:sz w:val="20"/>
          <w:szCs w:val="20"/>
          <w:lang w:val="hy-AM"/>
        </w:rPr>
        <w:t xml:space="preserve"> </w:t>
      </w:r>
      <w:r w:rsidR="005A16E9" w:rsidRPr="00341BE9">
        <w:rPr>
          <w:rFonts w:ascii="GHEA Grapalat" w:hAnsi="GHEA Grapalat" w:cs="Sylfaen"/>
          <w:color w:val="000000" w:themeColor="text1"/>
          <w:sz w:val="20"/>
          <w:szCs w:val="20"/>
          <w:lang w:val="hy-AM"/>
        </w:rPr>
        <w:t>և</w:t>
      </w:r>
      <w:r w:rsidR="005A16E9" w:rsidRPr="00341BE9">
        <w:rPr>
          <w:rFonts w:ascii="GHEA Grapalat" w:hAnsi="GHEA Grapalat"/>
          <w:color w:val="000000" w:themeColor="text1"/>
          <w:sz w:val="20"/>
          <w:szCs w:val="20"/>
          <w:lang w:val="hy-AM"/>
        </w:rPr>
        <w:t xml:space="preserve"> </w:t>
      </w:r>
      <w:r w:rsidR="005A16E9" w:rsidRPr="00341BE9">
        <w:rPr>
          <w:rFonts w:ascii="GHEA Grapalat" w:hAnsi="GHEA Grapalat" w:cs="Sylfaen"/>
          <w:color w:val="000000" w:themeColor="text1"/>
          <w:sz w:val="20"/>
          <w:szCs w:val="20"/>
          <w:lang w:val="hy-AM"/>
        </w:rPr>
        <w:t>պլանավորվում</w:t>
      </w:r>
      <w:r w:rsidR="005A16E9" w:rsidRPr="00341BE9">
        <w:rPr>
          <w:rFonts w:ascii="GHEA Grapalat" w:hAnsi="GHEA Grapalat"/>
          <w:color w:val="000000" w:themeColor="text1"/>
          <w:sz w:val="20"/>
          <w:szCs w:val="20"/>
          <w:lang w:val="hy-AM"/>
        </w:rPr>
        <w:t xml:space="preserve"> </w:t>
      </w:r>
      <w:r w:rsidR="005A16E9" w:rsidRPr="00341BE9">
        <w:rPr>
          <w:rFonts w:ascii="GHEA Grapalat" w:hAnsi="GHEA Grapalat" w:cs="Sylfaen"/>
          <w:color w:val="000000" w:themeColor="text1"/>
          <w:sz w:val="20"/>
          <w:szCs w:val="20"/>
          <w:lang w:val="hy-AM"/>
        </w:rPr>
        <w:t>են</w:t>
      </w:r>
      <w:r w:rsidR="005A16E9" w:rsidRPr="00341BE9">
        <w:rPr>
          <w:rFonts w:ascii="GHEA Grapalat" w:hAnsi="GHEA Grapalat"/>
          <w:color w:val="000000" w:themeColor="text1"/>
          <w:sz w:val="20"/>
          <w:szCs w:val="20"/>
          <w:lang w:val="hy-AM"/>
        </w:rPr>
        <w:t xml:space="preserve"> </w:t>
      </w:r>
      <w:r w:rsidR="005A16E9" w:rsidRPr="00341BE9">
        <w:rPr>
          <w:rFonts w:ascii="GHEA Grapalat" w:hAnsi="GHEA Grapalat" w:cs="Sylfaen"/>
          <w:color w:val="000000" w:themeColor="text1"/>
          <w:sz w:val="20"/>
          <w:szCs w:val="20"/>
          <w:lang w:val="hy-AM"/>
        </w:rPr>
        <w:t>գործընթացներն</w:t>
      </w:r>
      <w:r w:rsidR="005A16E9" w:rsidRPr="00341BE9">
        <w:rPr>
          <w:rFonts w:ascii="GHEA Grapalat" w:hAnsi="GHEA Grapalat"/>
          <w:color w:val="000000" w:themeColor="text1"/>
          <w:sz w:val="20"/>
          <w:szCs w:val="20"/>
          <w:lang w:val="hy-AM"/>
        </w:rPr>
        <w:t xml:space="preserve"> </w:t>
      </w:r>
      <w:r w:rsidR="005A16E9" w:rsidRPr="00341BE9">
        <w:rPr>
          <w:rFonts w:ascii="GHEA Grapalat" w:hAnsi="GHEA Grapalat" w:cs="Sylfaen"/>
          <w:color w:val="000000" w:themeColor="text1"/>
          <w:sz w:val="20"/>
          <w:szCs w:val="20"/>
          <w:lang w:val="hy-AM"/>
        </w:rPr>
        <w:t>ու</w:t>
      </w:r>
      <w:r w:rsidR="005A16E9" w:rsidRPr="00341BE9">
        <w:rPr>
          <w:rFonts w:ascii="GHEA Grapalat" w:hAnsi="GHEA Grapalat"/>
          <w:color w:val="000000" w:themeColor="text1"/>
          <w:sz w:val="20"/>
          <w:szCs w:val="20"/>
          <w:lang w:val="hy-AM"/>
        </w:rPr>
        <w:t xml:space="preserve"> </w:t>
      </w:r>
      <w:r w:rsidR="005A16E9" w:rsidRPr="00341BE9">
        <w:rPr>
          <w:rFonts w:ascii="GHEA Grapalat" w:hAnsi="GHEA Grapalat" w:cs="Sylfaen"/>
          <w:color w:val="000000" w:themeColor="text1"/>
          <w:sz w:val="20"/>
          <w:szCs w:val="20"/>
          <w:lang w:val="hy-AM"/>
        </w:rPr>
        <w:t>պլանները</w:t>
      </w:r>
      <w:r w:rsidR="005A16E9" w:rsidRPr="00341BE9">
        <w:rPr>
          <w:rFonts w:ascii="GHEA Grapalat" w:hAnsi="GHEA Grapalat"/>
          <w:color w:val="000000" w:themeColor="text1"/>
          <w:sz w:val="20"/>
          <w:szCs w:val="20"/>
          <w:lang w:val="hy-AM"/>
        </w:rPr>
        <w:t xml:space="preserve"> </w:t>
      </w:r>
      <w:r w:rsidR="005A16E9" w:rsidRPr="00341BE9">
        <w:rPr>
          <w:rFonts w:ascii="GHEA Grapalat" w:hAnsi="GHEA Grapalat" w:cs="Sylfaen"/>
          <w:color w:val="000000" w:themeColor="text1"/>
          <w:sz w:val="20"/>
          <w:szCs w:val="20"/>
          <w:lang w:val="hy-AM"/>
        </w:rPr>
        <w:t>տվյալ</w:t>
      </w:r>
      <w:r w:rsidR="005A16E9" w:rsidRPr="00341BE9">
        <w:rPr>
          <w:rFonts w:ascii="GHEA Grapalat" w:hAnsi="GHEA Grapalat"/>
          <w:color w:val="000000" w:themeColor="text1"/>
          <w:sz w:val="20"/>
          <w:szCs w:val="20"/>
          <w:lang w:val="hy-AM"/>
        </w:rPr>
        <w:t xml:space="preserve"> </w:t>
      </w:r>
      <w:r w:rsidR="005A16E9" w:rsidRPr="00341BE9">
        <w:rPr>
          <w:rFonts w:ascii="GHEA Grapalat" w:hAnsi="GHEA Grapalat" w:cs="Sylfaen"/>
          <w:color w:val="000000" w:themeColor="text1"/>
          <w:sz w:val="20"/>
          <w:szCs w:val="20"/>
          <w:lang w:val="hy-AM"/>
        </w:rPr>
        <w:t>հանքում</w:t>
      </w:r>
      <w:r w:rsidR="005A16E9" w:rsidRPr="00341BE9">
        <w:rPr>
          <w:rFonts w:ascii="GHEA Grapalat" w:hAnsi="GHEA Grapalat"/>
          <w:color w:val="000000" w:themeColor="text1"/>
          <w:sz w:val="20"/>
          <w:szCs w:val="20"/>
          <w:lang w:val="hy-AM"/>
        </w:rPr>
        <w:t xml:space="preserve"> / </w:t>
      </w:r>
      <w:r w:rsidR="005A16E9" w:rsidRPr="00341BE9">
        <w:rPr>
          <w:rFonts w:ascii="GHEA Grapalat" w:hAnsi="GHEA Grapalat" w:cs="Sylfaen"/>
          <w:color w:val="000000" w:themeColor="text1"/>
          <w:sz w:val="20"/>
          <w:szCs w:val="20"/>
          <w:lang w:val="hy-AM"/>
        </w:rPr>
        <w:t>համայնքում</w:t>
      </w:r>
      <w:r w:rsidR="005A16E9" w:rsidRPr="00341BE9">
        <w:rPr>
          <w:rFonts w:ascii="GHEA Grapalat" w:hAnsi="GHEA Grapalat"/>
          <w:color w:val="000000" w:themeColor="text1"/>
          <w:sz w:val="20"/>
          <w:szCs w:val="20"/>
          <w:lang w:val="hy-AM"/>
        </w:rPr>
        <w:t xml:space="preserve">: </w:t>
      </w:r>
      <w:r w:rsidR="005A16E9" w:rsidRPr="00341BE9">
        <w:rPr>
          <w:rFonts w:ascii="GHEA Grapalat" w:hAnsi="GHEA Grapalat" w:cs="Sylfaen"/>
          <w:color w:val="000000" w:themeColor="text1"/>
          <w:sz w:val="20"/>
          <w:szCs w:val="20"/>
          <w:lang w:val="hy-AM"/>
        </w:rPr>
        <w:t>Ներկայում</w:t>
      </w:r>
      <w:r w:rsidR="005A16E9" w:rsidRPr="00341BE9">
        <w:rPr>
          <w:rFonts w:ascii="GHEA Grapalat" w:hAnsi="GHEA Grapalat"/>
          <w:color w:val="000000" w:themeColor="text1"/>
          <w:sz w:val="20"/>
          <w:szCs w:val="20"/>
          <w:lang w:val="hy-AM"/>
        </w:rPr>
        <w:t xml:space="preserve"> </w:t>
      </w:r>
      <w:r w:rsidR="005A16E9" w:rsidRPr="00341BE9">
        <w:rPr>
          <w:rFonts w:ascii="GHEA Grapalat" w:hAnsi="GHEA Grapalat" w:cs="Sylfaen"/>
          <w:color w:val="000000" w:themeColor="text1"/>
          <w:sz w:val="20"/>
          <w:szCs w:val="20"/>
          <w:lang w:val="hy-AM"/>
        </w:rPr>
        <w:t>փոխհարաբերությունները</w:t>
      </w:r>
      <w:r w:rsidR="005A16E9" w:rsidRPr="00341BE9">
        <w:rPr>
          <w:rFonts w:ascii="GHEA Grapalat" w:hAnsi="GHEA Grapalat"/>
          <w:color w:val="000000" w:themeColor="text1"/>
          <w:sz w:val="20"/>
          <w:szCs w:val="20"/>
          <w:lang w:val="hy-AM"/>
        </w:rPr>
        <w:t xml:space="preserve"> </w:t>
      </w:r>
      <w:r w:rsidR="005A16E9" w:rsidRPr="00341BE9">
        <w:rPr>
          <w:rFonts w:ascii="GHEA Grapalat" w:hAnsi="GHEA Grapalat" w:cs="Sylfaen"/>
          <w:color w:val="000000" w:themeColor="text1"/>
          <w:sz w:val="20"/>
          <w:szCs w:val="20"/>
          <w:lang w:val="hy-AM"/>
        </w:rPr>
        <w:t>համայնքի</w:t>
      </w:r>
      <w:r w:rsidR="005A16E9" w:rsidRPr="00341BE9">
        <w:rPr>
          <w:rFonts w:ascii="GHEA Grapalat" w:hAnsi="GHEA Grapalat"/>
          <w:color w:val="000000" w:themeColor="text1"/>
          <w:sz w:val="20"/>
          <w:szCs w:val="20"/>
          <w:lang w:val="hy-AM"/>
        </w:rPr>
        <w:t xml:space="preserve"> </w:t>
      </w:r>
      <w:r w:rsidR="005A16E9" w:rsidRPr="00341BE9">
        <w:rPr>
          <w:rFonts w:ascii="GHEA Grapalat" w:hAnsi="GHEA Grapalat" w:cs="Sylfaen"/>
          <w:color w:val="000000" w:themeColor="text1"/>
          <w:sz w:val="20"/>
          <w:szCs w:val="20"/>
          <w:lang w:val="hy-AM"/>
        </w:rPr>
        <w:t>և</w:t>
      </w:r>
      <w:r w:rsidR="005A16E9" w:rsidRPr="00341BE9">
        <w:rPr>
          <w:rFonts w:ascii="GHEA Grapalat" w:hAnsi="GHEA Grapalat"/>
          <w:color w:val="000000" w:themeColor="text1"/>
          <w:sz w:val="20"/>
          <w:szCs w:val="20"/>
          <w:lang w:val="hy-AM"/>
        </w:rPr>
        <w:t xml:space="preserve"> </w:t>
      </w:r>
      <w:r>
        <w:rPr>
          <w:rFonts w:ascii="GHEA Grapalat" w:hAnsi="GHEA Grapalat"/>
          <w:color w:val="000000" w:themeColor="text1"/>
          <w:sz w:val="20"/>
          <w:szCs w:val="20"/>
          <w:lang w:val="hy-AM"/>
        </w:rPr>
        <w:t>ընդերքօգտագործողի</w:t>
      </w:r>
      <w:r w:rsidR="005A16E9" w:rsidRPr="00341BE9">
        <w:rPr>
          <w:rFonts w:ascii="GHEA Grapalat" w:hAnsi="GHEA Grapalat"/>
          <w:color w:val="000000" w:themeColor="text1"/>
          <w:sz w:val="20"/>
          <w:szCs w:val="20"/>
          <w:lang w:val="hy-AM"/>
        </w:rPr>
        <w:t xml:space="preserve"> </w:t>
      </w:r>
      <w:r w:rsidR="005A16E9" w:rsidRPr="00341BE9">
        <w:rPr>
          <w:rFonts w:ascii="GHEA Grapalat" w:hAnsi="GHEA Grapalat" w:cs="Sylfaen"/>
          <w:color w:val="000000" w:themeColor="text1"/>
          <w:sz w:val="20"/>
          <w:szCs w:val="20"/>
          <w:lang w:val="hy-AM"/>
        </w:rPr>
        <w:t>միջև</w:t>
      </w:r>
      <w:r w:rsidR="005A16E9" w:rsidRPr="00341BE9">
        <w:rPr>
          <w:rFonts w:ascii="GHEA Grapalat" w:hAnsi="GHEA Grapalat"/>
          <w:color w:val="000000" w:themeColor="text1"/>
          <w:sz w:val="20"/>
          <w:szCs w:val="20"/>
          <w:lang w:val="hy-AM"/>
        </w:rPr>
        <w:t xml:space="preserve"> </w:t>
      </w:r>
      <w:r w:rsidR="005A16E9" w:rsidRPr="00341BE9">
        <w:rPr>
          <w:rFonts w:ascii="GHEA Grapalat" w:hAnsi="GHEA Grapalat" w:cs="Sylfaen"/>
          <w:color w:val="000000" w:themeColor="text1"/>
          <w:sz w:val="20"/>
          <w:szCs w:val="20"/>
          <w:lang w:val="hy-AM"/>
        </w:rPr>
        <w:t>ձևավորվում</w:t>
      </w:r>
      <w:r w:rsidR="005A16E9" w:rsidRPr="00341BE9">
        <w:rPr>
          <w:rFonts w:ascii="GHEA Grapalat" w:hAnsi="GHEA Grapalat"/>
          <w:color w:val="000000" w:themeColor="text1"/>
          <w:sz w:val="20"/>
          <w:szCs w:val="20"/>
          <w:lang w:val="hy-AM"/>
        </w:rPr>
        <w:t xml:space="preserve"> </w:t>
      </w:r>
      <w:r w:rsidR="005A16E9" w:rsidRPr="00341BE9">
        <w:rPr>
          <w:rFonts w:ascii="GHEA Grapalat" w:hAnsi="GHEA Grapalat" w:cs="Sylfaen"/>
          <w:color w:val="000000" w:themeColor="text1"/>
          <w:sz w:val="20"/>
          <w:szCs w:val="20"/>
          <w:lang w:val="hy-AM"/>
        </w:rPr>
        <w:t>է</w:t>
      </w:r>
      <w:r w:rsidR="005A16E9" w:rsidRPr="00341BE9">
        <w:rPr>
          <w:rFonts w:ascii="GHEA Grapalat" w:hAnsi="GHEA Grapalat"/>
          <w:color w:val="000000" w:themeColor="text1"/>
          <w:sz w:val="20"/>
          <w:szCs w:val="20"/>
          <w:lang w:val="hy-AM"/>
        </w:rPr>
        <w:t xml:space="preserve"> </w:t>
      </w:r>
      <w:r w:rsidR="005A16E9" w:rsidRPr="00341BE9">
        <w:rPr>
          <w:rFonts w:ascii="GHEA Grapalat" w:hAnsi="GHEA Grapalat" w:cs="Sylfaen"/>
          <w:color w:val="000000" w:themeColor="text1"/>
          <w:sz w:val="20"/>
          <w:szCs w:val="20"/>
          <w:lang w:val="hy-AM"/>
        </w:rPr>
        <w:t>ընդհանուր</w:t>
      </w:r>
      <w:r w:rsidR="005A16E9" w:rsidRPr="00341BE9">
        <w:rPr>
          <w:rFonts w:ascii="GHEA Grapalat" w:hAnsi="GHEA Grapalat"/>
          <w:color w:val="000000" w:themeColor="text1"/>
          <w:sz w:val="20"/>
          <w:szCs w:val="20"/>
          <w:lang w:val="hy-AM"/>
        </w:rPr>
        <w:t xml:space="preserve"> </w:t>
      </w:r>
      <w:r w:rsidR="005A16E9" w:rsidRPr="00341BE9">
        <w:rPr>
          <w:rFonts w:ascii="GHEA Grapalat" w:hAnsi="GHEA Grapalat" w:cs="Sylfaen"/>
          <w:color w:val="000000" w:themeColor="text1"/>
          <w:sz w:val="20"/>
          <w:szCs w:val="20"/>
          <w:lang w:val="hy-AM"/>
        </w:rPr>
        <w:t>սկզբունքների</w:t>
      </w:r>
      <w:r w:rsidR="005A16E9" w:rsidRPr="00341BE9">
        <w:rPr>
          <w:rFonts w:ascii="GHEA Grapalat" w:hAnsi="GHEA Grapalat"/>
          <w:color w:val="000000" w:themeColor="text1"/>
          <w:sz w:val="20"/>
          <w:szCs w:val="20"/>
          <w:lang w:val="hy-AM"/>
        </w:rPr>
        <w:t xml:space="preserve"> </w:t>
      </w:r>
      <w:r w:rsidR="005A16E9" w:rsidRPr="00341BE9">
        <w:rPr>
          <w:rFonts w:ascii="GHEA Grapalat" w:hAnsi="GHEA Grapalat" w:cs="Sylfaen"/>
          <w:color w:val="000000" w:themeColor="text1"/>
          <w:sz w:val="20"/>
          <w:szCs w:val="20"/>
          <w:lang w:val="hy-AM"/>
        </w:rPr>
        <w:t>հիման</w:t>
      </w:r>
      <w:r w:rsidR="005A16E9" w:rsidRPr="00341BE9">
        <w:rPr>
          <w:rFonts w:ascii="GHEA Grapalat" w:hAnsi="GHEA Grapalat"/>
          <w:color w:val="000000" w:themeColor="text1"/>
          <w:sz w:val="20"/>
          <w:szCs w:val="20"/>
          <w:lang w:val="hy-AM"/>
        </w:rPr>
        <w:t xml:space="preserve"> </w:t>
      </w:r>
      <w:r w:rsidR="005A16E9" w:rsidRPr="00341BE9">
        <w:rPr>
          <w:rFonts w:ascii="GHEA Grapalat" w:hAnsi="GHEA Grapalat" w:cs="Sylfaen"/>
          <w:color w:val="000000" w:themeColor="text1"/>
          <w:sz w:val="20"/>
          <w:szCs w:val="20"/>
          <w:lang w:val="hy-AM"/>
        </w:rPr>
        <w:t>վրա</w:t>
      </w:r>
      <w:r w:rsidR="005A16E9" w:rsidRPr="00341BE9">
        <w:rPr>
          <w:rFonts w:ascii="GHEA Grapalat" w:hAnsi="GHEA Grapalat"/>
          <w:color w:val="000000" w:themeColor="text1"/>
          <w:sz w:val="20"/>
          <w:szCs w:val="20"/>
          <w:lang w:val="hy-AM"/>
        </w:rPr>
        <w:t xml:space="preserve">, </w:t>
      </w:r>
      <w:r w:rsidR="005A16E9" w:rsidRPr="00341BE9">
        <w:rPr>
          <w:rFonts w:ascii="GHEA Grapalat" w:hAnsi="GHEA Grapalat" w:cs="Sylfaen"/>
          <w:color w:val="000000" w:themeColor="text1"/>
          <w:sz w:val="20"/>
          <w:szCs w:val="20"/>
          <w:lang w:val="hy-AM"/>
        </w:rPr>
        <w:t>ներառյալ</w:t>
      </w:r>
      <w:r w:rsidR="005A16E9" w:rsidRPr="00341BE9">
        <w:rPr>
          <w:rFonts w:ascii="GHEA Grapalat" w:hAnsi="GHEA Grapalat"/>
          <w:color w:val="000000" w:themeColor="text1"/>
          <w:sz w:val="20"/>
          <w:szCs w:val="20"/>
          <w:lang w:val="hy-AM"/>
        </w:rPr>
        <w:t xml:space="preserve"> </w:t>
      </w:r>
      <w:r w:rsidR="005A16E9" w:rsidRPr="00341BE9">
        <w:rPr>
          <w:rFonts w:ascii="GHEA Grapalat" w:hAnsi="GHEA Grapalat" w:cs="Sylfaen"/>
          <w:color w:val="000000" w:themeColor="text1"/>
          <w:sz w:val="20"/>
          <w:szCs w:val="20"/>
          <w:lang w:val="hy-AM"/>
        </w:rPr>
        <w:t>համայնքի</w:t>
      </w:r>
      <w:r w:rsidR="005A16E9" w:rsidRPr="00341BE9">
        <w:rPr>
          <w:rFonts w:ascii="GHEA Grapalat" w:hAnsi="GHEA Grapalat"/>
          <w:color w:val="000000" w:themeColor="text1"/>
          <w:sz w:val="20"/>
          <w:szCs w:val="20"/>
          <w:lang w:val="hy-AM"/>
        </w:rPr>
        <w:t xml:space="preserve"> </w:t>
      </w:r>
      <w:r w:rsidR="005A16E9" w:rsidRPr="00341BE9">
        <w:rPr>
          <w:rFonts w:ascii="GHEA Grapalat" w:hAnsi="GHEA Grapalat" w:cs="Sylfaen"/>
          <w:color w:val="000000" w:themeColor="text1"/>
          <w:sz w:val="20"/>
          <w:szCs w:val="20"/>
          <w:lang w:val="hy-AM"/>
        </w:rPr>
        <w:t>մասնակցության</w:t>
      </w:r>
      <w:r w:rsidR="005A16E9" w:rsidRPr="00341BE9">
        <w:rPr>
          <w:rFonts w:ascii="GHEA Grapalat" w:hAnsi="GHEA Grapalat"/>
          <w:color w:val="000000" w:themeColor="text1"/>
          <w:sz w:val="20"/>
          <w:szCs w:val="20"/>
          <w:lang w:val="hy-AM"/>
        </w:rPr>
        <w:t xml:space="preserve"> </w:t>
      </w:r>
      <w:r w:rsidR="005A16E9" w:rsidRPr="00341BE9">
        <w:rPr>
          <w:rFonts w:ascii="GHEA Grapalat" w:hAnsi="GHEA Grapalat" w:cs="Sylfaen"/>
          <w:color w:val="000000" w:themeColor="text1"/>
          <w:sz w:val="20"/>
          <w:szCs w:val="20"/>
          <w:lang w:val="hy-AM"/>
        </w:rPr>
        <w:t>հարցերը</w:t>
      </w:r>
      <w:r w:rsidR="005A16E9" w:rsidRPr="00341BE9">
        <w:rPr>
          <w:rFonts w:ascii="GHEA Grapalat" w:hAnsi="GHEA Grapalat"/>
          <w:color w:val="000000" w:themeColor="text1"/>
          <w:sz w:val="20"/>
          <w:szCs w:val="20"/>
          <w:lang w:val="hy-AM"/>
        </w:rPr>
        <w:t xml:space="preserve"> </w:t>
      </w:r>
      <w:r w:rsidR="005A16E9" w:rsidRPr="00341BE9">
        <w:rPr>
          <w:rFonts w:ascii="GHEA Grapalat" w:hAnsi="GHEA Grapalat" w:cs="Sylfaen"/>
          <w:color w:val="000000" w:themeColor="text1"/>
          <w:sz w:val="20"/>
          <w:szCs w:val="20"/>
          <w:lang w:val="hy-AM"/>
        </w:rPr>
        <w:t>ծրագրերի</w:t>
      </w:r>
      <w:r w:rsidR="005A16E9" w:rsidRPr="00341BE9">
        <w:rPr>
          <w:rFonts w:ascii="GHEA Grapalat" w:hAnsi="GHEA Grapalat"/>
          <w:color w:val="000000" w:themeColor="text1"/>
          <w:sz w:val="20"/>
          <w:szCs w:val="20"/>
          <w:lang w:val="hy-AM"/>
        </w:rPr>
        <w:t xml:space="preserve"> </w:t>
      </w:r>
      <w:r w:rsidR="005A16E9" w:rsidRPr="00341BE9">
        <w:rPr>
          <w:rFonts w:ascii="GHEA Grapalat" w:hAnsi="GHEA Grapalat" w:cs="Sylfaen"/>
          <w:color w:val="000000" w:themeColor="text1"/>
          <w:sz w:val="20"/>
          <w:szCs w:val="20"/>
          <w:lang w:val="hy-AM"/>
        </w:rPr>
        <w:t>քննարկման</w:t>
      </w:r>
      <w:r w:rsidR="005A16E9" w:rsidRPr="00341BE9">
        <w:rPr>
          <w:rFonts w:ascii="GHEA Grapalat" w:hAnsi="GHEA Grapalat"/>
          <w:color w:val="000000" w:themeColor="text1"/>
          <w:sz w:val="20"/>
          <w:szCs w:val="20"/>
          <w:lang w:val="hy-AM"/>
        </w:rPr>
        <w:t xml:space="preserve"> </w:t>
      </w:r>
      <w:r w:rsidR="005A16E9" w:rsidRPr="00341BE9">
        <w:rPr>
          <w:rFonts w:ascii="GHEA Grapalat" w:hAnsi="GHEA Grapalat" w:cs="Sylfaen"/>
          <w:color w:val="000000" w:themeColor="text1"/>
          <w:sz w:val="20"/>
          <w:szCs w:val="20"/>
          <w:lang w:val="hy-AM"/>
        </w:rPr>
        <w:t>և</w:t>
      </w:r>
      <w:r w:rsidR="005A16E9" w:rsidRPr="00341BE9">
        <w:rPr>
          <w:rFonts w:ascii="GHEA Grapalat" w:hAnsi="GHEA Grapalat"/>
          <w:color w:val="000000" w:themeColor="text1"/>
          <w:sz w:val="20"/>
          <w:szCs w:val="20"/>
          <w:lang w:val="hy-AM"/>
        </w:rPr>
        <w:t xml:space="preserve"> </w:t>
      </w:r>
      <w:r w:rsidR="005A16E9" w:rsidRPr="00341BE9">
        <w:rPr>
          <w:rFonts w:ascii="GHEA Grapalat" w:hAnsi="GHEA Grapalat" w:cs="Sylfaen"/>
          <w:color w:val="000000" w:themeColor="text1"/>
          <w:sz w:val="20"/>
          <w:szCs w:val="20"/>
          <w:lang w:val="hy-AM"/>
        </w:rPr>
        <w:t>հաստատման</w:t>
      </w:r>
      <w:r w:rsidR="005A16E9" w:rsidRPr="00341BE9">
        <w:rPr>
          <w:rFonts w:ascii="GHEA Grapalat" w:hAnsi="GHEA Grapalat"/>
          <w:color w:val="000000" w:themeColor="text1"/>
          <w:sz w:val="20"/>
          <w:szCs w:val="20"/>
          <w:lang w:val="hy-AM"/>
        </w:rPr>
        <w:t xml:space="preserve"> </w:t>
      </w:r>
      <w:r w:rsidR="005A16E9" w:rsidRPr="00341BE9">
        <w:rPr>
          <w:rFonts w:ascii="GHEA Grapalat" w:hAnsi="GHEA Grapalat" w:cs="Sylfaen"/>
          <w:color w:val="000000" w:themeColor="text1"/>
          <w:sz w:val="20"/>
          <w:szCs w:val="20"/>
          <w:lang w:val="hy-AM"/>
        </w:rPr>
        <w:t>գործընթացում</w:t>
      </w:r>
      <w:r w:rsidR="005A16E9" w:rsidRPr="00341BE9">
        <w:rPr>
          <w:rFonts w:ascii="GHEA Grapalat" w:hAnsi="GHEA Grapalat"/>
          <w:color w:val="000000" w:themeColor="text1"/>
          <w:sz w:val="20"/>
          <w:szCs w:val="20"/>
          <w:lang w:val="hy-AM"/>
        </w:rPr>
        <w:t xml:space="preserve">, </w:t>
      </w:r>
      <w:r w:rsidR="005A16E9" w:rsidRPr="00341BE9">
        <w:rPr>
          <w:rFonts w:ascii="GHEA Grapalat" w:hAnsi="GHEA Grapalat" w:cs="Sylfaen"/>
          <w:color w:val="000000" w:themeColor="text1"/>
          <w:sz w:val="20"/>
          <w:szCs w:val="20"/>
          <w:lang w:val="hy-AM"/>
        </w:rPr>
        <w:t>իսկ</w:t>
      </w:r>
      <w:r w:rsidR="005A16E9" w:rsidRPr="00341BE9">
        <w:rPr>
          <w:rFonts w:ascii="GHEA Grapalat" w:hAnsi="GHEA Grapalat"/>
          <w:color w:val="000000" w:themeColor="text1"/>
          <w:sz w:val="20"/>
          <w:szCs w:val="20"/>
          <w:lang w:val="hy-AM"/>
        </w:rPr>
        <w:t xml:space="preserve"> </w:t>
      </w:r>
      <w:r w:rsidR="005A16E9" w:rsidRPr="00341BE9">
        <w:rPr>
          <w:rFonts w:ascii="GHEA Grapalat" w:hAnsi="GHEA Grapalat" w:cs="Sylfaen"/>
          <w:color w:val="000000" w:themeColor="text1"/>
          <w:sz w:val="20"/>
          <w:szCs w:val="20"/>
          <w:lang w:val="hy-AM"/>
        </w:rPr>
        <w:t>հետագայում</w:t>
      </w:r>
      <w:r w:rsidR="005A16E9" w:rsidRPr="00341BE9">
        <w:rPr>
          <w:rFonts w:ascii="GHEA Grapalat" w:hAnsi="GHEA Grapalat"/>
          <w:color w:val="000000" w:themeColor="text1"/>
          <w:sz w:val="20"/>
          <w:szCs w:val="20"/>
          <w:lang w:val="hy-AM"/>
        </w:rPr>
        <w:t xml:space="preserve"> </w:t>
      </w:r>
      <w:r w:rsidR="005A16E9" w:rsidRPr="00341BE9">
        <w:rPr>
          <w:rFonts w:ascii="GHEA Grapalat" w:hAnsi="GHEA Grapalat" w:cs="Sylfaen"/>
          <w:color w:val="000000" w:themeColor="text1"/>
          <w:sz w:val="20"/>
          <w:szCs w:val="20"/>
          <w:lang w:val="hy-AM"/>
        </w:rPr>
        <w:t>նաև</w:t>
      </w:r>
      <w:r w:rsidR="005A16E9" w:rsidRPr="00341BE9">
        <w:rPr>
          <w:rFonts w:ascii="GHEA Grapalat" w:hAnsi="GHEA Grapalat"/>
          <w:color w:val="000000" w:themeColor="text1"/>
          <w:sz w:val="20"/>
          <w:szCs w:val="20"/>
          <w:lang w:val="hy-AM"/>
        </w:rPr>
        <w:t xml:space="preserve"> </w:t>
      </w:r>
      <w:r w:rsidR="005A16E9" w:rsidRPr="00341BE9">
        <w:rPr>
          <w:rFonts w:ascii="GHEA Grapalat" w:hAnsi="GHEA Grapalat" w:cs="Sylfaen"/>
          <w:color w:val="000000" w:themeColor="text1"/>
          <w:sz w:val="20"/>
          <w:szCs w:val="20"/>
          <w:lang w:val="hy-AM"/>
        </w:rPr>
        <w:t>վերահսկման</w:t>
      </w:r>
      <w:r w:rsidR="005A16E9" w:rsidRPr="00341BE9">
        <w:rPr>
          <w:rFonts w:ascii="GHEA Grapalat" w:hAnsi="GHEA Grapalat"/>
          <w:color w:val="000000" w:themeColor="text1"/>
          <w:sz w:val="20"/>
          <w:szCs w:val="20"/>
          <w:lang w:val="hy-AM"/>
        </w:rPr>
        <w:t xml:space="preserve"> </w:t>
      </w:r>
      <w:r w:rsidR="005A16E9" w:rsidRPr="00341BE9">
        <w:rPr>
          <w:rFonts w:ascii="GHEA Grapalat" w:hAnsi="GHEA Grapalat" w:cs="Sylfaen"/>
          <w:color w:val="000000" w:themeColor="text1"/>
          <w:sz w:val="20"/>
          <w:szCs w:val="20"/>
          <w:lang w:val="hy-AM"/>
        </w:rPr>
        <w:t>որոշակի</w:t>
      </w:r>
      <w:r w:rsidR="005A16E9" w:rsidRPr="00341BE9">
        <w:rPr>
          <w:rFonts w:ascii="GHEA Grapalat" w:hAnsi="GHEA Grapalat"/>
          <w:color w:val="000000" w:themeColor="text1"/>
          <w:sz w:val="20"/>
          <w:szCs w:val="20"/>
          <w:lang w:val="hy-AM"/>
        </w:rPr>
        <w:t xml:space="preserve"> </w:t>
      </w:r>
      <w:r w:rsidR="005A16E9" w:rsidRPr="00341BE9">
        <w:rPr>
          <w:rFonts w:ascii="GHEA Grapalat" w:hAnsi="GHEA Grapalat" w:cs="Sylfaen"/>
          <w:color w:val="000000" w:themeColor="text1"/>
          <w:sz w:val="20"/>
          <w:szCs w:val="20"/>
          <w:lang w:val="hy-AM"/>
        </w:rPr>
        <w:t>գործընթացների</w:t>
      </w:r>
      <w:r w:rsidR="005A16E9" w:rsidRPr="00341BE9">
        <w:rPr>
          <w:rFonts w:ascii="GHEA Grapalat" w:hAnsi="GHEA Grapalat"/>
          <w:color w:val="000000" w:themeColor="text1"/>
          <w:sz w:val="20"/>
          <w:szCs w:val="20"/>
          <w:lang w:val="hy-AM"/>
        </w:rPr>
        <w:t xml:space="preserve"> </w:t>
      </w:r>
      <w:r w:rsidR="005A16E9" w:rsidRPr="00341BE9">
        <w:rPr>
          <w:rFonts w:ascii="GHEA Grapalat" w:hAnsi="GHEA Grapalat" w:cs="Sylfaen"/>
          <w:color w:val="000000" w:themeColor="text1"/>
          <w:sz w:val="20"/>
          <w:szCs w:val="20"/>
          <w:lang w:val="hy-AM"/>
        </w:rPr>
        <w:t>շրջանակում</w:t>
      </w:r>
      <w:r w:rsidR="005A16E9" w:rsidRPr="00341BE9">
        <w:rPr>
          <w:rFonts w:ascii="GHEA Grapalat" w:hAnsi="GHEA Grapalat"/>
          <w:color w:val="000000" w:themeColor="text1"/>
          <w:sz w:val="20"/>
          <w:szCs w:val="20"/>
          <w:lang w:val="hy-AM"/>
        </w:rPr>
        <w:t>:</w:t>
      </w:r>
    </w:p>
    <w:p w14:paraId="2978FD8F" w14:textId="77777777" w:rsidR="005A16E9" w:rsidRPr="00341BE9" w:rsidRDefault="005A16E9" w:rsidP="005A16E9">
      <w:pPr>
        <w:jc w:val="both"/>
        <w:rPr>
          <w:rFonts w:ascii="GHEA Grapalat" w:hAnsi="GHEA Grapalat"/>
          <w:color w:val="000000" w:themeColor="text1"/>
          <w:sz w:val="20"/>
          <w:szCs w:val="20"/>
          <w:lang w:val="hy-AM"/>
        </w:rPr>
      </w:pPr>
      <w:r w:rsidRPr="00341BE9">
        <w:rPr>
          <w:rFonts w:ascii="GHEA Grapalat" w:hAnsi="GHEA Grapalat" w:cs="Sylfaen"/>
          <w:color w:val="000000" w:themeColor="text1"/>
          <w:sz w:val="20"/>
          <w:szCs w:val="20"/>
          <w:lang w:val="hy-AM"/>
        </w:rPr>
        <w:t>Ներկայում</w:t>
      </w:r>
      <w:r w:rsidRPr="00341BE9">
        <w:rPr>
          <w:rFonts w:ascii="GHEA Grapalat" w:hAnsi="GHEA Grapalat"/>
          <w:color w:val="000000" w:themeColor="text1"/>
          <w:sz w:val="20"/>
          <w:szCs w:val="20"/>
          <w:lang w:val="hy-AM"/>
        </w:rPr>
        <w:t xml:space="preserve"> </w:t>
      </w:r>
      <w:r w:rsidRPr="00341BE9">
        <w:rPr>
          <w:rFonts w:ascii="GHEA Grapalat" w:hAnsi="GHEA Grapalat" w:cs="Sylfaen"/>
          <w:color w:val="000000" w:themeColor="text1"/>
          <w:sz w:val="20"/>
          <w:szCs w:val="20"/>
          <w:lang w:val="hy-AM"/>
        </w:rPr>
        <w:t>ձևավորված</w:t>
      </w:r>
      <w:r w:rsidRPr="00341BE9">
        <w:rPr>
          <w:rFonts w:ascii="GHEA Grapalat" w:hAnsi="GHEA Grapalat"/>
          <w:color w:val="000000" w:themeColor="text1"/>
          <w:sz w:val="20"/>
          <w:szCs w:val="20"/>
          <w:lang w:val="hy-AM"/>
        </w:rPr>
        <w:t xml:space="preserve"> </w:t>
      </w:r>
      <w:r w:rsidRPr="00341BE9">
        <w:rPr>
          <w:rFonts w:ascii="GHEA Grapalat" w:hAnsi="GHEA Grapalat" w:cs="Sylfaen"/>
          <w:color w:val="000000" w:themeColor="text1"/>
          <w:sz w:val="20"/>
          <w:szCs w:val="20"/>
          <w:lang w:val="hy-AM"/>
        </w:rPr>
        <w:t>փոխհարաբերությունները</w:t>
      </w:r>
      <w:r w:rsidRPr="00341BE9">
        <w:rPr>
          <w:rFonts w:ascii="GHEA Grapalat" w:hAnsi="GHEA Grapalat"/>
          <w:color w:val="000000" w:themeColor="text1"/>
          <w:sz w:val="20"/>
          <w:szCs w:val="20"/>
          <w:lang w:val="hy-AM"/>
        </w:rPr>
        <w:t xml:space="preserve"> </w:t>
      </w:r>
      <w:r w:rsidRPr="00341BE9">
        <w:rPr>
          <w:rFonts w:ascii="GHEA Grapalat" w:hAnsi="GHEA Grapalat" w:cs="Sylfaen"/>
          <w:color w:val="000000" w:themeColor="text1"/>
          <w:sz w:val="20"/>
          <w:szCs w:val="20"/>
          <w:lang w:val="hy-AM"/>
        </w:rPr>
        <w:t>հիմնվում</w:t>
      </w:r>
      <w:r w:rsidRPr="00341BE9">
        <w:rPr>
          <w:rFonts w:ascii="GHEA Grapalat" w:hAnsi="GHEA Grapalat"/>
          <w:color w:val="000000" w:themeColor="text1"/>
          <w:sz w:val="20"/>
          <w:szCs w:val="20"/>
          <w:lang w:val="hy-AM"/>
        </w:rPr>
        <w:t xml:space="preserve"> </w:t>
      </w:r>
      <w:r w:rsidRPr="00341BE9">
        <w:rPr>
          <w:rFonts w:ascii="GHEA Grapalat" w:hAnsi="GHEA Grapalat" w:cs="Sylfaen"/>
          <w:color w:val="000000" w:themeColor="text1"/>
          <w:sz w:val="20"/>
          <w:szCs w:val="20"/>
          <w:lang w:val="hy-AM"/>
        </w:rPr>
        <w:t>են</w:t>
      </w:r>
      <w:r w:rsidRPr="00341BE9">
        <w:rPr>
          <w:rFonts w:ascii="GHEA Grapalat" w:hAnsi="GHEA Grapalat"/>
          <w:color w:val="000000" w:themeColor="text1"/>
          <w:sz w:val="20"/>
          <w:szCs w:val="20"/>
          <w:lang w:val="hy-AM"/>
        </w:rPr>
        <w:t xml:space="preserve"> </w:t>
      </w:r>
      <w:r w:rsidRPr="00341BE9">
        <w:rPr>
          <w:rFonts w:ascii="GHEA Grapalat" w:hAnsi="GHEA Grapalat" w:cs="Sylfaen"/>
          <w:color w:val="000000" w:themeColor="text1"/>
          <w:sz w:val="20"/>
          <w:szCs w:val="20"/>
          <w:lang w:val="hy-AM"/>
        </w:rPr>
        <w:t>ընդհանուր</w:t>
      </w:r>
      <w:r w:rsidRPr="00341BE9">
        <w:rPr>
          <w:rFonts w:ascii="GHEA Grapalat" w:hAnsi="GHEA Grapalat"/>
          <w:color w:val="000000" w:themeColor="text1"/>
          <w:sz w:val="20"/>
          <w:szCs w:val="20"/>
          <w:lang w:val="hy-AM"/>
        </w:rPr>
        <w:t xml:space="preserve">, </w:t>
      </w:r>
      <w:r w:rsidRPr="00341BE9">
        <w:rPr>
          <w:rFonts w:ascii="GHEA Grapalat" w:hAnsi="GHEA Grapalat" w:cs="Sylfaen"/>
          <w:color w:val="000000" w:themeColor="text1"/>
          <w:sz w:val="20"/>
          <w:szCs w:val="20"/>
          <w:lang w:val="hy-AM"/>
        </w:rPr>
        <w:t>այսպես</w:t>
      </w:r>
      <w:r w:rsidRPr="00341BE9">
        <w:rPr>
          <w:rFonts w:ascii="GHEA Grapalat" w:hAnsi="GHEA Grapalat"/>
          <w:color w:val="000000" w:themeColor="text1"/>
          <w:sz w:val="20"/>
          <w:szCs w:val="20"/>
          <w:lang w:val="hy-AM"/>
        </w:rPr>
        <w:t xml:space="preserve"> </w:t>
      </w:r>
      <w:r w:rsidRPr="00341BE9">
        <w:rPr>
          <w:rFonts w:ascii="GHEA Grapalat" w:hAnsi="GHEA Grapalat" w:cs="Sylfaen"/>
          <w:color w:val="000000" w:themeColor="text1"/>
          <w:sz w:val="20"/>
          <w:szCs w:val="20"/>
          <w:lang w:val="hy-AM"/>
        </w:rPr>
        <w:t>կոչված</w:t>
      </w:r>
      <w:r w:rsidRPr="00341BE9">
        <w:rPr>
          <w:rFonts w:ascii="GHEA Grapalat" w:hAnsi="GHEA Grapalat"/>
          <w:color w:val="000000" w:themeColor="text1"/>
          <w:sz w:val="20"/>
          <w:szCs w:val="20"/>
          <w:lang w:val="hy-AM"/>
        </w:rPr>
        <w:t xml:space="preserve"> </w:t>
      </w:r>
      <w:r w:rsidRPr="00341BE9">
        <w:rPr>
          <w:rFonts w:ascii="GHEA Grapalat" w:hAnsi="GHEA Grapalat" w:cs="Sylfaen"/>
          <w:color w:val="000000" w:themeColor="text1"/>
          <w:sz w:val="20"/>
          <w:szCs w:val="20"/>
          <w:lang w:val="hy-AM"/>
        </w:rPr>
        <w:t>բիզնես</w:t>
      </w:r>
      <w:r w:rsidRPr="00341BE9">
        <w:rPr>
          <w:rFonts w:ascii="GHEA Grapalat" w:hAnsi="GHEA Grapalat"/>
          <w:color w:val="000000" w:themeColor="text1"/>
          <w:sz w:val="20"/>
          <w:szCs w:val="20"/>
          <w:lang w:val="hy-AM"/>
        </w:rPr>
        <w:t xml:space="preserve"> </w:t>
      </w:r>
      <w:r w:rsidRPr="00341BE9">
        <w:rPr>
          <w:rFonts w:ascii="GHEA Grapalat" w:hAnsi="GHEA Grapalat" w:cs="Sylfaen"/>
          <w:color w:val="000000" w:themeColor="text1"/>
          <w:sz w:val="20"/>
          <w:szCs w:val="20"/>
          <w:lang w:val="hy-AM"/>
        </w:rPr>
        <w:t>սկզբունքների</w:t>
      </w:r>
      <w:r w:rsidRPr="00341BE9">
        <w:rPr>
          <w:rFonts w:ascii="GHEA Grapalat" w:hAnsi="GHEA Grapalat"/>
          <w:color w:val="000000" w:themeColor="text1"/>
          <w:sz w:val="20"/>
          <w:szCs w:val="20"/>
          <w:lang w:val="hy-AM"/>
        </w:rPr>
        <w:t xml:space="preserve"> </w:t>
      </w:r>
      <w:r w:rsidRPr="00341BE9">
        <w:rPr>
          <w:rFonts w:ascii="GHEA Grapalat" w:hAnsi="GHEA Grapalat" w:cs="Sylfaen"/>
          <w:color w:val="000000" w:themeColor="text1"/>
          <w:sz w:val="20"/>
          <w:szCs w:val="20"/>
          <w:lang w:val="hy-AM"/>
        </w:rPr>
        <w:t>վրա</w:t>
      </w:r>
      <w:r w:rsidRPr="00341BE9">
        <w:rPr>
          <w:rFonts w:ascii="GHEA Grapalat" w:hAnsi="GHEA Grapalat"/>
          <w:color w:val="000000" w:themeColor="text1"/>
          <w:sz w:val="20"/>
          <w:szCs w:val="20"/>
          <w:lang w:val="hy-AM"/>
        </w:rPr>
        <w:t xml:space="preserve">, </w:t>
      </w:r>
      <w:r w:rsidRPr="00341BE9">
        <w:rPr>
          <w:rFonts w:ascii="GHEA Grapalat" w:hAnsi="GHEA Grapalat" w:cs="Sylfaen"/>
          <w:color w:val="000000" w:themeColor="text1"/>
          <w:sz w:val="20"/>
          <w:szCs w:val="20"/>
          <w:lang w:val="hy-AM"/>
        </w:rPr>
        <w:t>որտեղ</w:t>
      </w:r>
      <w:r w:rsidRPr="00341BE9">
        <w:rPr>
          <w:rFonts w:ascii="GHEA Grapalat" w:hAnsi="GHEA Grapalat"/>
          <w:color w:val="000000" w:themeColor="text1"/>
          <w:sz w:val="20"/>
          <w:szCs w:val="20"/>
          <w:lang w:val="hy-AM"/>
        </w:rPr>
        <w:t xml:space="preserve"> </w:t>
      </w:r>
      <w:r w:rsidRPr="00341BE9">
        <w:rPr>
          <w:rFonts w:ascii="GHEA Grapalat" w:hAnsi="GHEA Grapalat" w:cs="Sylfaen"/>
          <w:color w:val="000000" w:themeColor="text1"/>
          <w:sz w:val="20"/>
          <w:szCs w:val="20"/>
          <w:lang w:val="hy-AM"/>
        </w:rPr>
        <w:t>շատ</w:t>
      </w:r>
      <w:r w:rsidRPr="00341BE9">
        <w:rPr>
          <w:rFonts w:ascii="GHEA Grapalat" w:hAnsi="GHEA Grapalat"/>
          <w:color w:val="000000" w:themeColor="text1"/>
          <w:sz w:val="20"/>
          <w:szCs w:val="20"/>
          <w:lang w:val="hy-AM"/>
        </w:rPr>
        <w:t xml:space="preserve"> </w:t>
      </w:r>
      <w:r w:rsidRPr="00341BE9">
        <w:rPr>
          <w:rFonts w:ascii="GHEA Grapalat" w:hAnsi="GHEA Grapalat" w:cs="Sylfaen"/>
          <w:color w:val="000000" w:themeColor="text1"/>
          <w:sz w:val="20"/>
          <w:szCs w:val="20"/>
          <w:lang w:val="hy-AM"/>
        </w:rPr>
        <w:t>հարցեր</w:t>
      </w:r>
      <w:r w:rsidRPr="00341BE9">
        <w:rPr>
          <w:rFonts w:ascii="GHEA Grapalat" w:hAnsi="GHEA Grapalat"/>
          <w:color w:val="000000" w:themeColor="text1"/>
          <w:sz w:val="20"/>
          <w:szCs w:val="20"/>
          <w:lang w:val="hy-AM"/>
        </w:rPr>
        <w:t xml:space="preserve"> </w:t>
      </w:r>
      <w:r w:rsidRPr="00341BE9">
        <w:rPr>
          <w:rFonts w:ascii="GHEA Grapalat" w:hAnsi="GHEA Grapalat" w:cs="Sylfaen"/>
          <w:color w:val="000000" w:themeColor="text1"/>
          <w:sz w:val="20"/>
          <w:szCs w:val="20"/>
          <w:lang w:val="hy-AM"/>
        </w:rPr>
        <w:t>կախված</w:t>
      </w:r>
      <w:r w:rsidRPr="00341BE9">
        <w:rPr>
          <w:rFonts w:ascii="GHEA Grapalat" w:hAnsi="GHEA Grapalat"/>
          <w:color w:val="000000" w:themeColor="text1"/>
          <w:sz w:val="20"/>
          <w:szCs w:val="20"/>
          <w:lang w:val="hy-AM"/>
        </w:rPr>
        <w:t xml:space="preserve"> </w:t>
      </w:r>
      <w:r w:rsidRPr="00341BE9">
        <w:rPr>
          <w:rFonts w:ascii="GHEA Grapalat" w:hAnsi="GHEA Grapalat" w:cs="Sylfaen"/>
          <w:color w:val="000000" w:themeColor="text1"/>
          <w:sz w:val="20"/>
          <w:szCs w:val="20"/>
          <w:lang w:val="hy-AM"/>
        </w:rPr>
        <w:t>են</w:t>
      </w:r>
      <w:r w:rsidRPr="00341BE9">
        <w:rPr>
          <w:rFonts w:ascii="GHEA Grapalat" w:hAnsi="GHEA Grapalat"/>
          <w:color w:val="000000" w:themeColor="text1"/>
          <w:sz w:val="20"/>
          <w:szCs w:val="20"/>
          <w:lang w:val="hy-AM"/>
        </w:rPr>
        <w:t xml:space="preserve"> </w:t>
      </w:r>
      <w:r w:rsidRPr="00341BE9">
        <w:rPr>
          <w:rFonts w:ascii="GHEA Grapalat" w:hAnsi="GHEA Grapalat" w:cs="Sylfaen"/>
          <w:color w:val="000000" w:themeColor="text1"/>
          <w:sz w:val="20"/>
          <w:szCs w:val="20"/>
          <w:lang w:val="hy-AM"/>
        </w:rPr>
        <w:t>լինում</w:t>
      </w:r>
      <w:r w:rsidRPr="00341BE9">
        <w:rPr>
          <w:rFonts w:ascii="GHEA Grapalat" w:hAnsi="GHEA Grapalat"/>
          <w:color w:val="000000" w:themeColor="text1"/>
          <w:sz w:val="20"/>
          <w:szCs w:val="20"/>
          <w:lang w:val="hy-AM"/>
        </w:rPr>
        <w:t xml:space="preserve"> </w:t>
      </w:r>
      <w:r w:rsidRPr="00341BE9">
        <w:rPr>
          <w:rFonts w:ascii="GHEA Grapalat" w:hAnsi="GHEA Grapalat" w:cs="Sylfaen"/>
          <w:color w:val="000000" w:themeColor="text1"/>
          <w:sz w:val="20"/>
          <w:szCs w:val="20"/>
          <w:lang w:val="hy-AM"/>
        </w:rPr>
        <w:t>համայնքում</w:t>
      </w:r>
      <w:r w:rsidRPr="00341BE9">
        <w:rPr>
          <w:rFonts w:ascii="GHEA Grapalat" w:hAnsi="GHEA Grapalat"/>
          <w:color w:val="000000" w:themeColor="text1"/>
          <w:sz w:val="20"/>
          <w:szCs w:val="20"/>
          <w:lang w:val="hy-AM"/>
        </w:rPr>
        <w:t xml:space="preserve"> </w:t>
      </w:r>
      <w:r w:rsidRPr="00341BE9">
        <w:rPr>
          <w:rFonts w:ascii="GHEA Grapalat" w:hAnsi="GHEA Grapalat" w:cs="Sylfaen"/>
          <w:color w:val="000000" w:themeColor="text1"/>
          <w:sz w:val="20"/>
          <w:szCs w:val="20"/>
          <w:lang w:val="hy-AM"/>
        </w:rPr>
        <w:t>առկա</w:t>
      </w:r>
      <w:r w:rsidRPr="00341BE9">
        <w:rPr>
          <w:rFonts w:ascii="GHEA Grapalat" w:hAnsi="GHEA Grapalat"/>
          <w:color w:val="000000" w:themeColor="text1"/>
          <w:sz w:val="20"/>
          <w:szCs w:val="20"/>
          <w:lang w:val="hy-AM"/>
        </w:rPr>
        <w:t xml:space="preserve"> </w:t>
      </w:r>
      <w:r w:rsidRPr="00341BE9">
        <w:rPr>
          <w:rFonts w:ascii="GHEA Grapalat" w:hAnsi="GHEA Grapalat" w:cs="Sylfaen"/>
          <w:color w:val="000000" w:themeColor="text1"/>
          <w:sz w:val="20"/>
          <w:szCs w:val="20"/>
          <w:lang w:val="hy-AM"/>
        </w:rPr>
        <w:t>սոցիալական</w:t>
      </w:r>
      <w:r w:rsidRPr="00341BE9">
        <w:rPr>
          <w:rFonts w:ascii="GHEA Grapalat" w:hAnsi="GHEA Grapalat"/>
          <w:color w:val="000000" w:themeColor="text1"/>
          <w:sz w:val="20"/>
          <w:szCs w:val="20"/>
          <w:lang w:val="hy-AM"/>
        </w:rPr>
        <w:t xml:space="preserve"> </w:t>
      </w:r>
      <w:r w:rsidRPr="00341BE9">
        <w:rPr>
          <w:rFonts w:ascii="GHEA Grapalat" w:hAnsi="GHEA Grapalat" w:cs="Sylfaen"/>
          <w:color w:val="000000" w:themeColor="text1"/>
          <w:sz w:val="20"/>
          <w:szCs w:val="20"/>
          <w:lang w:val="hy-AM"/>
        </w:rPr>
        <w:t>և</w:t>
      </w:r>
      <w:r w:rsidRPr="00341BE9">
        <w:rPr>
          <w:rFonts w:ascii="GHEA Grapalat" w:hAnsi="GHEA Grapalat"/>
          <w:color w:val="000000" w:themeColor="text1"/>
          <w:sz w:val="20"/>
          <w:szCs w:val="20"/>
          <w:lang w:val="hy-AM"/>
        </w:rPr>
        <w:t xml:space="preserve"> </w:t>
      </w:r>
      <w:r w:rsidRPr="00341BE9">
        <w:rPr>
          <w:rFonts w:ascii="GHEA Grapalat" w:hAnsi="GHEA Grapalat" w:cs="Sylfaen"/>
          <w:color w:val="000000" w:themeColor="text1"/>
          <w:sz w:val="20"/>
          <w:szCs w:val="20"/>
          <w:lang w:val="hy-AM"/>
        </w:rPr>
        <w:t>այլ</w:t>
      </w:r>
      <w:r w:rsidRPr="00341BE9">
        <w:rPr>
          <w:rFonts w:ascii="GHEA Grapalat" w:hAnsi="GHEA Grapalat"/>
          <w:color w:val="000000" w:themeColor="text1"/>
          <w:sz w:val="20"/>
          <w:szCs w:val="20"/>
          <w:lang w:val="hy-AM"/>
        </w:rPr>
        <w:t xml:space="preserve"> </w:t>
      </w:r>
      <w:r w:rsidRPr="00341BE9">
        <w:rPr>
          <w:rFonts w:ascii="GHEA Grapalat" w:hAnsi="GHEA Grapalat" w:cs="Sylfaen"/>
          <w:color w:val="000000" w:themeColor="text1"/>
          <w:sz w:val="20"/>
          <w:szCs w:val="20"/>
          <w:lang w:val="hy-AM"/>
        </w:rPr>
        <w:t>խնդիրներից</w:t>
      </w:r>
      <w:r w:rsidRPr="00341BE9">
        <w:rPr>
          <w:rFonts w:ascii="GHEA Grapalat" w:hAnsi="GHEA Grapalat"/>
          <w:color w:val="000000" w:themeColor="text1"/>
          <w:sz w:val="20"/>
          <w:szCs w:val="20"/>
          <w:lang w:val="hy-AM"/>
        </w:rPr>
        <w:t xml:space="preserve">, </w:t>
      </w:r>
      <w:r w:rsidR="00707B0C">
        <w:rPr>
          <w:rFonts w:ascii="GHEA Grapalat" w:hAnsi="GHEA Grapalat"/>
          <w:color w:val="000000" w:themeColor="text1"/>
          <w:sz w:val="20"/>
          <w:szCs w:val="20"/>
          <w:lang w:val="hy-AM"/>
        </w:rPr>
        <w:t>ընդերքօգտագործողի</w:t>
      </w:r>
      <w:r w:rsidRPr="00341BE9">
        <w:rPr>
          <w:rFonts w:ascii="GHEA Grapalat" w:hAnsi="GHEA Grapalat"/>
          <w:color w:val="000000" w:themeColor="text1"/>
          <w:sz w:val="20"/>
          <w:szCs w:val="20"/>
          <w:lang w:val="hy-AM"/>
        </w:rPr>
        <w:t xml:space="preserve"> </w:t>
      </w:r>
      <w:r w:rsidRPr="00341BE9">
        <w:rPr>
          <w:rFonts w:ascii="GHEA Grapalat" w:hAnsi="GHEA Grapalat" w:cs="Sylfaen"/>
          <w:color w:val="000000" w:themeColor="text1"/>
          <w:sz w:val="20"/>
          <w:szCs w:val="20"/>
          <w:lang w:val="hy-AM"/>
        </w:rPr>
        <w:t>հայեցողությունից</w:t>
      </w:r>
      <w:r w:rsidRPr="00341BE9">
        <w:rPr>
          <w:rFonts w:ascii="GHEA Grapalat" w:hAnsi="GHEA Grapalat"/>
          <w:color w:val="000000" w:themeColor="text1"/>
          <w:sz w:val="20"/>
          <w:szCs w:val="20"/>
          <w:lang w:val="hy-AM"/>
        </w:rPr>
        <w:t xml:space="preserve">, </w:t>
      </w:r>
      <w:r w:rsidRPr="00341BE9">
        <w:rPr>
          <w:rFonts w:ascii="GHEA Grapalat" w:hAnsi="GHEA Grapalat" w:cs="Sylfaen"/>
          <w:color w:val="000000" w:themeColor="text1"/>
          <w:sz w:val="20"/>
          <w:szCs w:val="20"/>
          <w:lang w:val="hy-AM"/>
        </w:rPr>
        <w:t>սոցիալական</w:t>
      </w:r>
      <w:r w:rsidRPr="00341BE9">
        <w:rPr>
          <w:rFonts w:ascii="GHEA Grapalat" w:hAnsi="GHEA Grapalat"/>
          <w:color w:val="000000" w:themeColor="text1"/>
          <w:sz w:val="20"/>
          <w:szCs w:val="20"/>
          <w:lang w:val="hy-AM"/>
        </w:rPr>
        <w:t xml:space="preserve"> </w:t>
      </w:r>
      <w:r w:rsidRPr="00341BE9">
        <w:rPr>
          <w:rFonts w:ascii="GHEA Grapalat" w:hAnsi="GHEA Grapalat" w:cs="Sylfaen"/>
          <w:color w:val="000000" w:themeColor="text1"/>
          <w:sz w:val="20"/>
          <w:szCs w:val="20"/>
          <w:lang w:val="hy-AM"/>
        </w:rPr>
        <w:t>և</w:t>
      </w:r>
      <w:r w:rsidRPr="00341BE9">
        <w:rPr>
          <w:rFonts w:ascii="GHEA Grapalat" w:hAnsi="GHEA Grapalat"/>
          <w:color w:val="000000" w:themeColor="text1"/>
          <w:sz w:val="20"/>
          <w:szCs w:val="20"/>
          <w:lang w:val="hy-AM"/>
        </w:rPr>
        <w:t xml:space="preserve"> </w:t>
      </w:r>
      <w:r w:rsidRPr="00341BE9">
        <w:rPr>
          <w:rFonts w:ascii="GHEA Grapalat" w:hAnsi="GHEA Grapalat" w:cs="Sylfaen"/>
          <w:color w:val="000000" w:themeColor="text1"/>
          <w:sz w:val="20"/>
          <w:szCs w:val="20"/>
          <w:lang w:val="hy-AM"/>
        </w:rPr>
        <w:t>հանրային</w:t>
      </w:r>
      <w:r w:rsidRPr="00341BE9">
        <w:rPr>
          <w:rFonts w:ascii="GHEA Grapalat" w:hAnsi="GHEA Grapalat"/>
          <w:color w:val="000000" w:themeColor="text1"/>
          <w:sz w:val="20"/>
          <w:szCs w:val="20"/>
          <w:lang w:val="hy-AM"/>
        </w:rPr>
        <w:t xml:space="preserve"> </w:t>
      </w:r>
      <w:r w:rsidRPr="00341BE9">
        <w:rPr>
          <w:rFonts w:ascii="GHEA Grapalat" w:hAnsi="GHEA Grapalat" w:cs="Sylfaen"/>
          <w:color w:val="000000" w:themeColor="text1"/>
          <w:sz w:val="20"/>
          <w:szCs w:val="20"/>
          <w:lang w:val="hy-AM"/>
        </w:rPr>
        <w:t>պատասխանատվության</w:t>
      </w:r>
      <w:r w:rsidRPr="00341BE9">
        <w:rPr>
          <w:rFonts w:ascii="GHEA Grapalat" w:hAnsi="GHEA Grapalat"/>
          <w:color w:val="000000" w:themeColor="text1"/>
          <w:sz w:val="20"/>
          <w:szCs w:val="20"/>
          <w:lang w:val="hy-AM"/>
        </w:rPr>
        <w:t xml:space="preserve"> </w:t>
      </w:r>
      <w:r w:rsidRPr="00341BE9">
        <w:rPr>
          <w:rFonts w:ascii="GHEA Grapalat" w:hAnsi="GHEA Grapalat" w:cs="Sylfaen"/>
          <w:color w:val="000000" w:themeColor="text1"/>
          <w:sz w:val="20"/>
          <w:szCs w:val="20"/>
          <w:lang w:val="hy-AM"/>
        </w:rPr>
        <w:t>մակարդակից</w:t>
      </w:r>
      <w:r w:rsidRPr="00341BE9">
        <w:rPr>
          <w:rFonts w:ascii="GHEA Grapalat" w:hAnsi="GHEA Grapalat"/>
          <w:color w:val="000000" w:themeColor="text1"/>
          <w:sz w:val="20"/>
          <w:szCs w:val="20"/>
          <w:lang w:val="hy-AM"/>
        </w:rPr>
        <w:t xml:space="preserve">, </w:t>
      </w:r>
      <w:r w:rsidRPr="00341BE9">
        <w:rPr>
          <w:rFonts w:ascii="GHEA Grapalat" w:hAnsi="GHEA Grapalat" w:cs="Sylfaen"/>
          <w:color w:val="000000" w:themeColor="text1"/>
          <w:sz w:val="20"/>
          <w:szCs w:val="20"/>
          <w:lang w:val="hy-AM"/>
        </w:rPr>
        <w:t>ֆինանսական</w:t>
      </w:r>
      <w:r w:rsidRPr="00341BE9">
        <w:rPr>
          <w:rFonts w:ascii="GHEA Grapalat" w:hAnsi="GHEA Grapalat"/>
          <w:color w:val="000000" w:themeColor="text1"/>
          <w:sz w:val="20"/>
          <w:szCs w:val="20"/>
          <w:lang w:val="hy-AM"/>
        </w:rPr>
        <w:t xml:space="preserve"> </w:t>
      </w:r>
      <w:r w:rsidRPr="00341BE9">
        <w:rPr>
          <w:rFonts w:ascii="GHEA Grapalat" w:hAnsi="GHEA Grapalat" w:cs="Sylfaen"/>
          <w:color w:val="000000" w:themeColor="text1"/>
          <w:sz w:val="20"/>
          <w:szCs w:val="20"/>
          <w:lang w:val="hy-AM"/>
        </w:rPr>
        <w:t>կարողություններից</w:t>
      </w:r>
      <w:r w:rsidRPr="00341BE9">
        <w:rPr>
          <w:rFonts w:ascii="GHEA Grapalat" w:hAnsi="GHEA Grapalat"/>
          <w:color w:val="000000" w:themeColor="text1"/>
          <w:sz w:val="20"/>
          <w:szCs w:val="20"/>
          <w:lang w:val="hy-AM"/>
        </w:rPr>
        <w:t xml:space="preserve"> </w:t>
      </w:r>
      <w:r w:rsidRPr="00341BE9">
        <w:rPr>
          <w:rFonts w:ascii="GHEA Grapalat" w:hAnsi="GHEA Grapalat" w:cs="Sylfaen"/>
          <w:color w:val="000000" w:themeColor="text1"/>
          <w:sz w:val="20"/>
          <w:szCs w:val="20"/>
          <w:lang w:val="hy-AM"/>
        </w:rPr>
        <w:t>և</w:t>
      </w:r>
      <w:r w:rsidRPr="00341BE9">
        <w:rPr>
          <w:rFonts w:ascii="GHEA Grapalat" w:hAnsi="GHEA Grapalat"/>
          <w:color w:val="000000" w:themeColor="text1"/>
          <w:sz w:val="20"/>
          <w:szCs w:val="20"/>
          <w:lang w:val="hy-AM"/>
        </w:rPr>
        <w:t xml:space="preserve"> </w:t>
      </w:r>
      <w:r w:rsidRPr="00341BE9">
        <w:rPr>
          <w:rFonts w:ascii="GHEA Grapalat" w:hAnsi="GHEA Grapalat" w:cs="Sylfaen"/>
          <w:color w:val="000000" w:themeColor="text1"/>
          <w:sz w:val="20"/>
          <w:szCs w:val="20"/>
          <w:lang w:val="hy-AM"/>
        </w:rPr>
        <w:t>իրավիճակից</w:t>
      </w:r>
      <w:r w:rsidRPr="00341BE9">
        <w:rPr>
          <w:rFonts w:ascii="GHEA Grapalat" w:hAnsi="GHEA Grapalat"/>
          <w:color w:val="000000" w:themeColor="text1"/>
          <w:sz w:val="20"/>
          <w:szCs w:val="20"/>
          <w:lang w:val="hy-AM"/>
        </w:rPr>
        <w:t xml:space="preserve">, </w:t>
      </w:r>
      <w:r w:rsidRPr="00341BE9">
        <w:rPr>
          <w:rFonts w:ascii="GHEA Grapalat" w:hAnsi="GHEA Grapalat" w:cs="Sylfaen"/>
          <w:color w:val="000000" w:themeColor="text1"/>
          <w:sz w:val="20"/>
          <w:szCs w:val="20"/>
          <w:lang w:val="hy-AM"/>
        </w:rPr>
        <w:t>և</w:t>
      </w:r>
      <w:r w:rsidRPr="00341BE9">
        <w:rPr>
          <w:rFonts w:ascii="GHEA Grapalat" w:hAnsi="GHEA Grapalat"/>
          <w:color w:val="000000" w:themeColor="text1"/>
          <w:sz w:val="20"/>
          <w:szCs w:val="20"/>
          <w:lang w:val="hy-AM"/>
        </w:rPr>
        <w:t xml:space="preserve"> </w:t>
      </w:r>
      <w:r w:rsidRPr="00341BE9">
        <w:rPr>
          <w:rFonts w:ascii="GHEA Grapalat" w:hAnsi="GHEA Grapalat" w:cs="Sylfaen"/>
          <w:color w:val="000000" w:themeColor="text1"/>
          <w:sz w:val="20"/>
          <w:szCs w:val="20"/>
          <w:lang w:val="hy-AM"/>
        </w:rPr>
        <w:t>այլն</w:t>
      </w:r>
      <w:r w:rsidRPr="00341BE9">
        <w:rPr>
          <w:rFonts w:ascii="GHEA Grapalat" w:hAnsi="GHEA Grapalat"/>
          <w:color w:val="000000" w:themeColor="text1"/>
          <w:sz w:val="20"/>
          <w:szCs w:val="20"/>
          <w:lang w:val="hy-AM"/>
        </w:rPr>
        <w:t>:</w:t>
      </w:r>
    </w:p>
    <w:p w14:paraId="21A4209C" w14:textId="77777777" w:rsidR="005A16E9" w:rsidRPr="00341BE9" w:rsidRDefault="005A16E9" w:rsidP="005A16E9">
      <w:pPr>
        <w:jc w:val="both"/>
        <w:rPr>
          <w:rFonts w:ascii="GHEA Grapalat" w:hAnsi="GHEA Grapalat"/>
          <w:color w:val="000000" w:themeColor="text1"/>
          <w:sz w:val="20"/>
          <w:szCs w:val="20"/>
          <w:lang w:val="hy-AM"/>
        </w:rPr>
      </w:pPr>
      <w:r w:rsidRPr="00341BE9">
        <w:rPr>
          <w:rFonts w:ascii="GHEA Grapalat" w:hAnsi="GHEA Grapalat" w:cs="Sylfaen"/>
          <w:color w:val="000000" w:themeColor="text1"/>
          <w:sz w:val="20"/>
          <w:szCs w:val="20"/>
          <w:lang w:val="hy-AM"/>
        </w:rPr>
        <w:t>Մինչդեռ</w:t>
      </w:r>
      <w:r w:rsidRPr="00341BE9">
        <w:rPr>
          <w:rFonts w:ascii="GHEA Grapalat" w:hAnsi="GHEA Grapalat"/>
          <w:color w:val="000000" w:themeColor="text1"/>
          <w:sz w:val="20"/>
          <w:szCs w:val="20"/>
          <w:lang w:val="hy-AM"/>
        </w:rPr>
        <w:t xml:space="preserve"> </w:t>
      </w:r>
      <w:r w:rsidRPr="00341BE9">
        <w:rPr>
          <w:rFonts w:ascii="GHEA Grapalat" w:hAnsi="GHEA Grapalat" w:cs="Sylfaen"/>
          <w:color w:val="000000" w:themeColor="text1"/>
          <w:sz w:val="20"/>
          <w:szCs w:val="20"/>
          <w:lang w:val="hy-AM"/>
        </w:rPr>
        <w:t>համայնքների</w:t>
      </w:r>
      <w:r w:rsidRPr="00341BE9">
        <w:rPr>
          <w:rFonts w:ascii="GHEA Grapalat" w:hAnsi="GHEA Grapalat"/>
          <w:color w:val="000000" w:themeColor="text1"/>
          <w:sz w:val="20"/>
          <w:szCs w:val="20"/>
          <w:lang w:val="hy-AM"/>
        </w:rPr>
        <w:t xml:space="preserve"> </w:t>
      </w:r>
      <w:r w:rsidRPr="00341BE9">
        <w:rPr>
          <w:rFonts w:ascii="GHEA Grapalat" w:hAnsi="GHEA Grapalat" w:cs="Sylfaen"/>
          <w:color w:val="000000" w:themeColor="text1"/>
          <w:sz w:val="20"/>
          <w:szCs w:val="20"/>
          <w:lang w:val="hy-AM"/>
        </w:rPr>
        <w:t>և</w:t>
      </w:r>
      <w:r w:rsidRPr="00341BE9">
        <w:rPr>
          <w:rFonts w:ascii="GHEA Grapalat" w:hAnsi="GHEA Grapalat"/>
          <w:color w:val="000000" w:themeColor="text1"/>
          <w:sz w:val="20"/>
          <w:szCs w:val="20"/>
          <w:lang w:val="hy-AM"/>
        </w:rPr>
        <w:t xml:space="preserve"> </w:t>
      </w:r>
      <w:r w:rsidR="00707B0C">
        <w:rPr>
          <w:rFonts w:ascii="GHEA Grapalat" w:hAnsi="GHEA Grapalat"/>
          <w:color w:val="000000" w:themeColor="text1"/>
          <w:sz w:val="20"/>
          <w:szCs w:val="20"/>
          <w:lang w:val="hy-AM"/>
        </w:rPr>
        <w:t>ընդերքօգտագործողի</w:t>
      </w:r>
      <w:r w:rsidR="00707B0C" w:rsidRPr="00341BE9">
        <w:rPr>
          <w:rFonts w:ascii="GHEA Grapalat" w:hAnsi="GHEA Grapalat" w:cs="Sylfaen"/>
          <w:color w:val="000000" w:themeColor="text1"/>
          <w:sz w:val="20"/>
          <w:szCs w:val="20"/>
          <w:lang w:val="hy-AM"/>
        </w:rPr>
        <w:t xml:space="preserve"> </w:t>
      </w:r>
      <w:r w:rsidRPr="00341BE9">
        <w:rPr>
          <w:rFonts w:ascii="GHEA Grapalat" w:hAnsi="GHEA Grapalat" w:cs="Sylfaen"/>
          <w:color w:val="000000" w:themeColor="text1"/>
          <w:sz w:val="20"/>
          <w:szCs w:val="20"/>
          <w:lang w:val="hy-AM"/>
        </w:rPr>
        <w:t>միջև</w:t>
      </w:r>
      <w:r w:rsidRPr="00341BE9">
        <w:rPr>
          <w:rFonts w:ascii="GHEA Grapalat" w:hAnsi="GHEA Grapalat"/>
          <w:color w:val="000000" w:themeColor="text1"/>
          <w:sz w:val="20"/>
          <w:szCs w:val="20"/>
          <w:lang w:val="hy-AM"/>
        </w:rPr>
        <w:t xml:space="preserve"> </w:t>
      </w:r>
      <w:r w:rsidRPr="00341BE9">
        <w:rPr>
          <w:rFonts w:ascii="GHEA Grapalat" w:hAnsi="GHEA Grapalat" w:cs="Sylfaen"/>
          <w:color w:val="000000" w:themeColor="text1"/>
          <w:sz w:val="20"/>
          <w:szCs w:val="20"/>
          <w:lang w:val="hy-AM"/>
        </w:rPr>
        <w:t>փոխհարաբերությունները</w:t>
      </w:r>
      <w:r w:rsidRPr="00341BE9">
        <w:rPr>
          <w:rFonts w:ascii="GHEA Grapalat" w:hAnsi="GHEA Grapalat"/>
          <w:color w:val="000000" w:themeColor="text1"/>
          <w:sz w:val="20"/>
          <w:szCs w:val="20"/>
          <w:lang w:val="hy-AM"/>
        </w:rPr>
        <w:t xml:space="preserve"> </w:t>
      </w:r>
      <w:r w:rsidRPr="00341BE9">
        <w:rPr>
          <w:rFonts w:ascii="GHEA Grapalat" w:hAnsi="GHEA Grapalat" w:cs="Sylfaen"/>
          <w:color w:val="000000" w:themeColor="text1"/>
          <w:sz w:val="20"/>
          <w:szCs w:val="20"/>
          <w:lang w:val="hy-AM"/>
        </w:rPr>
        <w:t>պետք</w:t>
      </w:r>
      <w:r w:rsidRPr="00341BE9">
        <w:rPr>
          <w:rFonts w:ascii="GHEA Grapalat" w:hAnsi="GHEA Grapalat"/>
          <w:color w:val="000000" w:themeColor="text1"/>
          <w:sz w:val="20"/>
          <w:szCs w:val="20"/>
          <w:lang w:val="hy-AM"/>
        </w:rPr>
        <w:t xml:space="preserve"> </w:t>
      </w:r>
      <w:r w:rsidRPr="00341BE9">
        <w:rPr>
          <w:rFonts w:ascii="GHEA Grapalat" w:hAnsi="GHEA Grapalat" w:cs="Sylfaen"/>
          <w:color w:val="000000" w:themeColor="text1"/>
          <w:sz w:val="20"/>
          <w:szCs w:val="20"/>
          <w:lang w:val="hy-AM"/>
        </w:rPr>
        <w:t>է</w:t>
      </w:r>
      <w:r w:rsidRPr="00341BE9">
        <w:rPr>
          <w:rFonts w:ascii="GHEA Grapalat" w:hAnsi="GHEA Grapalat"/>
          <w:color w:val="000000" w:themeColor="text1"/>
          <w:sz w:val="20"/>
          <w:szCs w:val="20"/>
          <w:lang w:val="hy-AM"/>
        </w:rPr>
        <w:t xml:space="preserve"> </w:t>
      </w:r>
      <w:r w:rsidRPr="00341BE9">
        <w:rPr>
          <w:rFonts w:ascii="GHEA Grapalat" w:hAnsi="GHEA Grapalat" w:cs="Sylfaen"/>
          <w:color w:val="000000" w:themeColor="text1"/>
          <w:sz w:val="20"/>
          <w:szCs w:val="20"/>
          <w:lang w:val="hy-AM"/>
        </w:rPr>
        <w:t>դրված</w:t>
      </w:r>
      <w:r w:rsidRPr="00341BE9">
        <w:rPr>
          <w:rFonts w:ascii="GHEA Grapalat" w:hAnsi="GHEA Grapalat"/>
          <w:color w:val="000000" w:themeColor="text1"/>
          <w:sz w:val="20"/>
          <w:szCs w:val="20"/>
          <w:lang w:val="hy-AM"/>
        </w:rPr>
        <w:t xml:space="preserve"> </w:t>
      </w:r>
      <w:r w:rsidRPr="00341BE9">
        <w:rPr>
          <w:rFonts w:ascii="GHEA Grapalat" w:hAnsi="GHEA Grapalat" w:cs="Sylfaen"/>
          <w:color w:val="000000" w:themeColor="text1"/>
          <w:sz w:val="20"/>
          <w:szCs w:val="20"/>
          <w:lang w:val="hy-AM"/>
        </w:rPr>
        <w:t>լինեն</w:t>
      </w:r>
      <w:r w:rsidRPr="00341BE9">
        <w:rPr>
          <w:rFonts w:ascii="GHEA Grapalat" w:hAnsi="GHEA Grapalat"/>
          <w:color w:val="000000" w:themeColor="text1"/>
          <w:sz w:val="20"/>
          <w:szCs w:val="20"/>
          <w:lang w:val="hy-AM"/>
        </w:rPr>
        <w:t xml:space="preserve"> </w:t>
      </w:r>
      <w:r w:rsidRPr="00341BE9">
        <w:rPr>
          <w:rFonts w:ascii="GHEA Grapalat" w:hAnsi="GHEA Grapalat" w:cs="Sylfaen"/>
          <w:color w:val="000000" w:themeColor="text1"/>
          <w:sz w:val="20"/>
          <w:szCs w:val="20"/>
          <w:lang w:val="hy-AM"/>
        </w:rPr>
        <w:t>պայմանագրային</w:t>
      </w:r>
      <w:r w:rsidRPr="00341BE9">
        <w:rPr>
          <w:rFonts w:ascii="GHEA Grapalat" w:hAnsi="GHEA Grapalat"/>
          <w:color w:val="000000" w:themeColor="text1"/>
          <w:sz w:val="20"/>
          <w:szCs w:val="20"/>
          <w:lang w:val="hy-AM"/>
        </w:rPr>
        <w:t xml:space="preserve"> </w:t>
      </w:r>
      <w:r w:rsidRPr="00341BE9">
        <w:rPr>
          <w:rFonts w:ascii="GHEA Grapalat" w:hAnsi="GHEA Grapalat" w:cs="Sylfaen"/>
          <w:color w:val="000000" w:themeColor="text1"/>
          <w:sz w:val="20"/>
          <w:szCs w:val="20"/>
          <w:lang w:val="hy-AM"/>
        </w:rPr>
        <w:t>հիմքերի</w:t>
      </w:r>
      <w:r w:rsidRPr="00341BE9">
        <w:rPr>
          <w:rFonts w:ascii="GHEA Grapalat" w:hAnsi="GHEA Grapalat"/>
          <w:color w:val="000000" w:themeColor="text1"/>
          <w:sz w:val="20"/>
          <w:szCs w:val="20"/>
          <w:lang w:val="hy-AM"/>
        </w:rPr>
        <w:t xml:space="preserve"> </w:t>
      </w:r>
      <w:r w:rsidRPr="00341BE9">
        <w:rPr>
          <w:rFonts w:ascii="GHEA Grapalat" w:hAnsi="GHEA Grapalat" w:cs="Sylfaen"/>
          <w:color w:val="000000" w:themeColor="text1"/>
          <w:sz w:val="20"/>
          <w:szCs w:val="20"/>
          <w:lang w:val="hy-AM"/>
        </w:rPr>
        <w:t>վրա</w:t>
      </w:r>
      <w:r w:rsidRPr="00341BE9">
        <w:rPr>
          <w:rFonts w:ascii="GHEA Grapalat" w:hAnsi="GHEA Grapalat"/>
          <w:color w:val="000000" w:themeColor="text1"/>
          <w:sz w:val="20"/>
          <w:szCs w:val="20"/>
          <w:lang w:val="hy-AM"/>
        </w:rPr>
        <w:t xml:space="preserve">: </w:t>
      </w:r>
      <w:r w:rsidRPr="00341BE9">
        <w:rPr>
          <w:rFonts w:ascii="GHEA Grapalat" w:hAnsi="GHEA Grapalat" w:cs="Sylfaen"/>
          <w:color w:val="000000" w:themeColor="text1"/>
          <w:sz w:val="20"/>
          <w:szCs w:val="20"/>
          <w:lang w:val="hy-AM"/>
        </w:rPr>
        <w:t>Ավելին</w:t>
      </w:r>
      <w:r w:rsidRPr="00341BE9">
        <w:rPr>
          <w:rFonts w:ascii="GHEA Grapalat" w:hAnsi="GHEA Grapalat"/>
          <w:color w:val="000000" w:themeColor="text1"/>
          <w:sz w:val="20"/>
          <w:szCs w:val="20"/>
          <w:lang w:val="hy-AM"/>
        </w:rPr>
        <w:t xml:space="preserve">, </w:t>
      </w:r>
      <w:r w:rsidRPr="00341BE9">
        <w:rPr>
          <w:rFonts w:ascii="GHEA Grapalat" w:hAnsi="GHEA Grapalat" w:cs="Sylfaen"/>
          <w:color w:val="000000" w:themeColor="text1"/>
          <w:sz w:val="20"/>
          <w:szCs w:val="20"/>
          <w:lang w:val="hy-AM"/>
        </w:rPr>
        <w:t>հաշվի</w:t>
      </w:r>
      <w:r w:rsidRPr="00341BE9">
        <w:rPr>
          <w:rFonts w:ascii="GHEA Grapalat" w:hAnsi="GHEA Grapalat"/>
          <w:color w:val="000000" w:themeColor="text1"/>
          <w:sz w:val="20"/>
          <w:szCs w:val="20"/>
          <w:lang w:val="hy-AM"/>
        </w:rPr>
        <w:t xml:space="preserve"> </w:t>
      </w:r>
      <w:r w:rsidRPr="00341BE9">
        <w:rPr>
          <w:rFonts w:ascii="GHEA Grapalat" w:hAnsi="GHEA Grapalat" w:cs="Sylfaen"/>
          <w:color w:val="000000" w:themeColor="text1"/>
          <w:sz w:val="20"/>
          <w:szCs w:val="20"/>
          <w:lang w:val="hy-AM"/>
        </w:rPr>
        <w:t>առնելով</w:t>
      </w:r>
      <w:r w:rsidRPr="00341BE9">
        <w:rPr>
          <w:rFonts w:ascii="GHEA Grapalat" w:hAnsi="GHEA Grapalat"/>
          <w:color w:val="000000" w:themeColor="text1"/>
          <w:sz w:val="20"/>
          <w:szCs w:val="20"/>
          <w:lang w:val="hy-AM"/>
        </w:rPr>
        <w:t xml:space="preserve"> </w:t>
      </w:r>
      <w:r w:rsidRPr="00341BE9">
        <w:rPr>
          <w:rFonts w:ascii="GHEA Grapalat" w:hAnsi="GHEA Grapalat" w:cs="Sylfaen"/>
          <w:color w:val="000000" w:themeColor="text1"/>
          <w:sz w:val="20"/>
          <w:szCs w:val="20"/>
          <w:lang w:val="hy-AM"/>
        </w:rPr>
        <w:t>երկրի</w:t>
      </w:r>
      <w:r w:rsidRPr="00341BE9">
        <w:rPr>
          <w:rFonts w:ascii="GHEA Grapalat" w:hAnsi="GHEA Grapalat"/>
          <w:color w:val="000000" w:themeColor="text1"/>
          <w:sz w:val="20"/>
          <w:szCs w:val="20"/>
          <w:lang w:val="hy-AM"/>
        </w:rPr>
        <w:t xml:space="preserve"> </w:t>
      </w:r>
      <w:r w:rsidRPr="00341BE9">
        <w:rPr>
          <w:rFonts w:ascii="GHEA Grapalat" w:hAnsi="GHEA Grapalat" w:cs="Sylfaen"/>
          <w:color w:val="000000" w:themeColor="text1"/>
          <w:sz w:val="20"/>
          <w:szCs w:val="20"/>
          <w:lang w:val="hy-AM"/>
        </w:rPr>
        <w:t>աշխարհագրական</w:t>
      </w:r>
      <w:r w:rsidRPr="00341BE9">
        <w:rPr>
          <w:rFonts w:ascii="GHEA Grapalat" w:hAnsi="GHEA Grapalat"/>
          <w:color w:val="000000" w:themeColor="text1"/>
          <w:sz w:val="20"/>
          <w:szCs w:val="20"/>
          <w:lang w:val="hy-AM"/>
        </w:rPr>
        <w:t xml:space="preserve"> </w:t>
      </w:r>
      <w:r w:rsidRPr="00341BE9">
        <w:rPr>
          <w:rFonts w:ascii="GHEA Grapalat" w:hAnsi="GHEA Grapalat" w:cs="Sylfaen"/>
          <w:color w:val="000000" w:themeColor="text1"/>
          <w:sz w:val="20"/>
          <w:szCs w:val="20"/>
          <w:lang w:val="hy-AM"/>
        </w:rPr>
        <w:t>և</w:t>
      </w:r>
      <w:r w:rsidRPr="00341BE9">
        <w:rPr>
          <w:rFonts w:ascii="GHEA Grapalat" w:hAnsi="GHEA Grapalat"/>
          <w:color w:val="000000" w:themeColor="text1"/>
          <w:sz w:val="20"/>
          <w:szCs w:val="20"/>
          <w:lang w:val="hy-AM"/>
        </w:rPr>
        <w:t xml:space="preserve"> </w:t>
      </w:r>
      <w:r w:rsidRPr="00341BE9">
        <w:rPr>
          <w:rFonts w:ascii="GHEA Grapalat" w:hAnsi="GHEA Grapalat" w:cs="Sylfaen"/>
          <w:color w:val="000000" w:themeColor="text1"/>
          <w:sz w:val="20"/>
          <w:szCs w:val="20"/>
          <w:lang w:val="hy-AM"/>
        </w:rPr>
        <w:t>վարչարարական</w:t>
      </w:r>
      <w:r w:rsidRPr="00341BE9">
        <w:rPr>
          <w:rFonts w:ascii="GHEA Grapalat" w:hAnsi="GHEA Grapalat"/>
          <w:color w:val="000000" w:themeColor="text1"/>
          <w:sz w:val="20"/>
          <w:szCs w:val="20"/>
          <w:lang w:val="hy-AM"/>
        </w:rPr>
        <w:t xml:space="preserve"> </w:t>
      </w:r>
      <w:r w:rsidRPr="00341BE9">
        <w:rPr>
          <w:rFonts w:ascii="GHEA Grapalat" w:hAnsi="GHEA Grapalat" w:cs="Sylfaen"/>
          <w:color w:val="000000" w:themeColor="text1"/>
          <w:sz w:val="20"/>
          <w:szCs w:val="20"/>
          <w:lang w:val="hy-AM"/>
        </w:rPr>
        <w:t>առան</w:t>
      </w:r>
      <w:r w:rsidR="00707B0C">
        <w:rPr>
          <w:rFonts w:ascii="GHEA Grapalat" w:hAnsi="GHEA Grapalat" w:cs="Sylfaen"/>
          <w:color w:val="000000" w:themeColor="text1"/>
          <w:sz w:val="20"/>
          <w:szCs w:val="20"/>
          <w:lang w:val="hy-AM"/>
        </w:rPr>
        <w:t>ձ</w:t>
      </w:r>
      <w:r w:rsidRPr="00341BE9">
        <w:rPr>
          <w:rFonts w:ascii="GHEA Grapalat" w:hAnsi="GHEA Grapalat" w:cs="Sylfaen"/>
          <w:color w:val="000000" w:themeColor="text1"/>
          <w:sz w:val="20"/>
          <w:szCs w:val="20"/>
          <w:lang w:val="hy-AM"/>
        </w:rPr>
        <w:t>նահատկությունները</w:t>
      </w:r>
      <w:r w:rsidRPr="00341BE9">
        <w:rPr>
          <w:rFonts w:ascii="GHEA Grapalat" w:hAnsi="GHEA Grapalat"/>
          <w:color w:val="000000" w:themeColor="text1"/>
          <w:sz w:val="20"/>
          <w:szCs w:val="20"/>
          <w:lang w:val="hy-AM"/>
        </w:rPr>
        <w:t xml:space="preserve">, </w:t>
      </w:r>
      <w:r w:rsidRPr="00341BE9">
        <w:rPr>
          <w:rFonts w:ascii="GHEA Grapalat" w:hAnsi="GHEA Grapalat" w:cs="Sylfaen"/>
          <w:color w:val="000000" w:themeColor="text1"/>
          <w:sz w:val="20"/>
          <w:szCs w:val="20"/>
          <w:lang w:val="hy-AM"/>
        </w:rPr>
        <w:t>մասնավորապես</w:t>
      </w:r>
      <w:r w:rsidRPr="00341BE9">
        <w:rPr>
          <w:rFonts w:ascii="GHEA Grapalat" w:hAnsi="GHEA Grapalat"/>
          <w:color w:val="000000" w:themeColor="text1"/>
          <w:sz w:val="20"/>
          <w:szCs w:val="20"/>
          <w:lang w:val="hy-AM"/>
        </w:rPr>
        <w:t xml:space="preserve">, </w:t>
      </w:r>
      <w:r w:rsidRPr="00341BE9">
        <w:rPr>
          <w:rFonts w:ascii="GHEA Grapalat" w:hAnsi="GHEA Grapalat" w:cs="Sylfaen"/>
          <w:color w:val="000000" w:themeColor="text1"/>
          <w:sz w:val="20"/>
          <w:szCs w:val="20"/>
          <w:lang w:val="hy-AM"/>
        </w:rPr>
        <w:t>հեռավորությունը</w:t>
      </w:r>
      <w:r w:rsidRPr="00341BE9">
        <w:rPr>
          <w:rFonts w:ascii="GHEA Grapalat" w:hAnsi="GHEA Grapalat"/>
          <w:color w:val="000000" w:themeColor="text1"/>
          <w:sz w:val="20"/>
          <w:szCs w:val="20"/>
          <w:lang w:val="hy-AM"/>
        </w:rPr>
        <w:t xml:space="preserve"> </w:t>
      </w:r>
      <w:r w:rsidRPr="00341BE9">
        <w:rPr>
          <w:rFonts w:ascii="GHEA Grapalat" w:hAnsi="GHEA Grapalat" w:cs="Sylfaen"/>
          <w:color w:val="000000" w:themeColor="text1"/>
          <w:sz w:val="20"/>
          <w:szCs w:val="20"/>
          <w:lang w:val="hy-AM"/>
        </w:rPr>
        <w:t>սահմանից</w:t>
      </w:r>
      <w:r w:rsidRPr="00341BE9">
        <w:rPr>
          <w:rFonts w:ascii="GHEA Grapalat" w:hAnsi="GHEA Grapalat"/>
          <w:color w:val="000000" w:themeColor="text1"/>
          <w:sz w:val="20"/>
          <w:szCs w:val="20"/>
          <w:lang w:val="hy-AM"/>
        </w:rPr>
        <w:t xml:space="preserve"> </w:t>
      </w:r>
      <w:r w:rsidRPr="00341BE9">
        <w:rPr>
          <w:rFonts w:ascii="GHEA Grapalat" w:hAnsi="GHEA Grapalat" w:cs="Sylfaen"/>
          <w:color w:val="000000" w:themeColor="text1"/>
          <w:sz w:val="20"/>
          <w:szCs w:val="20"/>
          <w:lang w:val="hy-AM"/>
        </w:rPr>
        <w:t>և</w:t>
      </w:r>
      <w:r w:rsidRPr="00341BE9">
        <w:rPr>
          <w:rFonts w:ascii="GHEA Grapalat" w:hAnsi="GHEA Grapalat"/>
          <w:color w:val="000000" w:themeColor="text1"/>
          <w:sz w:val="20"/>
          <w:szCs w:val="20"/>
          <w:lang w:val="hy-AM"/>
        </w:rPr>
        <w:t xml:space="preserve"> </w:t>
      </w:r>
      <w:r w:rsidRPr="00341BE9">
        <w:rPr>
          <w:rFonts w:ascii="GHEA Grapalat" w:hAnsi="GHEA Grapalat" w:cs="Sylfaen"/>
          <w:color w:val="000000" w:themeColor="text1"/>
          <w:sz w:val="20"/>
          <w:szCs w:val="20"/>
          <w:lang w:val="hy-AM"/>
        </w:rPr>
        <w:t>բնակության</w:t>
      </w:r>
      <w:r w:rsidRPr="00341BE9">
        <w:rPr>
          <w:rFonts w:ascii="GHEA Grapalat" w:hAnsi="GHEA Grapalat"/>
          <w:color w:val="000000" w:themeColor="text1"/>
          <w:sz w:val="20"/>
          <w:szCs w:val="20"/>
          <w:lang w:val="hy-AM"/>
        </w:rPr>
        <w:t xml:space="preserve"> </w:t>
      </w:r>
      <w:r w:rsidRPr="00341BE9">
        <w:rPr>
          <w:rFonts w:ascii="GHEA Grapalat" w:hAnsi="GHEA Grapalat" w:cs="Sylfaen"/>
          <w:color w:val="000000" w:themeColor="text1"/>
          <w:sz w:val="20"/>
          <w:szCs w:val="20"/>
          <w:lang w:val="hy-AM"/>
        </w:rPr>
        <w:t>վայրերից</w:t>
      </w:r>
      <w:r w:rsidRPr="00341BE9">
        <w:rPr>
          <w:rFonts w:ascii="GHEA Grapalat" w:hAnsi="GHEA Grapalat"/>
          <w:color w:val="000000" w:themeColor="text1"/>
          <w:sz w:val="20"/>
          <w:szCs w:val="20"/>
          <w:lang w:val="hy-AM"/>
        </w:rPr>
        <w:t xml:space="preserve">, </w:t>
      </w:r>
      <w:r w:rsidRPr="00341BE9">
        <w:rPr>
          <w:rFonts w:ascii="GHEA Grapalat" w:hAnsi="GHEA Grapalat" w:cs="Sylfaen"/>
          <w:color w:val="000000" w:themeColor="text1"/>
          <w:sz w:val="20"/>
          <w:szCs w:val="20"/>
          <w:lang w:val="hy-AM"/>
        </w:rPr>
        <w:t>քառակուսի</w:t>
      </w:r>
      <w:r w:rsidRPr="00341BE9">
        <w:rPr>
          <w:rFonts w:ascii="GHEA Grapalat" w:hAnsi="GHEA Grapalat"/>
          <w:color w:val="000000" w:themeColor="text1"/>
          <w:sz w:val="20"/>
          <w:szCs w:val="20"/>
          <w:lang w:val="hy-AM"/>
        </w:rPr>
        <w:t xml:space="preserve"> </w:t>
      </w:r>
      <w:r w:rsidRPr="00341BE9">
        <w:rPr>
          <w:rFonts w:ascii="GHEA Grapalat" w:hAnsi="GHEA Grapalat" w:cs="Sylfaen"/>
          <w:color w:val="000000" w:themeColor="text1"/>
          <w:sz w:val="20"/>
          <w:szCs w:val="20"/>
          <w:lang w:val="hy-AM"/>
        </w:rPr>
        <w:t>մետրի</w:t>
      </w:r>
      <w:r w:rsidRPr="00341BE9">
        <w:rPr>
          <w:rFonts w:ascii="GHEA Grapalat" w:hAnsi="GHEA Grapalat"/>
          <w:color w:val="000000" w:themeColor="text1"/>
          <w:sz w:val="20"/>
          <w:szCs w:val="20"/>
          <w:lang w:val="hy-AM"/>
        </w:rPr>
        <w:t xml:space="preserve"> </w:t>
      </w:r>
      <w:r w:rsidRPr="00341BE9">
        <w:rPr>
          <w:rFonts w:ascii="GHEA Grapalat" w:hAnsi="GHEA Grapalat" w:cs="Sylfaen"/>
          <w:color w:val="000000" w:themeColor="text1"/>
          <w:sz w:val="20"/>
          <w:szCs w:val="20"/>
          <w:lang w:val="hy-AM"/>
        </w:rPr>
        <w:t>հաշվարկով</w:t>
      </w:r>
      <w:r w:rsidRPr="00341BE9">
        <w:rPr>
          <w:rFonts w:ascii="GHEA Grapalat" w:hAnsi="GHEA Grapalat"/>
          <w:color w:val="000000" w:themeColor="text1"/>
          <w:sz w:val="20"/>
          <w:szCs w:val="20"/>
          <w:lang w:val="hy-AM"/>
        </w:rPr>
        <w:t xml:space="preserve"> </w:t>
      </w:r>
      <w:r w:rsidRPr="00341BE9">
        <w:rPr>
          <w:rFonts w:ascii="GHEA Grapalat" w:hAnsi="GHEA Grapalat" w:cs="Sylfaen"/>
          <w:color w:val="000000" w:themeColor="text1"/>
          <w:sz w:val="20"/>
          <w:szCs w:val="20"/>
          <w:lang w:val="hy-AM"/>
        </w:rPr>
        <w:t>բնակչության</w:t>
      </w:r>
      <w:r w:rsidRPr="00341BE9">
        <w:rPr>
          <w:rFonts w:ascii="GHEA Grapalat" w:hAnsi="GHEA Grapalat"/>
          <w:color w:val="000000" w:themeColor="text1"/>
          <w:sz w:val="20"/>
          <w:szCs w:val="20"/>
          <w:lang w:val="hy-AM"/>
        </w:rPr>
        <w:t xml:space="preserve"> </w:t>
      </w:r>
      <w:r w:rsidRPr="00341BE9">
        <w:rPr>
          <w:rFonts w:ascii="GHEA Grapalat" w:hAnsi="GHEA Grapalat" w:cs="Sylfaen"/>
          <w:color w:val="000000" w:themeColor="text1"/>
          <w:sz w:val="20"/>
          <w:szCs w:val="20"/>
          <w:lang w:val="hy-AM"/>
        </w:rPr>
        <w:t>խտությունից</w:t>
      </w:r>
      <w:r w:rsidRPr="00341BE9">
        <w:rPr>
          <w:rFonts w:ascii="GHEA Grapalat" w:hAnsi="GHEA Grapalat"/>
          <w:color w:val="000000" w:themeColor="text1"/>
          <w:sz w:val="20"/>
          <w:szCs w:val="20"/>
          <w:lang w:val="hy-AM"/>
        </w:rPr>
        <w:t xml:space="preserve"> </w:t>
      </w:r>
      <w:r w:rsidRPr="00341BE9">
        <w:rPr>
          <w:rFonts w:ascii="GHEA Grapalat" w:hAnsi="GHEA Grapalat" w:cs="Sylfaen"/>
          <w:color w:val="000000" w:themeColor="text1"/>
          <w:sz w:val="20"/>
          <w:szCs w:val="20"/>
          <w:lang w:val="hy-AM"/>
        </w:rPr>
        <w:t>և</w:t>
      </w:r>
      <w:r w:rsidRPr="00341BE9">
        <w:rPr>
          <w:rFonts w:ascii="GHEA Grapalat" w:hAnsi="GHEA Grapalat"/>
          <w:color w:val="000000" w:themeColor="text1"/>
          <w:sz w:val="20"/>
          <w:szCs w:val="20"/>
          <w:lang w:val="hy-AM"/>
        </w:rPr>
        <w:t xml:space="preserve"> </w:t>
      </w:r>
      <w:r w:rsidRPr="00341BE9">
        <w:rPr>
          <w:rFonts w:ascii="GHEA Grapalat" w:hAnsi="GHEA Grapalat" w:cs="Sylfaen"/>
          <w:color w:val="000000" w:themeColor="text1"/>
          <w:sz w:val="20"/>
          <w:szCs w:val="20"/>
          <w:lang w:val="hy-AM"/>
        </w:rPr>
        <w:t>այլն</w:t>
      </w:r>
      <w:r w:rsidRPr="00341BE9">
        <w:rPr>
          <w:rFonts w:ascii="GHEA Grapalat" w:hAnsi="GHEA Grapalat"/>
          <w:color w:val="000000" w:themeColor="text1"/>
          <w:sz w:val="20"/>
          <w:szCs w:val="20"/>
          <w:lang w:val="hy-AM"/>
        </w:rPr>
        <w:t xml:space="preserve">, </w:t>
      </w:r>
      <w:r w:rsidR="00707B0C">
        <w:rPr>
          <w:rFonts w:ascii="GHEA Grapalat" w:hAnsi="GHEA Grapalat"/>
          <w:color w:val="000000" w:themeColor="text1"/>
          <w:sz w:val="20"/>
          <w:szCs w:val="20"/>
          <w:lang w:val="hy-AM"/>
        </w:rPr>
        <w:t>Կ</w:t>
      </w:r>
      <w:r w:rsidRPr="00341BE9">
        <w:rPr>
          <w:rFonts w:ascii="GHEA Grapalat" w:hAnsi="GHEA Grapalat" w:cs="Sylfaen"/>
          <w:color w:val="000000" w:themeColor="text1"/>
          <w:sz w:val="20"/>
          <w:szCs w:val="20"/>
          <w:lang w:val="hy-AM"/>
        </w:rPr>
        <w:t>առավարությունը</w:t>
      </w:r>
      <w:r w:rsidRPr="00341BE9">
        <w:rPr>
          <w:rFonts w:ascii="GHEA Grapalat" w:hAnsi="GHEA Grapalat"/>
          <w:color w:val="000000" w:themeColor="text1"/>
          <w:sz w:val="20"/>
          <w:szCs w:val="20"/>
          <w:lang w:val="hy-AM"/>
        </w:rPr>
        <w:t xml:space="preserve">, </w:t>
      </w:r>
      <w:r w:rsidRPr="00341BE9">
        <w:rPr>
          <w:rFonts w:ascii="GHEA Grapalat" w:hAnsi="GHEA Grapalat" w:cs="Sylfaen"/>
          <w:color w:val="000000" w:themeColor="text1"/>
          <w:sz w:val="20"/>
          <w:szCs w:val="20"/>
          <w:lang w:val="hy-AM"/>
        </w:rPr>
        <w:t>հաշվի</w:t>
      </w:r>
      <w:r w:rsidRPr="00341BE9">
        <w:rPr>
          <w:rFonts w:ascii="GHEA Grapalat" w:hAnsi="GHEA Grapalat"/>
          <w:color w:val="000000" w:themeColor="text1"/>
          <w:sz w:val="20"/>
          <w:szCs w:val="20"/>
          <w:lang w:val="hy-AM"/>
        </w:rPr>
        <w:t xml:space="preserve"> </w:t>
      </w:r>
      <w:r w:rsidRPr="00341BE9">
        <w:rPr>
          <w:rFonts w:ascii="GHEA Grapalat" w:hAnsi="GHEA Grapalat" w:cs="Sylfaen"/>
          <w:color w:val="000000" w:themeColor="text1"/>
          <w:sz w:val="20"/>
          <w:szCs w:val="20"/>
          <w:lang w:val="hy-AM"/>
        </w:rPr>
        <w:t>առնելով</w:t>
      </w:r>
      <w:r w:rsidRPr="00341BE9">
        <w:rPr>
          <w:rFonts w:ascii="GHEA Grapalat" w:hAnsi="GHEA Grapalat"/>
          <w:color w:val="000000" w:themeColor="text1"/>
          <w:sz w:val="20"/>
          <w:szCs w:val="20"/>
          <w:lang w:val="hy-AM"/>
        </w:rPr>
        <w:t xml:space="preserve"> </w:t>
      </w:r>
      <w:r w:rsidRPr="00341BE9">
        <w:rPr>
          <w:rFonts w:ascii="GHEA Grapalat" w:hAnsi="GHEA Grapalat" w:cs="Sylfaen"/>
          <w:color w:val="000000" w:themeColor="text1"/>
          <w:sz w:val="20"/>
          <w:szCs w:val="20"/>
          <w:lang w:val="hy-AM"/>
        </w:rPr>
        <w:t>իր</w:t>
      </w:r>
      <w:r w:rsidRPr="00341BE9">
        <w:rPr>
          <w:rFonts w:ascii="GHEA Grapalat" w:hAnsi="GHEA Grapalat"/>
          <w:color w:val="000000" w:themeColor="text1"/>
          <w:sz w:val="20"/>
          <w:szCs w:val="20"/>
          <w:lang w:val="hy-AM"/>
        </w:rPr>
        <w:t xml:space="preserve"> </w:t>
      </w:r>
      <w:r w:rsidRPr="00341BE9">
        <w:rPr>
          <w:rFonts w:ascii="GHEA Grapalat" w:hAnsi="GHEA Grapalat" w:cs="Sylfaen"/>
          <w:color w:val="000000" w:themeColor="text1"/>
          <w:sz w:val="20"/>
          <w:szCs w:val="20"/>
          <w:lang w:val="hy-AM"/>
        </w:rPr>
        <w:t>պահանջներն</w:t>
      </w:r>
      <w:r w:rsidRPr="00341BE9">
        <w:rPr>
          <w:rFonts w:ascii="GHEA Grapalat" w:hAnsi="GHEA Grapalat"/>
          <w:color w:val="000000" w:themeColor="text1"/>
          <w:sz w:val="20"/>
          <w:szCs w:val="20"/>
          <w:lang w:val="hy-AM"/>
        </w:rPr>
        <w:t xml:space="preserve"> </w:t>
      </w:r>
      <w:r w:rsidRPr="00341BE9">
        <w:rPr>
          <w:rFonts w:ascii="GHEA Grapalat" w:hAnsi="GHEA Grapalat" w:cs="Sylfaen"/>
          <w:color w:val="000000" w:themeColor="text1"/>
          <w:sz w:val="20"/>
          <w:szCs w:val="20"/>
          <w:lang w:val="hy-AM"/>
        </w:rPr>
        <w:t>ու</w:t>
      </w:r>
      <w:r w:rsidRPr="00341BE9">
        <w:rPr>
          <w:rFonts w:ascii="GHEA Grapalat" w:hAnsi="GHEA Grapalat"/>
          <w:color w:val="000000" w:themeColor="text1"/>
          <w:sz w:val="20"/>
          <w:szCs w:val="20"/>
          <w:lang w:val="hy-AM"/>
        </w:rPr>
        <w:t xml:space="preserve"> </w:t>
      </w:r>
      <w:r w:rsidRPr="00341BE9">
        <w:rPr>
          <w:rFonts w:ascii="GHEA Grapalat" w:hAnsi="GHEA Grapalat" w:cs="Sylfaen"/>
          <w:color w:val="000000" w:themeColor="text1"/>
          <w:sz w:val="20"/>
          <w:szCs w:val="20"/>
          <w:lang w:val="hy-AM"/>
        </w:rPr>
        <w:t>համայնքային</w:t>
      </w:r>
      <w:r w:rsidRPr="00341BE9">
        <w:rPr>
          <w:rFonts w:ascii="GHEA Grapalat" w:hAnsi="GHEA Grapalat"/>
          <w:color w:val="000000" w:themeColor="text1"/>
          <w:sz w:val="20"/>
          <w:szCs w:val="20"/>
          <w:lang w:val="hy-AM"/>
        </w:rPr>
        <w:t xml:space="preserve"> </w:t>
      </w:r>
      <w:r w:rsidRPr="00341BE9">
        <w:rPr>
          <w:rFonts w:ascii="GHEA Grapalat" w:hAnsi="GHEA Grapalat" w:cs="Sylfaen"/>
          <w:color w:val="000000" w:themeColor="text1"/>
          <w:sz w:val="20"/>
          <w:szCs w:val="20"/>
          <w:lang w:val="hy-AM"/>
        </w:rPr>
        <w:t>զարգացմանն</w:t>
      </w:r>
      <w:r w:rsidRPr="00341BE9">
        <w:rPr>
          <w:rFonts w:ascii="GHEA Grapalat" w:hAnsi="GHEA Grapalat"/>
          <w:color w:val="000000" w:themeColor="text1"/>
          <w:sz w:val="20"/>
          <w:szCs w:val="20"/>
          <w:lang w:val="hy-AM"/>
        </w:rPr>
        <w:t xml:space="preserve"> </w:t>
      </w:r>
      <w:r w:rsidRPr="00341BE9">
        <w:rPr>
          <w:rFonts w:ascii="GHEA Grapalat" w:hAnsi="GHEA Grapalat" w:cs="Sylfaen"/>
          <w:color w:val="000000" w:themeColor="text1"/>
          <w:sz w:val="20"/>
          <w:szCs w:val="20"/>
          <w:lang w:val="hy-AM"/>
        </w:rPr>
        <w:t>ուղղված</w:t>
      </w:r>
      <w:r w:rsidRPr="00341BE9">
        <w:rPr>
          <w:rFonts w:ascii="GHEA Grapalat" w:hAnsi="GHEA Grapalat"/>
          <w:color w:val="000000" w:themeColor="text1"/>
          <w:sz w:val="20"/>
          <w:szCs w:val="20"/>
          <w:lang w:val="hy-AM"/>
        </w:rPr>
        <w:t xml:space="preserve"> </w:t>
      </w:r>
      <w:r w:rsidRPr="00341BE9">
        <w:rPr>
          <w:rFonts w:ascii="GHEA Grapalat" w:hAnsi="GHEA Grapalat" w:cs="Sylfaen"/>
          <w:color w:val="000000" w:themeColor="text1"/>
          <w:sz w:val="20"/>
          <w:szCs w:val="20"/>
          <w:lang w:val="hy-AM"/>
        </w:rPr>
        <w:t>ծրագրերի</w:t>
      </w:r>
      <w:r w:rsidRPr="00341BE9">
        <w:rPr>
          <w:rFonts w:ascii="GHEA Grapalat" w:hAnsi="GHEA Grapalat"/>
          <w:color w:val="000000" w:themeColor="text1"/>
          <w:sz w:val="20"/>
          <w:szCs w:val="20"/>
          <w:lang w:val="hy-AM"/>
        </w:rPr>
        <w:t xml:space="preserve"> </w:t>
      </w:r>
      <w:r w:rsidRPr="00341BE9">
        <w:rPr>
          <w:rFonts w:ascii="GHEA Grapalat" w:hAnsi="GHEA Grapalat" w:cs="Sylfaen"/>
          <w:color w:val="000000" w:themeColor="text1"/>
          <w:sz w:val="20"/>
          <w:szCs w:val="20"/>
          <w:lang w:val="hy-AM"/>
        </w:rPr>
        <w:t>առանձնահատկությունները</w:t>
      </w:r>
      <w:r w:rsidRPr="00341BE9">
        <w:rPr>
          <w:rFonts w:ascii="GHEA Grapalat" w:hAnsi="GHEA Grapalat"/>
          <w:color w:val="000000" w:themeColor="text1"/>
          <w:sz w:val="20"/>
          <w:szCs w:val="20"/>
          <w:lang w:val="hy-AM"/>
        </w:rPr>
        <w:t xml:space="preserve">, </w:t>
      </w:r>
      <w:r w:rsidRPr="00341BE9">
        <w:rPr>
          <w:rFonts w:ascii="GHEA Grapalat" w:hAnsi="GHEA Grapalat" w:cs="Sylfaen"/>
          <w:color w:val="000000" w:themeColor="text1"/>
          <w:sz w:val="20"/>
          <w:szCs w:val="20"/>
          <w:lang w:val="hy-AM"/>
        </w:rPr>
        <w:t>ինտենսիվությունն</w:t>
      </w:r>
      <w:r w:rsidRPr="00341BE9">
        <w:rPr>
          <w:rFonts w:ascii="GHEA Grapalat" w:hAnsi="GHEA Grapalat"/>
          <w:color w:val="000000" w:themeColor="text1"/>
          <w:sz w:val="20"/>
          <w:szCs w:val="20"/>
          <w:lang w:val="hy-AM"/>
        </w:rPr>
        <w:t xml:space="preserve"> </w:t>
      </w:r>
      <w:r w:rsidRPr="00341BE9">
        <w:rPr>
          <w:rFonts w:ascii="GHEA Grapalat" w:hAnsi="GHEA Grapalat" w:cs="Sylfaen"/>
          <w:color w:val="000000" w:themeColor="text1"/>
          <w:sz w:val="20"/>
          <w:szCs w:val="20"/>
          <w:lang w:val="hy-AM"/>
        </w:rPr>
        <w:t>ու</w:t>
      </w:r>
      <w:r w:rsidRPr="00341BE9">
        <w:rPr>
          <w:rFonts w:ascii="GHEA Grapalat" w:hAnsi="GHEA Grapalat"/>
          <w:color w:val="000000" w:themeColor="text1"/>
          <w:sz w:val="20"/>
          <w:szCs w:val="20"/>
          <w:lang w:val="hy-AM"/>
        </w:rPr>
        <w:t xml:space="preserve"> </w:t>
      </w:r>
      <w:r w:rsidRPr="00341BE9">
        <w:rPr>
          <w:rFonts w:ascii="GHEA Grapalat" w:hAnsi="GHEA Grapalat" w:cs="Sylfaen"/>
          <w:color w:val="000000" w:themeColor="text1"/>
          <w:sz w:val="20"/>
          <w:szCs w:val="20"/>
          <w:lang w:val="hy-AM"/>
        </w:rPr>
        <w:t>կարևորությունը</w:t>
      </w:r>
      <w:r w:rsidRPr="00341BE9">
        <w:rPr>
          <w:rFonts w:ascii="GHEA Grapalat" w:hAnsi="GHEA Grapalat"/>
          <w:color w:val="000000" w:themeColor="text1"/>
          <w:sz w:val="20"/>
          <w:szCs w:val="20"/>
          <w:lang w:val="hy-AM"/>
        </w:rPr>
        <w:t xml:space="preserve">, </w:t>
      </w:r>
      <w:r w:rsidRPr="00341BE9">
        <w:rPr>
          <w:rFonts w:ascii="GHEA Grapalat" w:hAnsi="GHEA Grapalat" w:cs="Sylfaen"/>
          <w:color w:val="000000" w:themeColor="text1"/>
          <w:sz w:val="20"/>
          <w:szCs w:val="20"/>
          <w:lang w:val="hy-AM"/>
        </w:rPr>
        <w:t>պետք</w:t>
      </w:r>
      <w:r w:rsidRPr="00341BE9">
        <w:rPr>
          <w:rFonts w:ascii="GHEA Grapalat" w:hAnsi="GHEA Grapalat"/>
          <w:color w:val="000000" w:themeColor="text1"/>
          <w:sz w:val="20"/>
          <w:szCs w:val="20"/>
          <w:lang w:val="hy-AM"/>
        </w:rPr>
        <w:t xml:space="preserve"> </w:t>
      </w:r>
      <w:r w:rsidRPr="00341BE9">
        <w:rPr>
          <w:rFonts w:ascii="GHEA Grapalat" w:hAnsi="GHEA Grapalat" w:cs="Sylfaen"/>
          <w:color w:val="000000" w:themeColor="text1"/>
          <w:sz w:val="20"/>
          <w:szCs w:val="20"/>
          <w:lang w:val="hy-AM"/>
        </w:rPr>
        <w:t>է</w:t>
      </w:r>
      <w:r w:rsidRPr="00341BE9">
        <w:rPr>
          <w:rFonts w:ascii="GHEA Grapalat" w:hAnsi="GHEA Grapalat"/>
          <w:color w:val="000000" w:themeColor="text1"/>
          <w:sz w:val="20"/>
          <w:szCs w:val="20"/>
          <w:lang w:val="hy-AM"/>
        </w:rPr>
        <w:t xml:space="preserve"> </w:t>
      </w:r>
      <w:r w:rsidRPr="00341BE9">
        <w:rPr>
          <w:rFonts w:ascii="GHEA Grapalat" w:hAnsi="GHEA Grapalat" w:cs="Sylfaen"/>
          <w:color w:val="000000" w:themeColor="text1"/>
          <w:sz w:val="20"/>
          <w:szCs w:val="20"/>
          <w:lang w:val="hy-AM"/>
        </w:rPr>
        <w:t>բավարար</w:t>
      </w:r>
      <w:r w:rsidRPr="00341BE9">
        <w:rPr>
          <w:rFonts w:ascii="GHEA Grapalat" w:hAnsi="GHEA Grapalat"/>
          <w:color w:val="000000" w:themeColor="text1"/>
          <w:sz w:val="20"/>
          <w:szCs w:val="20"/>
          <w:lang w:val="hy-AM"/>
        </w:rPr>
        <w:t xml:space="preserve"> </w:t>
      </w:r>
      <w:r w:rsidRPr="00341BE9">
        <w:rPr>
          <w:rFonts w:ascii="GHEA Grapalat" w:hAnsi="GHEA Grapalat" w:cs="Sylfaen"/>
          <w:color w:val="000000" w:themeColor="text1"/>
          <w:sz w:val="20"/>
          <w:szCs w:val="20"/>
          <w:lang w:val="hy-AM"/>
        </w:rPr>
        <w:t>ճկունություն</w:t>
      </w:r>
      <w:r w:rsidRPr="00341BE9">
        <w:rPr>
          <w:rFonts w:ascii="GHEA Grapalat" w:hAnsi="GHEA Grapalat"/>
          <w:color w:val="000000" w:themeColor="text1"/>
          <w:sz w:val="20"/>
          <w:szCs w:val="20"/>
          <w:lang w:val="hy-AM"/>
        </w:rPr>
        <w:t xml:space="preserve"> </w:t>
      </w:r>
      <w:r w:rsidRPr="00341BE9">
        <w:rPr>
          <w:rFonts w:ascii="GHEA Grapalat" w:hAnsi="GHEA Grapalat" w:cs="Sylfaen"/>
          <w:color w:val="000000" w:themeColor="text1"/>
          <w:sz w:val="20"/>
          <w:szCs w:val="20"/>
          <w:lang w:val="hy-AM"/>
        </w:rPr>
        <w:t>ցուցաբերի</w:t>
      </w:r>
      <w:r w:rsidRPr="00341BE9">
        <w:rPr>
          <w:rFonts w:ascii="GHEA Grapalat" w:hAnsi="GHEA Grapalat"/>
          <w:color w:val="000000" w:themeColor="text1"/>
          <w:sz w:val="20"/>
          <w:szCs w:val="20"/>
          <w:lang w:val="hy-AM"/>
        </w:rPr>
        <w:t xml:space="preserve"> </w:t>
      </w:r>
      <w:r w:rsidRPr="00341BE9">
        <w:rPr>
          <w:rFonts w:ascii="GHEA Grapalat" w:hAnsi="GHEA Grapalat" w:cs="Sylfaen"/>
          <w:color w:val="000000" w:themeColor="text1"/>
          <w:sz w:val="20"/>
          <w:szCs w:val="20"/>
          <w:lang w:val="hy-AM"/>
        </w:rPr>
        <w:t>նման</w:t>
      </w:r>
      <w:r w:rsidRPr="00341BE9">
        <w:rPr>
          <w:rFonts w:ascii="GHEA Grapalat" w:hAnsi="GHEA Grapalat"/>
          <w:color w:val="000000" w:themeColor="text1"/>
          <w:sz w:val="20"/>
          <w:szCs w:val="20"/>
          <w:lang w:val="hy-AM"/>
        </w:rPr>
        <w:t xml:space="preserve"> </w:t>
      </w:r>
      <w:r w:rsidRPr="00341BE9">
        <w:rPr>
          <w:rFonts w:ascii="GHEA Grapalat" w:hAnsi="GHEA Grapalat" w:cs="Sylfaen"/>
          <w:color w:val="000000" w:themeColor="text1"/>
          <w:sz w:val="20"/>
          <w:szCs w:val="20"/>
          <w:lang w:val="hy-AM"/>
        </w:rPr>
        <w:t>հարաբերություններն</w:t>
      </w:r>
      <w:r w:rsidRPr="00341BE9">
        <w:rPr>
          <w:rFonts w:ascii="GHEA Grapalat" w:hAnsi="GHEA Grapalat"/>
          <w:color w:val="000000" w:themeColor="text1"/>
          <w:sz w:val="20"/>
          <w:szCs w:val="20"/>
          <w:lang w:val="hy-AM"/>
        </w:rPr>
        <w:t xml:space="preserve"> </w:t>
      </w:r>
      <w:r w:rsidRPr="00341BE9">
        <w:rPr>
          <w:rFonts w:ascii="GHEA Grapalat" w:hAnsi="GHEA Grapalat" w:cs="Sylfaen"/>
          <w:color w:val="000000" w:themeColor="text1"/>
          <w:sz w:val="20"/>
          <w:szCs w:val="20"/>
          <w:lang w:val="hy-AM"/>
        </w:rPr>
        <w:t>ավելի</w:t>
      </w:r>
      <w:r w:rsidRPr="00341BE9">
        <w:rPr>
          <w:rFonts w:ascii="GHEA Grapalat" w:hAnsi="GHEA Grapalat"/>
          <w:color w:val="000000" w:themeColor="text1"/>
          <w:sz w:val="20"/>
          <w:szCs w:val="20"/>
          <w:lang w:val="hy-AM"/>
        </w:rPr>
        <w:t xml:space="preserve"> </w:t>
      </w:r>
      <w:r w:rsidRPr="00341BE9">
        <w:rPr>
          <w:rFonts w:ascii="GHEA Grapalat" w:hAnsi="GHEA Grapalat" w:cs="Sylfaen"/>
          <w:color w:val="000000" w:themeColor="text1"/>
          <w:sz w:val="20"/>
          <w:szCs w:val="20"/>
          <w:lang w:val="hy-AM"/>
        </w:rPr>
        <w:t>ազատականացված</w:t>
      </w:r>
      <w:r w:rsidRPr="00341BE9">
        <w:rPr>
          <w:rFonts w:ascii="GHEA Grapalat" w:hAnsi="GHEA Grapalat"/>
          <w:color w:val="000000" w:themeColor="text1"/>
          <w:sz w:val="20"/>
          <w:szCs w:val="20"/>
          <w:lang w:val="hy-AM"/>
        </w:rPr>
        <w:t xml:space="preserve"> </w:t>
      </w:r>
      <w:r w:rsidRPr="00341BE9">
        <w:rPr>
          <w:rFonts w:ascii="GHEA Grapalat" w:hAnsi="GHEA Grapalat" w:cs="Sylfaen"/>
          <w:color w:val="000000" w:themeColor="text1"/>
          <w:sz w:val="20"/>
          <w:szCs w:val="20"/>
          <w:lang w:val="hy-AM"/>
        </w:rPr>
        <w:t>հիմքերով</w:t>
      </w:r>
      <w:r w:rsidRPr="00341BE9">
        <w:rPr>
          <w:rFonts w:ascii="GHEA Grapalat" w:hAnsi="GHEA Grapalat"/>
          <w:color w:val="000000" w:themeColor="text1"/>
          <w:sz w:val="20"/>
          <w:szCs w:val="20"/>
          <w:lang w:val="hy-AM"/>
        </w:rPr>
        <w:t xml:space="preserve"> </w:t>
      </w:r>
      <w:r w:rsidRPr="00341BE9">
        <w:rPr>
          <w:rFonts w:ascii="GHEA Grapalat" w:hAnsi="GHEA Grapalat" w:cs="Sylfaen"/>
          <w:color w:val="000000" w:themeColor="text1"/>
          <w:sz w:val="20"/>
          <w:szCs w:val="20"/>
          <w:lang w:val="hy-AM"/>
        </w:rPr>
        <w:t>կանոնակարգելու</w:t>
      </w:r>
      <w:r w:rsidRPr="00341BE9">
        <w:rPr>
          <w:rFonts w:ascii="GHEA Grapalat" w:hAnsi="GHEA Grapalat"/>
          <w:color w:val="000000" w:themeColor="text1"/>
          <w:sz w:val="20"/>
          <w:szCs w:val="20"/>
          <w:lang w:val="hy-AM"/>
        </w:rPr>
        <w:t xml:space="preserve"> </w:t>
      </w:r>
      <w:r w:rsidRPr="00341BE9">
        <w:rPr>
          <w:rFonts w:ascii="GHEA Grapalat" w:hAnsi="GHEA Grapalat" w:cs="Sylfaen"/>
          <w:color w:val="000000" w:themeColor="text1"/>
          <w:sz w:val="20"/>
          <w:szCs w:val="20"/>
          <w:lang w:val="hy-AM"/>
        </w:rPr>
        <w:t>պայմանագրի</w:t>
      </w:r>
      <w:r w:rsidRPr="00341BE9">
        <w:rPr>
          <w:rFonts w:ascii="GHEA Grapalat" w:hAnsi="GHEA Grapalat"/>
          <w:color w:val="000000" w:themeColor="text1"/>
          <w:sz w:val="20"/>
          <w:szCs w:val="20"/>
          <w:lang w:val="hy-AM"/>
        </w:rPr>
        <w:t xml:space="preserve"> </w:t>
      </w:r>
      <w:r w:rsidRPr="00341BE9">
        <w:rPr>
          <w:rFonts w:ascii="GHEA Grapalat" w:hAnsi="GHEA Grapalat" w:cs="Sylfaen"/>
          <w:color w:val="000000" w:themeColor="text1"/>
          <w:sz w:val="20"/>
          <w:szCs w:val="20"/>
          <w:lang w:val="hy-AM"/>
        </w:rPr>
        <w:t>միջոցով</w:t>
      </w:r>
      <w:r w:rsidRPr="00341BE9">
        <w:rPr>
          <w:rFonts w:ascii="GHEA Grapalat" w:hAnsi="GHEA Grapalat"/>
          <w:color w:val="000000" w:themeColor="text1"/>
          <w:sz w:val="20"/>
          <w:szCs w:val="20"/>
          <w:lang w:val="hy-AM"/>
        </w:rPr>
        <w:t xml:space="preserve">, </w:t>
      </w:r>
      <w:r w:rsidRPr="00341BE9">
        <w:rPr>
          <w:rFonts w:ascii="GHEA Grapalat" w:hAnsi="GHEA Grapalat" w:cs="Sylfaen"/>
          <w:color w:val="000000" w:themeColor="text1"/>
          <w:sz w:val="20"/>
          <w:szCs w:val="20"/>
          <w:lang w:val="hy-AM"/>
        </w:rPr>
        <w:t>որի</w:t>
      </w:r>
      <w:r w:rsidRPr="00341BE9">
        <w:rPr>
          <w:rFonts w:ascii="GHEA Grapalat" w:hAnsi="GHEA Grapalat"/>
          <w:color w:val="000000" w:themeColor="text1"/>
          <w:sz w:val="20"/>
          <w:szCs w:val="20"/>
          <w:lang w:val="hy-AM"/>
        </w:rPr>
        <w:t xml:space="preserve"> </w:t>
      </w:r>
      <w:r w:rsidRPr="00341BE9">
        <w:rPr>
          <w:rFonts w:ascii="GHEA Grapalat" w:hAnsi="GHEA Grapalat" w:cs="Sylfaen"/>
          <w:color w:val="000000" w:themeColor="text1"/>
          <w:sz w:val="20"/>
          <w:szCs w:val="20"/>
          <w:lang w:val="hy-AM"/>
        </w:rPr>
        <w:t>համար</w:t>
      </w:r>
      <w:r w:rsidRPr="00341BE9">
        <w:rPr>
          <w:rFonts w:ascii="GHEA Grapalat" w:hAnsi="GHEA Grapalat"/>
          <w:color w:val="000000" w:themeColor="text1"/>
          <w:sz w:val="20"/>
          <w:szCs w:val="20"/>
          <w:lang w:val="hy-AM"/>
        </w:rPr>
        <w:t xml:space="preserve"> </w:t>
      </w:r>
      <w:r w:rsidRPr="00341BE9">
        <w:rPr>
          <w:rFonts w:ascii="GHEA Grapalat" w:hAnsi="GHEA Grapalat" w:cs="Sylfaen"/>
          <w:color w:val="000000" w:themeColor="text1"/>
          <w:sz w:val="20"/>
          <w:szCs w:val="20"/>
          <w:lang w:val="hy-AM"/>
        </w:rPr>
        <w:t>սակայն</w:t>
      </w:r>
      <w:r w:rsidRPr="00341BE9">
        <w:rPr>
          <w:rFonts w:ascii="GHEA Grapalat" w:hAnsi="GHEA Grapalat"/>
          <w:color w:val="000000" w:themeColor="text1"/>
          <w:sz w:val="20"/>
          <w:szCs w:val="20"/>
          <w:lang w:val="hy-AM"/>
        </w:rPr>
        <w:t xml:space="preserve">, </w:t>
      </w:r>
      <w:r w:rsidRPr="00341BE9">
        <w:rPr>
          <w:rFonts w:ascii="GHEA Grapalat" w:hAnsi="GHEA Grapalat" w:cs="Sylfaen"/>
          <w:color w:val="000000" w:themeColor="text1"/>
          <w:sz w:val="20"/>
          <w:szCs w:val="20"/>
          <w:lang w:val="hy-AM"/>
        </w:rPr>
        <w:t>ներկայում</w:t>
      </w:r>
      <w:r w:rsidRPr="00341BE9">
        <w:rPr>
          <w:rFonts w:ascii="GHEA Grapalat" w:hAnsi="GHEA Grapalat"/>
          <w:color w:val="000000" w:themeColor="text1"/>
          <w:sz w:val="20"/>
          <w:szCs w:val="20"/>
          <w:lang w:val="hy-AM"/>
        </w:rPr>
        <w:t xml:space="preserve"> </w:t>
      </w:r>
      <w:r w:rsidRPr="00341BE9">
        <w:rPr>
          <w:rFonts w:ascii="GHEA Grapalat" w:hAnsi="GHEA Grapalat" w:cs="Sylfaen"/>
          <w:color w:val="000000" w:themeColor="text1"/>
          <w:sz w:val="20"/>
          <w:szCs w:val="20"/>
          <w:lang w:val="hy-AM"/>
        </w:rPr>
        <w:t>չկան</w:t>
      </w:r>
      <w:r w:rsidRPr="00341BE9">
        <w:rPr>
          <w:rFonts w:ascii="GHEA Grapalat" w:hAnsi="GHEA Grapalat"/>
          <w:color w:val="000000" w:themeColor="text1"/>
          <w:sz w:val="20"/>
          <w:szCs w:val="20"/>
          <w:lang w:val="hy-AM"/>
        </w:rPr>
        <w:t xml:space="preserve"> </w:t>
      </w:r>
      <w:r w:rsidRPr="00341BE9">
        <w:rPr>
          <w:rFonts w:ascii="GHEA Grapalat" w:hAnsi="GHEA Grapalat" w:cs="Sylfaen"/>
          <w:color w:val="000000" w:themeColor="text1"/>
          <w:sz w:val="20"/>
          <w:szCs w:val="20"/>
          <w:lang w:val="hy-AM"/>
        </w:rPr>
        <w:t>բավարար</w:t>
      </w:r>
      <w:r w:rsidRPr="00341BE9">
        <w:rPr>
          <w:rFonts w:ascii="GHEA Grapalat" w:hAnsi="GHEA Grapalat"/>
          <w:color w:val="000000" w:themeColor="text1"/>
          <w:sz w:val="20"/>
          <w:szCs w:val="20"/>
          <w:lang w:val="hy-AM"/>
        </w:rPr>
        <w:t xml:space="preserve"> </w:t>
      </w:r>
      <w:r w:rsidRPr="00341BE9">
        <w:rPr>
          <w:rFonts w:ascii="GHEA Grapalat" w:hAnsi="GHEA Grapalat" w:cs="Sylfaen"/>
          <w:color w:val="000000" w:themeColor="text1"/>
          <w:sz w:val="20"/>
          <w:szCs w:val="20"/>
          <w:lang w:val="hy-AM"/>
        </w:rPr>
        <w:t>օրենսդրական</w:t>
      </w:r>
      <w:r w:rsidRPr="00341BE9">
        <w:rPr>
          <w:rFonts w:ascii="GHEA Grapalat" w:hAnsi="GHEA Grapalat"/>
          <w:color w:val="000000" w:themeColor="text1"/>
          <w:sz w:val="20"/>
          <w:szCs w:val="20"/>
          <w:lang w:val="hy-AM"/>
        </w:rPr>
        <w:t xml:space="preserve"> </w:t>
      </w:r>
      <w:r w:rsidRPr="00341BE9">
        <w:rPr>
          <w:rFonts w:ascii="GHEA Grapalat" w:hAnsi="GHEA Grapalat" w:cs="Sylfaen"/>
          <w:color w:val="000000" w:themeColor="text1"/>
          <w:sz w:val="20"/>
          <w:szCs w:val="20"/>
          <w:lang w:val="hy-AM"/>
        </w:rPr>
        <w:t>և</w:t>
      </w:r>
      <w:r w:rsidRPr="00341BE9">
        <w:rPr>
          <w:rFonts w:ascii="GHEA Grapalat" w:hAnsi="GHEA Grapalat"/>
          <w:color w:val="000000" w:themeColor="text1"/>
          <w:sz w:val="20"/>
          <w:szCs w:val="20"/>
          <w:lang w:val="hy-AM"/>
        </w:rPr>
        <w:t xml:space="preserve"> </w:t>
      </w:r>
      <w:r w:rsidRPr="00341BE9">
        <w:rPr>
          <w:rFonts w:ascii="GHEA Grapalat" w:hAnsi="GHEA Grapalat" w:cs="Sylfaen"/>
          <w:color w:val="000000" w:themeColor="text1"/>
          <w:sz w:val="20"/>
          <w:szCs w:val="20"/>
          <w:lang w:val="hy-AM"/>
        </w:rPr>
        <w:t>կանոնակարգման</w:t>
      </w:r>
      <w:r w:rsidRPr="00341BE9">
        <w:rPr>
          <w:rFonts w:ascii="GHEA Grapalat" w:hAnsi="GHEA Grapalat"/>
          <w:color w:val="000000" w:themeColor="text1"/>
          <w:sz w:val="20"/>
          <w:szCs w:val="20"/>
          <w:lang w:val="hy-AM"/>
        </w:rPr>
        <w:t xml:space="preserve"> </w:t>
      </w:r>
      <w:r w:rsidRPr="00341BE9">
        <w:rPr>
          <w:rFonts w:ascii="GHEA Grapalat" w:hAnsi="GHEA Grapalat" w:cs="Sylfaen"/>
          <w:color w:val="000000" w:themeColor="text1"/>
          <w:sz w:val="20"/>
          <w:szCs w:val="20"/>
          <w:lang w:val="hy-AM"/>
        </w:rPr>
        <w:t>հիմքեր</w:t>
      </w:r>
      <w:r w:rsidRPr="00341BE9">
        <w:rPr>
          <w:rFonts w:ascii="GHEA Grapalat" w:hAnsi="GHEA Grapalat"/>
          <w:color w:val="000000" w:themeColor="text1"/>
          <w:sz w:val="20"/>
          <w:szCs w:val="20"/>
          <w:lang w:val="hy-AM"/>
        </w:rPr>
        <w:t>:</w:t>
      </w:r>
    </w:p>
    <w:p w14:paraId="3083B9FE" w14:textId="77777777" w:rsidR="005A16E9" w:rsidRPr="00341BE9" w:rsidRDefault="005A16E9" w:rsidP="005A16E9">
      <w:pPr>
        <w:jc w:val="both"/>
        <w:rPr>
          <w:rFonts w:ascii="GHEA Grapalat" w:hAnsi="GHEA Grapalat"/>
          <w:color w:val="000000" w:themeColor="text1"/>
          <w:sz w:val="20"/>
          <w:szCs w:val="20"/>
          <w:lang w:val="hy-AM"/>
        </w:rPr>
      </w:pPr>
      <w:r w:rsidRPr="00341BE9">
        <w:rPr>
          <w:rFonts w:ascii="GHEA Grapalat" w:hAnsi="GHEA Grapalat" w:cs="Sylfaen"/>
          <w:color w:val="000000" w:themeColor="text1"/>
          <w:sz w:val="20"/>
          <w:szCs w:val="20"/>
          <w:lang w:val="hy-AM"/>
        </w:rPr>
        <w:t>Խթանների</w:t>
      </w:r>
      <w:r w:rsidRPr="00341BE9">
        <w:rPr>
          <w:rFonts w:ascii="GHEA Grapalat" w:hAnsi="GHEA Grapalat"/>
          <w:color w:val="000000" w:themeColor="text1"/>
          <w:sz w:val="20"/>
          <w:szCs w:val="20"/>
          <w:lang w:val="hy-AM"/>
        </w:rPr>
        <w:t xml:space="preserve"> </w:t>
      </w:r>
      <w:r w:rsidRPr="00341BE9">
        <w:rPr>
          <w:rFonts w:ascii="GHEA Grapalat" w:hAnsi="GHEA Grapalat" w:cs="Sylfaen"/>
          <w:color w:val="000000" w:themeColor="text1"/>
          <w:sz w:val="20"/>
          <w:szCs w:val="20"/>
          <w:lang w:val="hy-AM"/>
        </w:rPr>
        <w:t>կազմում</w:t>
      </w:r>
      <w:r w:rsidRPr="00341BE9">
        <w:rPr>
          <w:rFonts w:ascii="GHEA Grapalat" w:hAnsi="GHEA Grapalat"/>
          <w:color w:val="000000" w:themeColor="text1"/>
          <w:sz w:val="20"/>
          <w:szCs w:val="20"/>
          <w:lang w:val="hy-AM"/>
        </w:rPr>
        <w:t xml:space="preserve"> </w:t>
      </w:r>
      <w:r w:rsidRPr="00341BE9">
        <w:rPr>
          <w:rFonts w:ascii="GHEA Grapalat" w:hAnsi="GHEA Grapalat" w:cs="Sylfaen"/>
          <w:color w:val="000000" w:themeColor="text1"/>
          <w:sz w:val="20"/>
          <w:szCs w:val="20"/>
          <w:lang w:val="hy-AM"/>
        </w:rPr>
        <w:t>դիտարկվում</w:t>
      </w:r>
      <w:r w:rsidRPr="00341BE9">
        <w:rPr>
          <w:rFonts w:ascii="GHEA Grapalat" w:hAnsi="GHEA Grapalat"/>
          <w:color w:val="000000" w:themeColor="text1"/>
          <w:sz w:val="20"/>
          <w:szCs w:val="20"/>
          <w:lang w:val="hy-AM"/>
        </w:rPr>
        <w:t xml:space="preserve"> </w:t>
      </w:r>
      <w:r w:rsidRPr="00341BE9">
        <w:rPr>
          <w:rFonts w:ascii="GHEA Grapalat" w:hAnsi="GHEA Grapalat" w:cs="Sylfaen"/>
          <w:color w:val="000000" w:themeColor="text1"/>
          <w:sz w:val="20"/>
          <w:szCs w:val="20"/>
          <w:lang w:val="hy-AM"/>
        </w:rPr>
        <w:t>են</w:t>
      </w:r>
      <w:r w:rsidRPr="00341BE9">
        <w:rPr>
          <w:rFonts w:ascii="GHEA Grapalat" w:hAnsi="GHEA Grapalat"/>
          <w:color w:val="000000" w:themeColor="text1"/>
          <w:sz w:val="20"/>
          <w:szCs w:val="20"/>
          <w:lang w:val="hy-AM"/>
        </w:rPr>
        <w:t xml:space="preserve"> </w:t>
      </w:r>
      <w:r w:rsidRPr="00341BE9">
        <w:rPr>
          <w:rFonts w:ascii="GHEA Grapalat" w:hAnsi="GHEA Grapalat" w:cs="Sylfaen"/>
          <w:color w:val="000000" w:themeColor="text1"/>
          <w:sz w:val="20"/>
          <w:szCs w:val="20"/>
          <w:lang w:val="hy-AM"/>
        </w:rPr>
        <w:t>որպես</w:t>
      </w:r>
      <w:r w:rsidRPr="00341BE9">
        <w:rPr>
          <w:rFonts w:ascii="GHEA Grapalat" w:hAnsi="GHEA Grapalat"/>
          <w:color w:val="000000" w:themeColor="text1"/>
          <w:sz w:val="20"/>
          <w:szCs w:val="20"/>
          <w:lang w:val="hy-AM"/>
        </w:rPr>
        <w:t xml:space="preserve"> </w:t>
      </w:r>
      <w:r w:rsidRPr="00341BE9">
        <w:rPr>
          <w:rFonts w:ascii="GHEA Grapalat" w:hAnsi="GHEA Grapalat" w:cs="Sylfaen"/>
          <w:color w:val="000000" w:themeColor="text1"/>
          <w:sz w:val="20"/>
          <w:szCs w:val="20"/>
          <w:lang w:val="hy-AM"/>
        </w:rPr>
        <w:t>կանոն</w:t>
      </w:r>
      <w:r w:rsidRPr="00341BE9">
        <w:rPr>
          <w:rFonts w:ascii="GHEA Grapalat" w:hAnsi="GHEA Grapalat"/>
          <w:color w:val="000000" w:themeColor="text1"/>
          <w:sz w:val="20"/>
          <w:szCs w:val="20"/>
          <w:lang w:val="hy-AM"/>
        </w:rPr>
        <w:t xml:space="preserve"> </w:t>
      </w:r>
      <w:r w:rsidRPr="00341BE9">
        <w:rPr>
          <w:rFonts w:ascii="GHEA Grapalat" w:hAnsi="GHEA Grapalat" w:cs="Sylfaen"/>
          <w:color w:val="000000" w:themeColor="text1"/>
          <w:sz w:val="20"/>
          <w:szCs w:val="20"/>
          <w:lang w:val="hy-AM"/>
        </w:rPr>
        <w:t>ա</w:t>
      </w:r>
      <w:r w:rsidRPr="00341BE9">
        <w:rPr>
          <w:rFonts w:ascii="GHEA Grapalat" w:hAnsi="GHEA Grapalat"/>
          <w:color w:val="000000" w:themeColor="text1"/>
          <w:sz w:val="20"/>
          <w:szCs w:val="20"/>
          <w:lang w:val="hy-AM"/>
        </w:rPr>
        <w:t xml:space="preserve">. </w:t>
      </w:r>
      <w:r w:rsidRPr="00341BE9">
        <w:rPr>
          <w:rFonts w:ascii="GHEA Grapalat" w:hAnsi="GHEA Grapalat" w:cs="Sylfaen"/>
          <w:color w:val="000000" w:themeColor="text1"/>
          <w:sz w:val="20"/>
          <w:szCs w:val="20"/>
          <w:lang w:val="hy-AM"/>
        </w:rPr>
        <w:t>որոշակի</w:t>
      </w:r>
      <w:r w:rsidRPr="00341BE9">
        <w:rPr>
          <w:rFonts w:ascii="GHEA Grapalat" w:hAnsi="GHEA Grapalat"/>
          <w:color w:val="000000" w:themeColor="text1"/>
          <w:sz w:val="20"/>
          <w:szCs w:val="20"/>
          <w:lang w:val="hy-AM"/>
        </w:rPr>
        <w:t xml:space="preserve"> </w:t>
      </w:r>
      <w:r w:rsidRPr="00341BE9">
        <w:rPr>
          <w:rFonts w:ascii="GHEA Grapalat" w:hAnsi="GHEA Grapalat" w:cs="Sylfaen"/>
          <w:color w:val="000000" w:themeColor="text1"/>
          <w:sz w:val="20"/>
          <w:szCs w:val="20"/>
          <w:lang w:val="hy-AM"/>
        </w:rPr>
        <w:t>հարկային</w:t>
      </w:r>
      <w:r w:rsidRPr="00341BE9">
        <w:rPr>
          <w:rFonts w:ascii="GHEA Grapalat" w:hAnsi="GHEA Grapalat"/>
          <w:color w:val="000000" w:themeColor="text1"/>
          <w:sz w:val="20"/>
          <w:szCs w:val="20"/>
          <w:lang w:val="hy-AM"/>
        </w:rPr>
        <w:t xml:space="preserve"> </w:t>
      </w:r>
      <w:r w:rsidRPr="00341BE9">
        <w:rPr>
          <w:rFonts w:ascii="GHEA Grapalat" w:hAnsi="GHEA Grapalat" w:cs="Sylfaen"/>
          <w:color w:val="000000" w:themeColor="text1"/>
          <w:sz w:val="20"/>
          <w:szCs w:val="20"/>
          <w:lang w:val="hy-AM"/>
        </w:rPr>
        <w:t>արտոնություններ</w:t>
      </w:r>
      <w:r w:rsidRPr="00341BE9">
        <w:rPr>
          <w:rFonts w:ascii="GHEA Grapalat" w:hAnsi="GHEA Grapalat"/>
          <w:color w:val="000000" w:themeColor="text1"/>
          <w:sz w:val="20"/>
          <w:szCs w:val="20"/>
          <w:lang w:val="hy-AM"/>
        </w:rPr>
        <w:t xml:space="preserve">, </w:t>
      </w:r>
      <w:r w:rsidRPr="00341BE9">
        <w:rPr>
          <w:rFonts w:ascii="GHEA Grapalat" w:hAnsi="GHEA Grapalat" w:cs="Sylfaen"/>
          <w:color w:val="000000" w:themeColor="text1"/>
          <w:sz w:val="20"/>
          <w:szCs w:val="20"/>
          <w:lang w:val="hy-AM"/>
        </w:rPr>
        <w:t>առաջին</w:t>
      </w:r>
      <w:r w:rsidRPr="00341BE9">
        <w:rPr>
          <w:rFonts w:ascii="GHEA Grapalat" w:hAnsi="GHEA Grapalat"/>
          <w:color w:val="000000" w:themeColor="text1"/>
          <w:sz w:val="20"/>
          <w:szCs w:val="20"/>
          <w:lang w:val="hy-AM"/>
        </w:rPr>
        <w:t xml:space="preserve"> </w:t>
      </w:r>
      <w:r w:rsidRPr="00341BE9">
        <w:rPr>
          <w:rFonts w:ascii="GHEA Grapalat" w:hAnsi="GHEA Grapalat" w:cs="Sylfaen"/>
          <w:color w:val="000000" w:themeColor="text1"/>
          <w:sz w:val="20"/>
          <w:szCs w:val="20"/>
          <w:lang w:val="hy-AM"/>
        </w:rPr>
        <w:t>հերթին</w:t>
      </w:r>
      <w:r w:rsidRPr="00341BE9">
        <w:rPr>
          <w:rFonts w:ascii="GHEA Grapalat" w:hAnsi="GHEA Grapalat"/>
          <w:color w:val="000000" w:themeColor="text1"/>
          <w:sz w:val="20"/>
          <w:szCs w:val="20"/>
          <w:lang w:val="hy-AM"/>
        </w:rPr>
        <w:t xml:space="preserve"> </w:t>
      </w:r>
      <w:r w:rsidRPr="00341BE9">
        <w:rPr>
          <w:rFonts w:ascii="GHEA Grapalat" w:hAnsi="GHEA Grapalat" w:cs="Sylfaen"/>
          <w:color w:val="000000" w:themeColor="text1"/>
          <w:sz w:val="20"/>
          <w:szCs w:val="20"/>
          <w:lang w:val="hy-AM"/>
        </w:rPr>
        <w:t>երկրաբանական</w:t>
      </w:r>
      <w:r w:rsidRPr="00341BE9">
        <w:rPr>
          <w:rFonts w:ascii="GHEA Grapalat" w:hAnsi="GHEA Grapalat"/>
          <w:color w:val="000000" w:themeColor="text1"/>
          <w:sz w:val="20"/>
          <w:szCs w:val="20"/>
          <w:lang w:val="hy-AM"/>
        </w:rPr>
        <w:t xml:space="preserve"> </w:t>
      </w:r>
      <w:r w:rsidRPr="00341BE9">
        <w:rPr>
          <w:rFonts w:ascii="GHEA Grapalat" w:hAnsi="GHEA Grapalat" w:cs="Sylfaen"/>
          <w:color w:val="000000" w:themeColor="text1"/>
          <w:sz w:val="20"/>
          <w:szCs w:val="20"/>
          <w:lang w:val="hy-AM"/>
        </w:rPr>
        <w:t>հետախուզման</w:t>
      </w:r>
      <w:r w:rsidRPr="00341BE9">
        <w:rPr>
          <w:rFonts w:ascii="GHEA Grapalat" w:hAnsi="GHEA Grapalat"/>
          <w:color w:val="000000" w:themeColor="text1"/>
          <w:sz w:val="20"/>
          <w:szCs w:val="20"/>
          <w:lang w:val="hy-AM"/>
        </w:rPr>
        <w:t xml:space="preserve"> </w:t>
      </w:r>
      <w:r w:rsidRPr="00341BE9">
        <w:rPr>
          <w:rFonts w:ascii="GHEA Grapalat" w:hAnsi="GHEA Grapalat" w:cs="Sylfaen"/>
          <w:color w:val="000000" w:themeColor="text1"/>
          <w:sz w:val="20"/>
          <w:szCs w:val="20"/>
          <w:lang w:val="hy-AM"/>
        </w:rPr>
        <w:t>աշխատանքների</w:t>
      </w:r>
      <w:r w:rsidRPr="00341BE9">
        <w:rPr>
          <w:rFonts w:ascii="GHEA Grapalat" w:hAnsi="GHEA Grapalat"/>
          <w:color w:val="000000" w:themeColor="text1"/>
          <w:sz w:val="20"/>
          <w:szCs w:val="20"/>
          <w:lang w:val="hy-AM"/>
        </w:rPr>
        <w:t xml:space="preserve"> </w:t>
      </w:r>
      <w:r w:rsidRPr="00341BE9">
        <w:rPr>
          <w:rFonts w:ascii="GHEA Grapalat" w:hAnsi="GHEA Grapalat" w:cs="Sylfaen"/>
          <w:color w:val="000000" w:themeColor="text1"/>
          <w:sz w:val="20"/>
          <w:szCs w:val="20"/>
          <w:lang w:val="hy-AM"/>
        </w:rPr>
        <w:t>հետ</w:t>
      </w:r>
      <w:r w:rsidRPr="00341BE9">
        <w:rPr>
          <w:rFonts w:ascii="GHEA Grapalat" w:hAnsi="GHEA Grapalat"/>
          <w:color w:val="000000" w:themeColor="text1"/>
          <w:sz w:val="20"/>
          <w:szCs w:val="20"/>
          <w:lang w:val="hy-AM"/>
        </w:rPr>
        <w:t xml:space="preserve"> </w:t>
      </w:r>
      <w:r w:rsidRPr="00341BE9">
        <w:rPr>
          <w:rFonts w:ascii="GHEA Grapalat" w:hAnsi="GHEA Grapalat" w:cs="Sylfaen"/>
          <w:color w:val="000000" w:themeColor="text1"/>
          <w:sz w:val="20"/>
          <w:szCs w:val="20"/>
          <w:lang w:val="hy-AM"/>
        </w:rPr>
        <w:t>կապված</w:t>
      </w:r>
      <w:r w:rsidRPr="00341BE9">
        <w:rPr>
          <w:rFonts w:ascii="GHEA Grapalat" w:hAnsi="GHEA Grapalat"/>
          <w:color w:val="000000" w:themeColor="text1"/>
          <w:sz w:val="20"/>
          <w:szCs w:val="20"/>
          <w:lang w:val="hy-AM"/>
        </w:rPr>
        <w:t xml:space="preserve">, </w:t>
      </w:r>
      <w:r w:rsidRPr="00341BE9">
        <w:rPr>
          <w:rFonts w:ascii="GHEA Grapalat" w:hAnsi="GHEA Grapalat" w:cs="Sylfaen"/>
          <w:color w:val="000000" w:themeColor="text1"/>
          <w:sz w:val="20"/>
          <w:szCs w:val="20"/>
          <w:lang w:val="hy-AM"/>
        </w:rPr>
        <w:t>ապա</w:t>
      </w:r>
      <w:r w:rsidRPr="00341BE9">
        <w:rPr>
          <w:rFonts w:ascii="GHEA Grapalat" w:hAnsi="GHEA Grapalat"/>
          <w:color w:val="000000" w:themeColor="text1"/>
          <w:sz w:val="20"/>
          <w:szCs w:val="20"/>
          <w:lang w:val="hy-AM"/>
        </w:rPr>
        <w:t xml:space="preserve"> </w:t>
      </w:r>
      <w:r w:rsidRPr="00341BE9">
        <w:rPr>
          <w:rFonts w:ascii="GHEA Grapalat" w:hAnsi="GHEA Grapalat" w:cs="Sylfaen"/>
          <w:color w:val="000000" w:themeColor="text1"/>
          <w:sz w:val="20"/>
          <w:szCs w:val="20"/>
          <w:lang w:val="hy-AM"/>
        </w:rPr>
        <w:t>նաև</w:t>
      </w:r>
      <w:r w:rsidRPr="00341BE9">
        <w:rPr>
          <w:rFonts w:ascii="GHEA Grapalat" w:hAnsi="GHEA Grapalat"/>
          <w:color w:val="000000" w:themeColor="text1"/>
          <w:sz w:val="20"/>
          <w:szCs w:val="20"/>
          <w:lang w:val="hy-AM"/>
        </w:rPr>
        <w:t xml:space="preserve"> </w:t>
      </w:r>
      <w:r w:rsidRPr="00341BE9">
        <w:rPr>
          <w:rFonts w:ascii="GHEA Grapalat" w:hAnsi="GHEA Grapalat" w:cs="Sylfaen"/>
          <w:color w:val="000000" w:themeColor="text1"/>
          <w:sz w:val="20"/>
          <w:szCs w:val="20"/>
          <w:lang w:val="hy-AM"/>
        </w:rPr>
        <w:t>հանքարդյունահանման</w:t>
      </w:r>
      <w:r w:rsidRPr="00341BE9">
        <w:rPr>
          <w:rFonts w:ascii="GHEA Grapalat" w:hAnsi="GHEA Grapalat"/>
          <w:color w:val="000000" w:themeColor="text1"/>
          <w:sz w:val="20"/>
          <w:szCs w:val="20"/>
          <w:lang w:val="hy-AM"/>
        </w:rPr>
        <w:t xml:space="preserve"> </w:t>
      </w:r>
      <w:r w:rsidRPr="00341BE9">
        <w:rPr>
          <w:rFonts w:ascii="GHEA Grapalat" w:hAnsi="GHEA Grapalat" w:cs="Sylfaen"/>
          <w:color w:val="000000" w:themeColor="text1"/>
          <w:sz w:val="20"/>
          <w:szCs w:val="20"/>
          <w:lang w:val="hy-AM"/>
        </w:rPr>
        <w:t>գործընթացների</w:t>
      </w:r>
      <w:r w:rsidRPr="00341BE9">
        <w:rPr>
          <w:rFonts w:ascii="GHEA Grapalat" w:hAnsi="GHEA Grapalat"/>
          <w:color w:val="000000" w:themeColor="text1"/>
          <w:sz w:val="20"/>
          <w:szCs w:val="20"/>
          <w:lang w:val="hy-AM"/>
        </w:rPr>
        <w:t xml:space="preserve"> </w:t>
      </w:r>
      <w:r w:rsidRPr="00341BE9">
        <w:rPr>
          <w:rFonts w:ascii="GHEA Grapalat" w:hAnsi="GHEA Grapalat" w:cs="Sylfaen"/>
          <w:color w:val="000000" w:themeColor="text1"/>
          <w:sz w:val="20"/>
          <w:szCs w:val="20"/>
          <w:lang w:val="hy-AM"/>
        </w:rPr>
        <w:t>ժամանակահատվածում</w:t>
      </w:r>
      <w:r w:rsidRPr="00341BE9">
        <w:rPr>
          <w:rFonts w:ascii="GHEA Grapalat" w:hAnsi="GHEA Grapalat"/>
          <w:color w:val="000000" w:themeColor="text1"/>
          <w:sz w:val="20"/>
          <w:szCs w:val="20"/>
          <w:lang w:val="hy-AM"/>
        </w:rPr>
        <w:t xml:space="preserve">, </w:t>
      </w:r>
      <w:r w:rsidRPr="00341BE9">
        <w:rPr>
          <w:rFonts w:ascii="GHEA Grapalat" w:hAnsi="GHEA Grapalat" w:cs="Sylfaen"/>
          <w:color w:val="000000" w:themeColor="text1"/>
          <w:sz w:val="20"/>
          <w:szCs w:val="20"/>
          <w:lang w:val="hy-AM"/>
        </w:rPr>
        <w:t>բ</w:t>
      </w:r>
      <w:r w:rsidRPr="00341BE9">
        <w:rPr>
          <w:rFonts w:ascii="GHEA Grapalat" w:hAnsi="GHEA Grapalat"/>
          <w:color w:val="000000" w:themeColor="text1"/>
          <w:sz w:val="20"/>
          <w:szCs w:val="20"/>
          <w:lang w:val="hy-AM"/>
        </w:rPr>
        <w:t xml:space="preserve">. </w:t>
      </w:r>
      <w:r w:rsidRPr="00341BE9">
        <w:rPr>
          <w:rFonts w:ascii="GHEA Grapalat" w:hAnsi="GHEA Grapalat" w:cs="Sylfaen"/>
          <w:color w:val="000000" w:themeColor="text1"/>
          <w:sz w:val="20"/>
          <w:szCs w:val="20"/>
          <w:lang w:val="hy-AM"/>
        </w:rPr>
        <w:t>սոցիալական</w:t>
      </w:r>
      <w:r w:rsidRPr="00341BE9">
        <w:rPr>
          <w:rFonts w:ascii="GHEA Grapalat" w:hAnsi="GHEA Grapalat"/>
          <w:color w:val="000000" w:themeColor="text1"/>
          <w:sz w:val="20"/>
          <w:szCs w:val="20"/>
          <w:lang w:val="hy-AM"/>
        </w:rPr>
        <w:t xml:space="preserve"> </w:t>
      </w:r>
      <w:r w:rsidRPr="00341BE9">
        <w:rPr>
          <w:rFonts w:ascii="GHEA Grapalat" w:hAnsi="GHEA Grapalat" w:cs="Sylfaen"/>
          <w:color w:val="000000" w:themeColor="text1"/>
          <w:sz w:val="20"/>
          <w:szCs w:val="20"/>
          <w:lang w:val="hy-AM"/>
        </w:rPr>
        <w:t>և</w:t>
      </w:r>
      <w:r w:rsidRPr="00341BE9">
        <w:rPr>
          <w:rFonts w:ascii="GHEA Grapalat" w:hAnsi="GHEA Grapalat"/>
          <w:color w:val="000000" w:themeColor="text1"/>
          <w:sz w:val="20"/>
          <w:szCs w:val="20"/>
          <w:lang w:val="hy-AM"/>
        </w:rPr>
        <w:t xml:space="preserve"> </w:t>
      </w:r>
      <w:r w:rsidRPr="00341BE9">
        <w:rPr>
          <w:rFonts w:ascii="GHEA Grapalat" w:hAnsi="GHEA Grapalat" w:cs="Sylfaen"/>
          <w:color w:val="000000" w:themeColor="text1"/>
          <w:sz w:val="20"/>
          <w:szCs w:val="20"/>
          <w:lang w:val="hy-AM"/>
        </w:rPr>
        <w:t>այլ</w:t>
      </w:r>
      <w:r w:rsidRPr="00341BE9">
        <w:rPr>
          <w:rFonts w:ascii="GHEA Grapalat" w:hAnsi="GHEA Grapalat"/>
          <w:color w:val="000000" w:themeColor="text1"/>
          <w:sz w:val="20"/>
          <w:szCs w:val="20"/>
          <w:lang w:val="hy-AM"/>
        </w:rPr>
        <w:t xml:space="preserve"> </w:t>
      </w:r>
      <w:r w:rsidRPr="00341BE9">
        <w:rPr>
          <w:rFonts w:ascii="GHEA Grapalat" w:hAnsi="GHEA Grapalat" w:cs="Sylfaen"/>
          <w:color w:val="000000" w:themeColor="text1"/>
          <w:sz w:val="20"/>
          <w:szCs w:val="20"/>
          <w:lang w:val="hy-AM"/>
        </w:rPr>
        <w:t>համայնքային</w:t>
      </w:r>
      <w:r w:rsidRPr="00341BE9">
        <w:rPr>
          <w:rFonts w:ascii="GHEA Grapalat" w:hAnsi="GHEA Grapalat"/>
          <w:color w:val="000000" w:themeColor="text1"/>
          <w:sz w:val="20"/>
          <w:szCs w:val="20"/>
          <w:lang w:val="hy-AM"/>
        </w:rPr>
        <w:t xml:space="preserve"> </w:t>
      </w:r>
      <w:r w:rsidRPr="00341BE9">
        <w:rPr>
          <w:rFonts w:ascii="GHEA Grapalat" w:hAnsi="GHEA Grapalat" w:cs="Sylfaen"/>
          <w:color w:val="000000" w:themeColor="text1"/>
          <w:sz w:val="20"/>
          <w:szCs w:val="20"/>
          <w:lang w:val="hy-AM"/>
        </w:rPr>
        <w:t>խնդիրների</w:t>
      </w:r>
      <w:r w:rsidRPr="00341BE9">
        <w:rPr>
          <w:rFonts w:ascii="GHEA Grapalat" w:hAnsi="GHEA Grapalat"/>
          <w:color w:val="000000" w:themeColor="text1"/>
          <w:sz w:val="20"/>
          <w:szCs w:val="20"/>
          <w:lang w:val="hy-AM"/>
        </w:rPr>
        <w:t xml:space="preserve"> </w:t>
      </w:r>
      <w:r w:rsidRPr="00341BE9">
        <w:rPr>
          <w:rFonts w:ascii="GHEA Grapalat" w:hAnsi="GHEA Grapalat" w:cs="Sylfaen"/>
          <w:color w:val="000000" w:themeColor="text1"/>
          <w:sz w:val="20"/>
          <w:szCs w:val="20"/>
          <w:lang w:val="hy-AM"/>
        </w:rPr>
        <w:t>լուծմանն</w:t>
      </w:r>
      <w:r w:rsidRPr="00341BE9">
        <w:rPr>
          <w:rFonts w:ascii="GHEA Grapalat" w:hAnsi="GHEA Grapalat"/>
          <w:color w:val="000000" w:themeColor="text1"/>
          <w:sz w:val="20"/>
          <w:szCs w:val="20"/>
          <w:lang w:val="hy-AM"/>
        </w:rPr>
        <w:t xml:space="preserve"> </w:t>
      </w:r>
      <w:r w:rsidRPr="00341BE9">
        <w:rPr>
          <w:rFonts w:ascii="GHEA Grapalat" w:hAnsi="GHEA Grapalat" w:cs="Sylfaen"/>
          <w:color w:val="000000" w:themeColor="text1"/>
          <w:sz w:val="20"/>
          <w:szCs w:val="20"/>
          <w:lang w:val="hy-AM"/>
        </w:rPr>
        <w:t>ուղղված</w:t>
      </w:r>
      <w:r w:rsidRPr="00341BE9">
        <w:rPr>
          <w:rFonts w:ascii="GHEA Grapalat" w:hAnsi="GHEA Grapalat"/>
          <w:color w:val="000000" w:themeColor="text1"/>
          <w:sz w:val="20"/>
          <w:szCs w:val="20"/>
          <w:lang w:val="hy-AM"/>
        </w:rPr>
        <w:t xml:space="preserve"> </w:t>
      </w:r>
      <w:r w:rsidRPr="00341BE9">
        <w:rPr>
          <w:rFonts w:ascii="GHEA Grapalat" w:hAnsi="GHEA Grapalat" w:cs="Sylfaen"/>
          <w:color w:val="000000" w:themeColor="text1"/>
          <w:sz w:val="20"/>
          <w:szCs w:val="20"/>
          <w:lang w:val="hy-AM"/>
        </w:rPr>
        <w:t>գործընթացներին</w:t>
      </w:r>
      <w:r w:rsidRPr="00341BE9">
        <w:rPr>
          <w:rFonts w:ascii="GHEA Grapalat" w:hAnsi="GHEA Grapalat"/>
          <w:color w:val="000000" w:themeColor="text1"/>
          <w:sz w:val="20"/>
          <w:szCs w:val="20"/>
          <w:lang w:val="hy-AM"/>
        </w:rPr>
        <w:t xml:space="preserve"> </w:t>
      </w:r>
      <w:r w:rsidRPr="00341BE9">
        <w:rPr>
          <w:rFonts w:ascii="GHEA Grapalat" w:hAnsi="GHEA Grapalat" w:cs="Sylfaen"/>
          <w:color w:val="000000" w:themeColor="text1"/>
          <w:sz w:val="20"/>
          <w:szCs w:val="20"/>
          <w:lang w:val="hy-AM"/>
        </w:rPr>
        <w:t>ուղղված</w:t>
      </w:r>
      <w:r w:rsidRPr="00341BE9">
        <w:rPr>
          <w:rFonts w:ascii="GHEA Grapalat" w:hAnsi="GHEA Grapalat"/>
          <w:color w:val="000000" w:themeColor="text1"/>
          <w:sz w:val="20"/>
          <w:szCs w:val="20"/>
          <w:lang w:val="hy-AM"/>
        </w:rPr>
        <w:t xml:space="preserve"> </w:t>
      </w:r>
      <w:r w:rsidRPr="00341BE9">
        <w:rPr>
          <w:rFonts w:ascii="GHEA Grapalat" w:hAnsi="GHEA Grapalat" w:cs="Sylfaen"/>
          <w:color w:val="000000" w:themeColor="text1"/>
          <w:sz w:val="20"/>
          <w:szCs w:val="20"/>
          <w:lang w:val="hy-AM"/>
        </w:rPr>
        <w:t>ծախսումների</w:t>
      </w:r>
      <w:r w:rsidRPr="00341BE9">
        <w:rPr>
          <w:rFonts w:ascii="GHEA Grapalat" w:hAnsi="GHEA Grapalat"/>
          <w:color w:val="000000" w:themeColor="text1"/>
          <w:sz w:val="20"/>
          <w:szCs w:val="20"/>
          <w:lang w:val="hy-AM"/>
        </w:rPr>
        <w:t xml:space="preserve"> </w:t>
      </w:r>
      <w:r w:rsidRPr="00341BE9">
        <w:rPr>
          <w:rFonts w:ascii="GHEA Grapalat" w:hAnsi="GHEA Grapalat" w:cs="Sylfaen"/>
          <w:color w:val="000000" w:themeColor="text1"/>
          <w:sz w:val="20"/>
          <w:szCs w:val="20"/>
          <w:lang w:val="hy-AM"/>
        </w:rPr>
        <w:t>ընդունումը</w:t>
      </w:r>
      <w:r w:rsidRPr="00341BE9">
        <w:rPr>
          <w:rFonts w:ascii="GHEA Grapalat" w:hAnsi="GHEA Grapalat"/>
          <w:color w:val="000000" w:themeColor="text1"/>
          <w:sz w:val="20"/>
          <w:szCs w:val="20"/>
          <w:lang w:val="hy-AM"/>
        </w:rPr>
        <w:t xml:space="preserve"> </w:t>
      </w:r>
      <w:r w:rsidRPr="00341BE9">
        <w:rPr>
          <w:rFonts w:ascii="GHEA Grapalat" w:hAnsi="GHEA Grapalat" w:cs="Sylfaen"/>
          <w:color w:val="000000" w:themeColor="text1"/>
          <w:sz w:val="20"/>
          <w:szCs w:val="20"/>
          <w:lang w:val="hy-AM"/>
        </w:rPr>
        <w:t>որպես</w:t>
      </w:r>
      <w:r w:rsidRPr="00341BE9">
        <w:rPr>
          <w:rFonts w:ascii="GHEA Grapalat" w:hAnsi="GHEA Grapalat"/>
          <w:color w:val="000000" w:themeColor="text1"/>
          <w:sz w:val="20"/>
          <w:szCs w:val="20"/>
          <w:lang w:val="hy-AM"/>
        </w:rPr>
        <w:t xml:space="preserve"> </w:t>
      </w:r>
      <w:r w:rsidRPr="00341BE9">
        <w:rPr>
          <w:rFonts w:ascii="GHEA Grapalat" w:hAnsi="GHEA Grapalat" w:cs="Sylfaen"/>
          <w:color w:val="000000" w:themeColor="text1"/>
          <w:sz w:val="20"/>
          <w:szCs w:val="20"/>
          <w:lang w:val="hy-AM"/>
        </w:rPr>
        <w:t>նվազեցման</w:t>
      </w:r>
      <w:r w:rsidRPr="00341BE9">
        <w:rPr>
          <w:rFonts w:ascii="GHEA Grapalat" w:hAnsi="GHEA Grapalat"/>
          <w:color w:val="000000" w:themeColor="text1"/>
          <w:sz w:val="20"/>
          <w:szCs w:val="20"/>
          <w:lang w:val="hy-AM"/>
        </w:rPr>
        <w:t xml:space="preserve"> </w:t>
      </w:r>
      <w:r w:rsidRPr="00341BE9">
        <w:rPr>
          <w:rFonts w:ascii="GHEA Grapalat" w:hAnsi="GHEA Grapalat" w:cs="Sylfaen"/>
          <w:color w:val="000000" w:themeColor="text1"/>
          <w:sz w:val="20"/>
          <w:szCs w:val="20"/>
          <w:lang w:val="hy-AM"/>
        </w:rPr>
        <w:t>ենթակա</w:t>
      </w:r>
      <w:r w:rsidRPr="00341BE9">
        <w:rPr>
          <w:rFonts w:ascii="GHEA Grapalat" w:hAnsi="GHEA Grapalat"/>
          <w:color w:val="000000" w:themeColor="text1"/>
          <w:sz w:val="20"/>
          <w:szCs w:val="20"/>
          <w:lang w:val="hy-AM"/>
        </w:rPr>
        <w:t xml:space="preserve"> </w:t>
      </w:r>
      <w:r w:rsidRPr="00341BE9">
        <w:rPr>
          <w:rFonts w:ascii="GHEA Grapalat" w:hAnsi="GHEA Grapalat" w:cs="Sylfaen"/>
          <w:color w:val="000000" w:themeColor="text1"/>
          <w:sz w:val="20"/>
          <w:szCs w:val="20"/>
          <w:lang w:val="hy-AM"/>
        </w:rPr>
        <w:t>ծախսեր</w:t>
      </w:r>
      <w:r w:rsidRPr="00341BE9">
        <w:rPr>
          <w:rFonts w:ascii="GHEA Grapalat" w:hAnsi="GHEA Grapalat"/>
          <w:color w:val="000000" w:themeColor="text1"/>
          <w:sz w:val="20"/>
          <w:szCs w:val="20"/>
          <w:lang w:val="hy-AM"/>
        </w:rPr>
        <w:t xml:space="preserve">, </w:t>
      </w:r>
      <w:r w:rsidRPr="00341BE9">
        <w:rPr>
          <w:rFonts w:ascii="GHEA Grapalat" w:hAnsi="GHEA Grapalat" w:cs="Sylfaen"/>
          <w:color w:val="000000" w:themeColor="text1"/>
          <w:sz w:val="20"/>
          <w:szCs w:val="20"/>
          <w:lang w:val="hy-AM"/>
        </w:rPr>
        <w:t>գ</w:t>
      </w:r>
      <w:r w:rsidRPr="00341BE9">
        <w:rPr>
          <w:rFonts w:ascii="GHEA Grapalat" w:hAnsi="GHEA Grapalat"/>
          <w:color w:val="000000" w:themeColor="text1"/>
          <w:sz w:val="20"/>
          <w:szCs w:val="20"/>
          <w:lang w:val="hy-AM"/>
        </w:rPr>
        <w:t xml:space="preserve">. </w:t>
      </w:r>
      <w:r w:rsidRPr="00341BE9">
        <w:rPr>
          <w:rFonts w:ascii="GHEA Grapalat" w:hAnsi="GHEA Grapalat" w:cs="Sylfaen"/>
          <w:color w:val="000000" w:themeColor="text1"/>
          <w:sz w:val="20"/>
          <w:szCs w:val="20"/>
          <w:lang w:val="hy-AM"/>
        </w:rPr>
        <w:t>ենթակառուցվածքային</w:t>
      </w:r>
      <w:r w:rsidRPr="00341BE9">
        <w:rPr>
          <w:rFonts w:ascii="GHEA Grapalat" w:hAnsi="GHEA Grapalat"/>
          <w:color w:val="000000" w:themeColor="text1"/>
          <w:sz w:val="20"/>
          <w:szCs w:val="20"/>
          <w:lang w:val="hy-AM"/>
        </w:rPr>
        <w:t xml:space="preserve"> </w:t>
      </w:r>
      <w:r w:rsidRPr="00341BE9">
        <w:rPr>
          <w:rFonts w:ascii="GHEA Grapalat" w:hAnsi="GHEA Grapalat" w:cs="Sylfaen"/>
          <w:color w:val="000000" w:themeColor="text1"/>
          <w:sz w:val="20"/>
          <w:szCs w:val="20"/>
          <w:lang w:val="hy-AM"/>
        </w:rPr>
        <w:t>և</w:t>
      </w:r>
      <w:r w:rsidRPr="00341BE9">
        <w:rPr>
          <w:rFonts w:ascii="GHEA Grapalat" w:hAnsi="GHEA Grapalat"/>
          <w:color w:val="000000" w:themeColor="text1"/>
          <w:sz w:val="20"/>
          <w:szCs w:val="20"/>
          <w:lang w:val="hy-AM"/>
        </w:rPr>
        <w:t xml:space="preserve"> </w:t>
      </w:r>
      <w:r w:rsidRPr="00341BE9">
        <w:rPr>
          <w:rFonts w:ascii="GHEA Grapalat" w:hAnsi="GHEA Grapalat" w:cs="Sylfaen"/>
          <w:color w:val="000000" w:themeColor="text1"/>
          <w:sz w:val="20"/>
          <w:szCs w:val="20"/>
          <w:lang w:val="hy-AM"/>
        </w:rPr>
        <w:t>կոմունիկացիոն</w:t>
      </w:r>
      <w:r w:rsidRPr="00341BE9">
        <w:rPr>
          <w:rFonts w:ascii="GHEA Grapalat" w:hAnsi="GHEA Grapalat"/>
          <w:color w:val="000000" w:themeColor="text1"/>
          <w:sz w:val="20"/>
          <w:szCs w:val="20"/>
          <w:lang w:val="hy-AM"/>
        </w:rPr>
        <w:t xml:space="preserve"> </w:t>
      </w:r>
      <w:r w:rsidRPr="00341BE9">
        <w:rPr>
          <w:rFonts w:ascii="GHEA Grapalat" w:hAnsi="GHEA Grapalat" w:cs="Sylfaen"/>
          <w:color w:val="000000" w:themeColor="text1"/>
          <w:sz w:val="20"/>
          <w:szCs w:val="20"/>
          <w:lang w:val="hy-AM"/>
        </w:rPr>
        <w:t>զարգացման</w:t>
      </w:r>
      <w:r w:rsidRPr="00341BE9">
        <w:rPr>
          <w:rFonts w:ascii="GHEA Grapalat" w:hAnsi="GHEA Grapalat"/>
          <w:color w:val="000000" w:themeColor="text1"/>
          <w:sz w:val="20"/>
          <w:szCs w:val="20"/>
          <w:lang w:val="hy-AM"/>
        </w:rPr>
        <w:t xml:space="preserve"> </w:t>
      </w:r>
      <w:r w:rsidRPr="00341BE9">
        <w:rPr>
          <w:rFonts w:ascii="GHEA Grapalat" w:hAnsi="GHEA Grapalat" w:cs="Sylfaen"/>
          <w:color w:val="000000" w:themeColor="text1"/>
          <w:sz w:val="20"/>
          <w:szCs w:val="20"/>
          <w:lang w:val="hy-AM"/>
        </w:rPr>
        <w:t>ծրագրե</w:t>
      </w:r>
      <w:r w:rsidR="00707B0C">
        <w:rPr>
          <w:rFonts w:ascii="GHEA Grapalat" w:hAnsi="GHEA Grapalat" w:cs="Sylfaen"/>
          <w:color w:val="000000" w:themeColor="text1"/>
          <w:sz w:val="20"/>
          <w:szCs w:val="20"/>
          <w:lang w:val="hy-AM"/>
        </w:rPr>
        <w:t>ր</w:t>
      </w:r>
      <w:r w:rsidRPr="00341BE9">
        <w:rPr>
          <w:rFonts w:ascii="GHEA Grapalat" w:hAnsi="GHEA Grapalat" w:cs="Sylfaen"/>
          <w:color w:val="000000" w:themeColor="text1"/>
          <w:sz w:val="20"/>
          <w:szCs w:val="20"/>
          <w:lang w:val="hy-AM"/>
        </w:rPr>
        <w:t>ի</w:t>
      </w:r>
      <w:r w:rsidRPr="00341BE9">
        <w:rPr>
          <w:rFonts w:ascii="GHEA Grapalat" w:hAnsi="GHEA Grapalat"/>
          <w:color w:val="000000" w:themeColor="text1"/>
          <w:sz w:val="20"/>
          <w:szCs w:val="20"/>
          <w:lang w:val="hy-AM"/>
        </w:rPr>
        <w:t xml:space="preserve"> </w:t>
      </w:r>
      <w:r w:rsidRPr="00341BE9">
        <w:rPr>
          <w:rFonts w:ascii="GHEA Grapalat" w:hAnsi="GHEA Grapalat" w:cs="Sylfaen"/>
          <w:color w:val="000000" w:themeColor="text1"/>
          <w:sz w:val="20"/>
          <w:szCs w:val="20"/>
          <w:lang w:val="hy-AM"/>
        </w:rPr>
        <w:t>դիտարկման</w:t>
      </w:r>
      <w:r w:rsidRPr="00341BE9">
        <w:rPr>
          <w:rFonts w:ascii="GHEA Grapalat" w:hAnsi="GHEA Grapalat"/>
          <w:color w:val="000000" w:themeColor="text1"/>
          <w:sz w:val="20"/>
          <w:szCs w:val="20"/>
          <w:lang w:val="hy-AM"/>
        </w:rPr>
        <w:t xml:space="preserve"> </w:t>
      </w:r>
      <w:r w:rsidRPr="00341BE9">
        <w:rPr>
          <w:rFonts w:ascii="GHEA Grapalat" w:hAnsi="GHEA Grapalat" w:cs="Sylfaen"/>
          <w:color w:val="000000" w:themeColor="text1"/>
          <w:sz w:val="20"/>
          <w:szCs w:val="20"/>
          <w:lang w:val="hy-AM"/>
        </w:rPr>
        <w:t>գործընթացներին</w:t>
      </w:r>
      <w:r w:rsidRPr="00341BE9">
        <w:rPr>
          <w:rFonts w:ascii="GHEA Grapalat" w:hAnsi="GHEA Grapalat"/>
          <w:color w:val="000000" w:themeColor="text1"/>
          <w:sz w:val="20"/>
          <w:szCs w:val="20"/>
          <w:lang w:val="hy-AM"/>
        </w:rPr>
        <w:t xml:space="preserve"> </w:t>
      </w:r>
      <w:r w:rsidR="00707B0C">
        <w:rPr>
          <w:rFonts w:ascii="GHEA Grapalat" w:hAnsi="GHEA Grapalat"/>
          <w:color w:val="000000" w:themeColor="text1"/>
          <w:sz w:val="20"/>
          <w:szCs w:val="20"/>
          <w:lang w:val="hy-AM"/>
        </w:rPr>
        <w:t>ընդերքօգտագործողի</w:t>
      </w:r>
      <w:r w:rsidRPr="00341BE9">
        <w:rPr>
          <w:rFonts w:ascii="GHEA Grapalat" w:hAnsi="GHEA Grapalat"/>
          <w:color w:val="000000" w:themeColor="text1"/>
          <w:sz w:val="20"/>
          <w:szCs w:val="20"/>
          <w:lang w:val="hy-AM"/>
        </w:rPr>
        <w:t xml:space="preserve"> </w:t>
      </w:r>
      <w:r w:rsidRPr="00341BE9">
        <w:rPr>
          <w:rFonts w:ascii="GHEA Grapalat" w:hAnsi="GHEA Grapalat" w:cs="Sylfaen"/>
          <w:color w:val="000000" w:themeColor="text1"/>
          <w:sz w:val="20"/>
          <w:szCs w:val="20"/>
          <w:lang w:val="hy-AM"/>
        </w:rPr>
        <w:t>մասնակցություն</w:t>
      </w:r>
      <w:r w:rsidRPr="00341BE9">
        <w:rPr>
          <w:rFonts w:ascii="GHEA Grapalat" w:hAnsi="GHEA Grapalat"/>
          <w:color w:val="000000" w:themeColor="text1"/>
          <w:sz w:val="20"/>
          <w:szCs w:val="20"/>
          <w:lang w:val="hy-AM"/>
        </w:rPr>
        <w:t xml:space="preserve"> </w:t>
      </w:r>
      <w:r w:rsidRPr="00341BE9">
        <w:rPr>
          <w:rFonts w:ascii="GHEA Grapalat" w:hAnsi="GHEA Grapalat" w:cs="Sylfaen"/>
          <w:color w:val="000000" w:themeColor="text1"/>
          <w:sz w:val="20"/>
          <w:szCs w:val="20"/>
          <w:lang w:val="hy-AM"/>
        </w:rPr>
        <w:t>և</w:t>
      </w:r>
      <w:r w:rsidRPr="00341BE9">
        <w:rPr>
          <w:rFonts w:ascii="GHEA Grapalat" w:hAnsi="GHEA Grapalat"/>
          <w:color w:val="000000" w:themeColor="text1"/>
          <w:sz w:val="20"/>
          <w:szCs w:val="20"/>
          <w:lang w:val="hy-AM"/>
        </w:rPr>
        <w:t xml:space="preserve"> </w:t>
      </w:r>
      <w:r w:rsidRPr="00341BE9">
        <w:rPr>
          <w:rFonts w:ascii="GHEA Grapalat" w:hAnsi="GHEA Grapalat" w:cs="Sylfaen"/>
          <w:color w:val="000000" w:themeColor="text1"/>
          <w:sz w:val="20"/>
          <w:szCs w:val="20"/>
          <w:lang w:val="hy-AM"/>
        </w:rPr>
        <w:t>առաջարկությունների</w:t>
      </w:r>
      <w:r w:rsidRPr="00341BE9">
        <w:rPr>
          <w:rFonts w:ascii="GHEA Grapalat" w:hAnsi="GHEA Grapalat"/>
          <w:color w:val="000000" w:themeColor="text1"/>
          <w:sz w:val="20"/>
          <w:szCs w:val="20"/>
          <w:lang w:val="hy-AM"/>
        </w:rPr>
        <w:t xml:space="preserve"> </w:t>
      </w:r>
      <w:r w:rsidRPr="00341BE9">
        <w:rPr>
          <w:rFonts w:ascii="GHEA Grapalat" w:hAnsi="GHEA Grapalat" w:cs="Sylfaen"/>
          <w:color w:val="000000" w:themeColor="text1"/>
          <w:sz w:val="20"/>
          <w:szCs w:val="20"/>
          <w:lang w:val="hy-AM"/>
        </w:rPr>
        <w:t>դիտարկում</w:t>
      </w:r>
      <w:r w:rsidRPr="00341BE9">
        <w:rPr>
          <w:rFonts w:ascii="GHEA Grapalat" w:hAnsi="GHEA Grapalat"/>
          <w:color w:val="000000" w:themeColor="text1"/>
          <w:sz w:val="20"/>
          <w:szCs w:val="20"/>
          <w:lang w:val="hy-AM"/>
        </w:rPr>
        <w:t xml:space="preserve"> / </w:t>
      </w:r>
      <w:r w:rsidRPr="00341BE9">
        <w:rPr>
          <w:rFonts w:ascii="GHEA Grapalat" w:hAnsi="GHEA Grapalat" w:cs="Sylfaen"/>
          <w:color w:val="000000" w:themeColor="text1"/>
          <w:sz w:val="20"/>
          <w:szCs w:val="20"/>
          <w:lang w:val="hy-AM"/>
        </w:rPr>
        <w:t>ընդունում</w:t>
      </w:r>
      <w:r w:rsidRPr="00341BE9">
        <w:rPr>
          <w:rFonts w:ascii="GHEA Grapalat" w:hAnsi="GHEA Grapalat"/>
          <w:color w:val="000000" w:themeColor="text1"/>
          <w:sz w:val="20"/>
          <w:szCs w:val="20"/>
          <w:lang w:val="hy-AM"/>
        </w:rPr>
        <w:t xml:space="preserve">, </w:t>
      </w:r>
      <w:r w:rsidRPr="00341BE9">
        <w:rPr>
          <w:rFonts w:ascii="GHEA Grapalat" w:hAnsi="GHEA Grapalat" w:cs="Sylfaen"/>
          <w:color w:val="000000" w:themeColor="text1"/>
          <w:sz w:val="20"/>
          <w:szCs w:val="20"/>
          <w:lang w:val="hy-AM"/>
        </w:rPr>
        <w:t>և</w:t>
      </w:r>
      <w:r w:rsidRPr="00341BE9">
        <w:rPr>
          <w:rFonts w:ascii="GHEA Grapalat" w:hAnsi="GHEA Grapalat"/>
          <w:color w:val="000000" w:themeColor="text1"/>
          <w:sz w:val="20"/>
          <w:szCs w:val="20"/>
          <w:lang w:val="hy-AM"/>
        </w:rPr>
        <w:t xml:space="preserve"> </w:t>
      </w:r>
      <w:r w:rsidRPr="00341BE9">
        <w:rPr>
          <w:rFonts w:ascii="GHEA Grapalat" w:hAnsi="GHEA Grapalat" w:cs="Sylfaen"/>
          <w:color w:val="000000" w:themeColor="text1"/>
          <w:sz w:val="20"/>
          <w:szCs w:val="20"/>
          <w:lang w:val="hy-AM"/>
        </w:rPr>
        <w:t>այլն</w:t>
      </w:r>
      <w:r w:rsidRPr="00341BE9">
        <w:rPr>
          <w:rFonts w:ascii="GHEA Grapalat" w:hAnsi="GHEA Grapalat"/>
          <w:color w:val="000000" w:themeColor="text1"/>
          <w:sz w:val="20"/>
          <w:szCs w:val="20"/>
          <w:lang w:val="hy-AM"/>
        </w:rPr>
        <w:t xml:space="preserve">:   </w:t>
      </w:r>
    </w:p>
    <w:p w14:paraId="48831D64" w14:textId="77777777" w:rsidR="005A16E9" w:rsidRPr="00341BE9" w:rsidRDefault="005A16E9" w:rsidP="005A16E9">
      <w:pPr>
        <w:pStyle w:val="Heading2"/>
        <w:numPr>
          <w:ilvl w:val="2"/>
          <w:numId w:val="39"/>
        </w:numPr>
        <w:spacing w:after="120" w:line="276" w:lineRule="auto"/>
        <w:ind w:left="540" w:hanging="540"/>
        <w:jc w:val="both"/>
        <w:rPr>
          <w:rFonts w:ascii="GHEA Grapalat" w:eastAsia="Times New Roman" w:hAnsi="GHEA Grapalat" w:cs="Arial"/>
          <w:b/>
          <w:color w:val="7030A0"/>
          <w:sz w:val="20"/>
          <w:szCs w:val="20"/>
          <w:lang w:val="hy-AM" w:eastAsia="en-GB"/>
        </w:rPr>
      </w:pPr>
      <w:bookmarkStart w:id="49" w:name="_Toc96785477"/>
      <w:r w:rsidRPr="00341BE9">
        <w:rPr>
          <w:rFonts w:ascii="GHEA Grapalat" w:hAnsi="GHEA Grapalat" w:cs="Sylfaen"/>
          <w:b/>
          <w:color w:val="7030A0"/>
          <w:sz w:val="20"/>
          <w:szCs w:val="20"/>
          <w:lang w:val="hy-AM" w:eastAsia="en-GB"/>
        </w:rPr>
        <w:lastRenderedPageBreak/>
        <w:t>ԳՐԱԿԱՆՈՒԹՅԱՆ</w:t>
      </w:r>
      <w:r w:rsidRPr="00341BE9">
        <w:rPr>
          <w:rFonts w:ascii="GHEA Grapalat" w:hAnsi="GHEA Grapalat" w:cs="Arial"/>
          <w:b/>
          <w:color w:val="7030A0"/>
          <w:sz w:val="20"/>
          <w:szCs w:val="20"/>
          <w:lang w:val="hy-AM" w:eastAsia="en-GB"/>
        </w:rPr>
        <w:t xml:space="preserve"> </w:t>
      </w:r>
      <w:r w:rsidRPr="00341BE9">
        <w:rPr>
          <w:rFonts w:ascii="GHEA Grapalat" w:eastAsia="Times New Roman" w:hAnsi="GHEA Grapalat" w:cs="Sylfaen"/>
          <w:b/>
          <w:color w:val="7030A0"/>
          <w:sz w:val="20"/>
          <w:szCs w:val="20"/>
          <w:lang w:val="hy-AM" w:eastAsia="en-GB"/>
        </w:rPr>
        <w:t>ՎԵՐԼՈՒԾՈՒԹՅՈՒՆ</w:t>
      </w:r>
      <w:bookmarkEnd w:id="49"/>
      <w:r w:rsidRPr="00341BE9">
        <w:rPr>
          <w:rFonts w:ascii="GHEA Grapalat" w:eastAsia="Times New Roman" w:hAnsi="GHEA Grapalat" w:cs="Arial"/>
          <w:b/>
          <w:color w:val="7030A0"/>
          <w:sz w:val="20"/>
          <w:szCs w:val="20"/>
          <w:lang w:val="hy-AM" w:eastAsia="en-GB"/>
        </w:rPr>
        <w:t xml:space="preserve"> </w:t>
      </w:r>
    </w:p>
    <w:p w14:paraId="690B502E" w14:textId="77777777" w:rsidR="005A16E9" w:rsidRPr="00341BE9" w:rsidRDefault="005A16E9" w:rsidP="005A16E9">
      <w:pPr>
        <w:jc w:val="both"/>
        <w:rPr>
          <w:rFonts w:ascii="GHEA Grapalat" w:hAnsi="GHEA Grapalat"/>
          <w:color w:val="000000" w:themeColor="text1"/>
          <w:sz w:val="20"/>
          <w:szCs w:val="20"/>
          <w:lang w:val="hy-AM"/>
        </w:rPr>
      </w:pPr>
      <w:r w:rsidRPr="00341BE9">
        <w:rPr>
          <w:rFonts w:ascii="GHEA Grapalat" w:hAnsi="GHEA Grapalat" w:cs="Sylfaen"/>
          <w:color w:val="000000" w:themeColor="text1"/>
          <w:sz w:val="20"/>
          <w:szCs w:val="20"/>
          <w:lang w:val="hy-AM"/>
        </w:rPr>
        <w:t>Մասնագիտացված</w:t>
      </w:r>
      <w:r w:rsidRPr="00341BE9">
        <w:rPr>
          <w:rFonts w:ascii="GHEA Grapalat" w:hAnsi="GHEA Grapalat"/>
          <w:color w:val="000000" w:themeColor="text1"/>
          <w:sz w:val="20"/>
          <w:szCs w:val="20"/>
          <w:lang w:val="hy-AM"/>
        </w:rPr>
        <w:t xml:space="preserve"> </w:t>
      </w:r>
      <w:r w:rsidRPr="00341BE9">
        <w:rPr>
          <w:rFonts w:ascii="GHEA Grapalat" w:hAnsi="GHEA Grapalat" w:cs="Sylfaen"/>
          <w:color w:val="000000" w:themeColor="text1"/>
          <w:sz w:val="20"/>
          <w:szCs w:val="20"/>
          <w:lang w:val="hy-AM"/>
        </w:rPr>
        <w:t>գրականության</w:t>
      </w:r>
      <w:r w:rsidRPr="00341BE9">
        <w:rPr>
          <w:rFonts w:ascii="GHEA Grapalat" w:hAnsi="GHEA Grapalat"/>
          <w:color w:val="000000" w:themeColor="text1"/>
          <w:sz w:val="20"/>
          <w:szCs w:val="20"/>
          <w:lang w:val="hy-AM"/>
        </w:rPr>
        <w:t xml:space="preserve"> </w:t>
      </w:r>
      <w:r w:rsidRPr="00341BE9">
        <w:rPr>
          <w:rFonts w:ascii="GHEA Grapalat" w:hAnsi="GHEA Grapalat" w:cs="Sylfaen"/>
          <w:color w:val="000000" w:themeColor="text1"/>
          <w:sz w:val="20"/>
          <w:szCs w:val="20"/>
          <w:lang w:val="hy-AM"/>
        </w:rPr>
        <w:t>մեջ</w:t>
      </w:r>
      <w:r w:rsidRPr="00341BE9">
        <w:rPr>
          <w:rFonts w:ascii="GHEA Grapalat" w:hAnsi="GHEA Grapalat"/>
          <w:color w:val="000000" w:themeColor="text1"/>
          <w:sz w:val="20"/>
          <w:szCs w:val="20"/>
          <w:lang w:val="hy-AM"/>
        </w:rPr>
        <w:t xml:space="preserve"> </w:t>
      </w:r>
      <w:r w:rsidRPr="00341BE9">
        <w:rPr>
          <w:rFonts w:ascii="GHEA Grapalat" w:hAnsi="GHEA Grapalat" w:cs="Sylfaen"/>
          <w:color w:val="000000" w:themeColor="text1"/>
          <w:sz w:val="20"/>
          <w:szCs w:val="20"/>
          <w:lang w:val="hy-AM"/>
        </w:rPr>
        <w:t>այս</w:t>
      </w:r>
      <w:r w:rsidRPr="00341BE9">
        <w:rPr>
          <w:rFonts w:ascii="GHEA Grapalat" w:hAnsi="GHEA Grapalat"/>
          <w:color w:val="000000" w:themeColor="text1"/>
          <w:sz w:val="20"/>
          <w:szCs w:val="20"/>
          <w:lang w:val="hy-AM"/>
        </w:rPr>
        <w:t xml:space="preserve"> </w:t>
      </w:r>
      <w:r w:rsidRPr="00341BE9">
        <w:rPr>
          <w:rFonts w:ascii="GHEA Grapalat" w:hAnsi="GHEA Grapalat" w:cs="Sylfaen"/>
          <w:color w:val="000000" w:themeColor="text1"/>
          <w:sz w:val="20"/>
          <w:szCs w:val="20"/>
          <w:lang w:val="hy-AM"/>
        </w:rPr>
        <w:t>խնդրին</w:t>
      </w:r>
      <w:r w:rsidRPr="00341BE9">
        <w:rPr>
          <w:rFonts w:ascii="GHEA Grapalat" w:hAnsi="GHEA Grapalat"/>
          <w:color w:val="000000" w:themeColor="text1"/>
          <w:sz w:val="20"/>
          <w:szCs w:val="20"/>
          <w:lang w:val="hy-AM"/>
        </w:rPr>
        <w:t xml:space="preserve"> </w:t>
      </w:r>
      <w:r w:rsidRPr="00341BE9">
        <w:rPr>
          <w:rFonts w:ascii="GHEA Grapalat" w:hAnsi="GHEA Grapalat" w:cs="Sylfaen"/>
          <w:color w:val="000000" w:themeColor="text1"/>
          <w:sz w:val="20"/>
          <w:szCs w:val="20"/>
          <w:lang w:val="hy-AM"/>
        </w:rPr>
        <w:t>մանրամասն</w:t>
      </w:r>
      <w:r w:rsidRPr="00341BE9">
        <w:rPr>
          <w:rFonts w:ascii="GHEA Grapalat" w:hAnsi="GHEA Grapalat"/>
          <w:color w:val="000000" w:themeColor="text1"/>
          <w:sz w:val="20"/>
          <w:szCs w:val="20"/>
          <w:lang w:val="hy-AM"/>
        </w:rPr>
        <w:t xml:space="preserve"> </w:t>
      </w:r>
      <w:r w:rsidRPr="00341BE9">
        <w:rPr>
          <w:rFonts w:ascii="GHEA Grapalat" w:hAnsi="GHEA Grapalat" w:cs="Sylfaen"/>
          <w:color w:val="000000" w:themeColor="text1"/>
          <w:sz w:val="20"/>
          <w:szCs w:val="20"/>
          <w:lang w:val="hy-AM"/>
        </w:rPr>
        <w:t>և</w:t>
      </w:r>
      <w:r w:rsidRPr="00341BE9">
        <w:rPr>
          <w:rFonts w:ascii="GHEA Grapalat" w:hAnsi="GHEA Grapalat"/>
          <w:color w:val="000000" w:themeColor="text1"/>
          <w:sz w:val="20"/>
          <w:szCs w:val="20"/>
          <w:lang w:val="hy-AM"/>
        </w:rPr>
        <w:t xml:space="preserve"> </w:t>
      </w:r>
      <w:r w:rsidRPr="00341BE9">
        <w:rPr>
          <w:rFonts w:ascii="GHEA Grapalat" w:hAnsi="GHEA Grapalat" w:cs="Sylfaen"/>
          <w:color w:val="000000" w:themeColor="text1"/>
          <w:sz w:val="20"/>
          <w:szCs w:val="20"/>
          <w:lang w:val="hy-AM"/>
        </w:rPr>
        <w:t>հետևողական</w:t>
      </w:r>
      <w:r w:rsidRPr="00341BE9">
        <w:rPr>
          <w:rFonts w:ascii="GHEA Grapalat" w:hAnsi="GHEA Grapalat"/>
          <w:color w:val="000000" w:themeColor="text1"/>
          <w:sz w:val="20"/>
          <w:szCs w:val="20"/>
          <w:lang w:val="hy-AM"/>
        </w:rPr>
        <w:t xml:space="preserve"> </w:t>
      </w:r>
      <w:r w:rsidRPr="00341BE9">
        <w:rPr>
          <w:rFonts w:ascii="GHEA Grapalat" w:hAnsi="GHEA Grapalat" w:cs="Sylfaen"/>
          <w:color w:val="000000" w:themeColor="text1"/>
          <w:sz w:val="20"/>
          <w:szCs w:val="20"/>
          <w:lang w:val="hy-AM"/>
        </w:rPr>
        <w:t>անդրադարձ</w:t>
      </w:r>
      <w:r w:rsidRPr="00341BE9">
        <w:rPr>
          <w:rFonts w:ascii="GHEA Grapalat" w:hAnsi="GHEA Grapalat"/>
          <w:color w:val="000000" w:themeColor="text1"/>
          <w:sz w:val="20"/>
          <w:szCs w:val="20"/>
          <w:lang w:val="hy-AM"/>
        </w:rPr>
        <w:t xml:space="preserve"> </w:t>
      </w:r>
      <w:r w:rsidRPr="00341BE9">
        <w:rPr>
          <w:rFonts w:ascii="GHEA Grapalat" w:hAnsi="GHEA Grapalat" w:cs="Sylfaen"/>
          <w:color w:val="000000" w:themeColor="text1"/>
          <w:sz w:val="20"/>
          <w:szCs w:val="20"/>
          <w:lang w:val="hy-AM"/>
        </w:rPr>
        <w:t>չկա</w:t>
      </w:r>
      <w:r w:rsidRPr="00341BE9">
        <w:rPr>
          <w:rFonts w:ascii="GHEA Grapalat" w:hAnsi="GHEA Grapalat"/>
          <w:color w:val="000000" w:themeColor="text1"/>
          <w:sz w:val="20"/>
          <w:szCs w:val="20"/>
          <w:lang w:val="hy-AM"/>
        </w:rPr>
        <w:t xml:space="preserve">, </w:t>
      </w:r>
      <w:r w:rsidRPr="00341BE9">
        <w:rPr>
          <w:rFonts w:ascii="GHEA Grapalat" w:hAnsi="GHEA Grapalat" w:cs="Sylfaen"/>
          <w:color w:val="000000" w:themeColor="text1"/>
          <w:sz w:val="20"/>
          <w:szCs w:val="20"/>
          <w:lang w:val="hy-AM"/>
        </w:rPr>
        <w:t>քանի</w:t>
      </w:r>
      <w:r w:rsidRPr="00341BE9">
        <w:rPr>
          <w:rFonts w:ascii="GHEA Grapalat" w:hAnsi="GHEA Grapalat"/>
          <w:color w:val="000000" w:themeColor="text1"/>
          <w:sz w:val="20"/>
          <w:szCs w:val="20"/>
          <w:lang w:val="hy-AM"/>
        </w:rPr>
        <w:t xml:space="preserve"> </w:t>
      </w:r>
      <w:r w:rsidRPr="00341BE9">
        <w:rPr>
          <w:rFonts w:ascii="GHEA Grapalat" w:hAnsi="GHEA Grapalat" w:cs="Sylfaen"/>
          <w:color w:val="000000" w:themeColor="text1"/>
          <w:sz w:val="20"/>
          <w:szCs w:val="20"/>
          <w:lang w:val="hy-AM"/>
        </w:rPr>
        <w:t>որ</w:t>
      </w:r>
      <w:r w:rsidRPr="00341BE9">
        <w:rPr>
          <w:rFonts w:ascii="GHEA Grapalat" w:hAnsi="GHEA Grapalat"/>
          <w:color w:val="000000" w:themeColor="text1"/>
          <w:sz w:val="20"/>
          <w:szCs w:val="20"/>
          <w:lang w:val="hy-AM"/>
        </w:rPr>
        <w:t xml:space="preserve">, </w:t>
      </w:r>
      <w:r w:rsidRPr="00341BE9">
        <w:rPr>
          <w:rFonts w:ascii="GHEA Grapalat" w:hAnsi="GHEA Grapalat" w:cs="Sylfaen"/>
          <w:color w:val="000000" w:themeColor="text1"/>
          <w:sz w:val="20"/>
          <w:szCs w:val="20"/>
          <w:lang w:val="hy-AM"/>
        </w:rPr>
        <w:t>այս</w:t>
      </w:r>
      <w:r w:rsidRPr="00341BE9">
        <w:rPr>
          <w:rFonts w:ascii="GHEA Grapalat" w:hAnsi="GHEA Grapalat"/>
          <w:color w:val="000000" w:themeColor="text1"/>
          <w:sz w:val="20"/>
          <w:szCs w:val="20"/>
          <w:lang w:val="hy-AM"/>
        </w:rPr>
        <w:t xml:space="preserve"> </w:t>
      </w:r>
      <w:r w:rsidRPr="00341BE9">
        <w:rPr>
          <w:rFonts w:ascii="GHEA Grapalat" w:hAnsi="GHEA Grapalat" w:cs="Sylfaen"/>
          <w:color w:val="000000" w:themeColor="text1"/>
          <w:sz w:val="20"/>
          <w:szCs w:val="20"/>
          <w:lang w:val="hy-AM"/>
        </w:rPr>
        <w:t>հարցը</w:t>
      </w:r>
      <w:r w:rsidRPr="00341BE9">
        <w:rPr>
          <w:rFonts w:ascii="GHEA Grapalat" w:hAnsi="GHEA Grapalat"/>
          <w:color w:val="000000" w:themeColor="text1"/>
          <w:sz w:val="20"/>
          <w:szCs w:val="20"/>
          <w:lang w:val="hy-AM"/>
        </w:rPr>
        <w:t xml:space="preserve"> </w:t>
      </w:r>
      <w:r w:rsidRPr="00341BE9">
        <w:rPr>
          <w:rFonts w:ascii="GHEA Grapalat" w:hAnsi="GHEA Grapalat" w:cs="Sylfaen"/>
          <w:color w:val="000000" w:themeColor="text1"/>
          <w:sz w:val="20"/>
          <w:szCs w:val="20"/>
          <w:lang w:val="hy-AM"/>
        </w:rPr>
        <w:t>մասնավոր</w:t>
      </w:r>
      <w:r w:rsidRPr="00341BE9">
        <w:rPr>
          <w:rFonts w:ascii="GHEA Grapalat" w:hAnsi="GHEA Grapalat"/>
          <w:color w:val="000000" w:themeColor="text1"/>
          <w:sz w:val="20"/>
          <w:szCs w:val="20"/>
          <w:lang w:val="hy-AM"/>
        </w:rPr>
        <w:t xml:space="preserve"> </w:t>
      </w:r>
      <w:r w:rsidRPr="00341BE9">
        <w:rPr>
          <w:rFonts w:ascii="GHEA Grapalat" w:hAnsi="GHEA Grapalat" w:cs="Sylfaen"/>
          <w:color w:val="000000" w:themeColor="text1"/>
          <w:sz w:val="20"/>
          <w:szCs w:val="20"/>
          <w:lang w:val="hy-AM"/>
        </w:rPr>
        <w:t>և</w:t>
      </w:r>
      <w:r w:rsidRPr="00341BE9">
        <w:rPr>
          <w:rFonts w:ascii="GHEA Grapalat" w:hAnsi="GHEA Grapalat"/>
          <w:color w:val="000000" w:themeColor="text1"/>
          <w:sz w:val="20"/>
          <w:szCs w:val="20"/>
          <w:lang w:val="hy-AM"/>
        </w:rPr>
        <w:t xml:space="preserve"> </w:t>
      </w:r>
      <w:r w:rsidRPr="00341BE9">
        <w:rPr>
          <w:rFonts w:ascii="GHEA Grapalat" w:hAnsi="GHEA Grapalat" w:cs="Sylfaen"/>
          <w:color w:val="000000" w:themeColor="text1"/>
          <w:sz w:val="20"/>
          <w:szCs w:val="20"/>
          <w:lang w:val="hy-AM"/>
        </w:rPr>
        <w:t>յուրահատուկ</w:t>
      </w:r>
      <w:r w:rsidRPr="00341BE9">
        <w:rPr>
          <w:rFonts w:ascii="GHEA Grapalat" w:hAnsi="GHEA Grapalat"/>
          <w:color w:val="000000" w:themeColor="text1"/>
          <w:sz w:val="20"/>
          <w:szCs w:val="20"/>
          <w:lang w:val="hy-AM"/>
        </w:rPr>
        <w:t xml:space="preserve"> </w:t>
      </w:r>
      <w:r w:rsidRPr="00341BE9">
        <w:rPr>
          <w:rFonts w:ascii="GHEA Grapalat" w:hAnsi="GHEA Grapalat" w:cs="Sylfaen"/>
          <w:color w:val="000000" w:themeColor="text1"/>
          <w:sz w:val="20"/>
          <w:szCs w:val="20"/>
          <w:lang w:val="hy-AM"/>
        </w:rPr>
        <w:t>է</w:t>
      </w:r>
      <w:r w:rsidRPr="00341BE9">
        <w:rPr>
          <w:rFonts w:ascii="GHEA Grapalat" w:hAnsi="GHEA Grapalat"/>
          <w:color w:val="000000" w:themeColor="text1"/>
          <w:sz w:val="20"/>
          <w:szCs w:val="20"/>
          <w:lang w:val="hy-AM"/>
        </w:rPr>
        <w:t xml:space="preserve"> </w:t>
      </w:r>
      <w:r w:rsidRPr="00341BE9">
        <w:rPr>
          <w:rFonts w:ascii="GHEA Grapalat" w:hAnsi="GHEA Grapalat" w:cs="Sylfaen"/>
          <w:color w:val="000000" w:themeColor="text1"/>
          <w:sz w:val="20"/>
          <w:szCs w:val="20"/>
          <w:lang w:val="hy-AM"/>
        </w:rPr>
        <w:t>ամեն</w:t>
      </w:r>
      <w:r w:rsidRPr="00341BE9">
        <w:rPr>
          <w:rFonts w:ascii="GHEA Grapalat" w:hAnsi="GHEA Grapalat"/>
          <w:color w:val="000000" w:themeColor="text1"/>
          <w:sz w:val="20"/>
          <w:szCs w:val="20"/>
          <w:lang w:val="hy-AM"/>
        </w:rPr>
        <w:t xml:space="preserve"> </w:t>
      </w:r>
      <w:r w:rsidRPr="00341BE9">
        <w:rPr>
          <w:rFonts w:ascii="GHEA Grapalat" w:hAnsi="GHEA Grapalat" w:cs="Sylfaen"/>
          <w:color w:val="000000" w:themeColor="text1"/>
          <w:sz w:val="20"/>
          <w:szCs w:val="20"/>
          <w:lang w:val="hy-AM"/>
        </w:rPr>
        <w:t>երկրի</w:t>
      </w:r>
      <w:r w:rsidRPr="00341BE9">
        <w:rPr>
          <w:rFonts w:ascii="GHEA Grapalat" w:hAnsi="GHEA Grapalat"/>
          <w:color w:val="000000" w:themeColor="text1"/>
          <w:sz w:val="20"/>
          <w:szCs w:val="20"/>
          <w:lang w:val="hy-AM"/>
        </w:rPr>
        <w:t xml:space="preserve"> </w:t>
      </w:r>
      <w:r w:rsidRPr="00341BE9">
        <w:rPr>
          <w:rFonts w:ascii="GHEA Grapalat" w:hAnsi="GHEA Grapalat" w:cs="Sylfaen"/>
          <w:color w:val="000000" w:themeColor="text1"/>
          <w:sz w:val="20"/>
          <w:szCs w:val="20"/>
          <w:lang w:val="hy-AM"/>
        </w:rPr>
        <w:t>համար</w:t>
      </w:r>
      <w:r w:rsidRPr="00341BE9">
        <w:rPr>
          <w:rFonts w:ascii="GHEA Grapalat" w:hAnsi="GHEA Grapalat"/>
          <w:color w:val="000000" w:themeColor="text1"/>
          <w:sz w:val="20"/>
          <w:szCs w:val="20"/>
          <w:lang w:val="hy-AM"/>
        </w:rPr>
        <w:t xml:space="preserve"> </w:t>
      </w:r>
      <w:r w:rsidRPr="00341BE9">
        <w:rPr>
          <w:rFonts w:ascii="GHEA Grapalat" w:hAnsi="GHEA Grapalat" w:cs="Sylfaen"/>
          <w:color w:val="000000" w:themeColor="text1"/>
          <w:sz w:val="20"/>
          <w:szCs w:val="20"/>
          <w:lang w:val="hy-AM"/>
        </w:rPr>
        <w:t>և</w:t>
      </w:r>
      <w:r w:rsidRPr="00341BE9">
        <w:rPr>
          <w:rFonts w:ascii="GHEA Grapalat" w:hAnsi="GHEA Grapalat"/>
          <w:color w:val="000000" w:themeColor="text1"/>
          <w:sz w:val="20"/>
          <w:szCs w:val="20"/>
          <w:lang w:val="hy-AM"/>
        </w:rPr>
        <w:t xml:space="preserve"> </w:t>
      </w:r>
      <w:r w:rsidRPr="00341BE9">
        <w:rPr>
          <w:rFonts w:ascii="GHEA Grapalat" w:hAnsi="GHEA Grapalat" w:cs="Sylfaen"/>
          <w:color w:val="000000" w:themeColor="text1"/>
          <w:sz w:val="20"/>
          <w:szCs w:val="20"/>
          <w:lang w:val="hy-AM"/>
        </w:rPr>
        <w:t>դիտարկվում</w:t>
      </w:r>
      <w:r w:rsidRPr="00341BE9">
        <w:rPr>
          <w:rFonts w:ascii="GHEA Grapalat" w:hAnsi="GHEA Grapalat"/>
          <w:color w:val="000000" w:themeColor="text1"/>
          <w:sz w:val="20"/>
          <w:szCs w:val="20"/>
          <w:lang w:val="hy-AM"/>
        </w:rPr>
        <w:t xml:space="preserve"> </w:t>
      </w:r>
      <w:r w:rsidRPr="00341BE9">
        <w:rPr>
          <w:rFonts w:ascii="GHEA Grapalat" w:hAnsi="GHEA Grapalat" w:cs="Sylfaen"/>
          <w:color w:val="000000" w:themeColor="text1"/>
          <w:sz w:val="20"/>
          <w:szCs w:val="20"/>
          <w:lang w:val="hy-AM"/>
        </w:rPr>
        <w:t>է</w:t>
      </w:r>
      <w:r w:rsidRPr="00341BE9">
        <w:rPr>
          <w:rFonts w:ascii="GHEA Grapalat" w:hAnsi="GHEA Grapalat"/>
          <w:color w:val="000000" w:themeColor="text1"/>
          <w:sz w:val="20"/>
          <w:szCs w:val="20"/>
          <w:lang w:val="hy-AM"/>
        </w:rPr>
        <w:t xml:space="preserve"> </w:t>
      </w:r>
      <w:r w:rsidRPr="00341BE9">
        <w:rPr>
          <w:rFonts w:ascii="GHEA Grapalat" w:hAnsi="GHEA Grapalat" w:cs="Sylfaen"/>
          <w:color w:val="000000" w:themeColor="text1"/>
          <w:sz w:val="20"/>
          <w:szCs w:val="20"/>
          <w:lang w:val="hy-AM"/>
        </w:rPr>
        <w:t>իր</w:t>
      </w:r>
      <w:r w:rsidRPr="00341BE9">
        <w:rPr>
          <w:rFonts w:ascii="GHEA Grapalat" w:hAnsi="GHEA Grapalat"/>
          <w:color w:val="000000" w:themeColor="text1"/>
          <w:sz w:val="20"/>
          <w:szCs w:val="20"/>
          <w:lang w:val="hy-AM"/>
        </w:rPr>
        <w:t xml:space="preserve"> </w:t>
      </w:r>
      <w:r w:rsidRPr="00341BE9">
        <w:rPr>
          <w:rFonts w:ascii="GHEA Grapalat" w:hAnsi="GHEA Grapalat" w:cs="Sylfaen"/>
          <w:color w:val="000000" w:themeColor="text1"/>
          <w:sz w:val="20"/>
          <w:szCs w:val="20"/>
          <w:lang w:val="hy-AM"/>
        </w:rPr>
        <w:t>առանձնահատկությունների</w:t>
      </w:r>
      <w:r w:rsidRPr="00341BE9">
        <w:rPr>
          <w:rFonts w:ascii="GHEA Grapalat" w:hAnsi="GHEA Grapalat"/>
          <w:color w:val="000000" w:themeColor="text1"/>
          <w:sz w:val="20"/>
          <w:szCs w:val="20"/>
          <w:lang w:val="hy-AM"/>
        </w:rPr>
        <w:t xml:space="preserve"> </w:t>
      </w:r>
      <w:r w:rsidRPr="00341BE9">
        <w:rPr>
          <w:rFonts w:ascii="GHEA Grapalat" w:hAnsi="GHEA Grapalat" w:cs="Sylfaen"/>
          <w:color w:val="000000" w:themeColor="text1"/>
          <w:sz w:val="20"/>
          <w:szCs w:val="20"/>
          <w:lang w:val="hy-AM"/>
        </w:rPr>
        <w:t>շրջանակում</w:t>
      </w:r>
      <w:r w:rsidRPr="00341BE9">
        <w:rPr>
          <w:rFonts w:ascii="GHEA Grapalat" w:hAnsi="GHEA Grapalat"/>
          <w:color w:val="000000" w:themeColor="text1"/>
          <w:sz w:val="20"/>
          <w:szCs w:val="20"/>
          <w:lang w:val="hy-AM"/>
        </w:rPr>
        <w:t>:</w:t>
      </w:r>
    </w:p>
    <w:p w14:paraId="720FE028" w14:textId="77777777" w:rsidR="005A16E9" w:rsidRPr="00341BE9" w:rsidRDefault="005A16E9" w:rsidP="005A16E9">
      <w:pPr>
        <w:jc w:val="both"/>
        <w:rPr>
          <w:rFonts w:ascii="GHEA Grapalat" w:hAnsi="GHEA Grapalat"/>
          <w:color w:val="000000" w:themeColor="text1"/>
          <w:sz w:val="20"/>
          <w:szCs w:val="20"/>
          <w:lang w:val="hy-AM"/>
        </w:rPr>
      </w:pPr>
      <w:r w:rsidRPr="00341BE9">
        <w:rPr>
          <w:rFonts w:ascii="GHEA Grapalat" w:hAnsi="GHEA Grapalat" w:cs="Sylfaen"/>
          <w:color w:val="000000" w:themeColor="text1"/>
          <w:sz w:val="20"/>
          <w:szCs w:val="20"/>
          <w:lang w:val="hy-AM"/>
        </w:rPr>
        <w:t>Ինչևէ</w:t>
      </w:r>
      <w:r w:rsidRPr="00341BE9">
        <w:rPr>
          <w:rFonts w:ascii="GHEA Grapalat" w:hAnsi="GHEA Grapalat"/>
          <w:color w:val="000000" w:themeColor="text1"/>
          <w:sz w:val="20"/>
          <w:szCs w:val="20"/>
          <w:lang w:val="hy-AM"/>
        </w:rPr>
        <w:t xml:space="preserve">, </w:t>
      </w:r>
      <w:r w:rsidRPr="00341BE9">
        <w:rPr>
          <w:rFonts w:ascii="GHEA Grapalat" w:hAnsi="GHEA Grapalat" w:cs="Sylfaen"/>
          <w:color w:val="000000" w:themeColor="text1"/>
          <w:sz w:val="20"/>
          <w:szCs w:val="20"/>
          <w:lang w:val="hy-AM"/>
        </w:rPr>
        <w:t>առկա</w:t>
      </w:r>
      <w:r w:rsidRPr="00341BE9">
        <w:rPr>
          <w:rFonts w:ascii="GHEA Grapalat" w:hAnsi="GHEA Grapalat"/>
          <w:color w:val="000000" w:themeColor="text1"/>
          <w:sz w:val="20"/>
          <w:szCs w:val="20"/>
          <w:lang w:val="hy-AM"/>
        </w:rPr>
        <w:t xml:space="preserve"> </w:t>
      </w:r>
      <w:r w:rsidRPr="00341BE9">
        <w:rPr>
          <w:rFonts w:ascii="GHEA Grapalat" w:hAnsi="GHEA Grapalat" w:cs="Sylfaen"/>
          <w:color w:val="000000" w:themeColor="text1"/>
          <w:sz w:val="20"/>
          <w:szCs w:val="20"/>
          <w:lang w:val="hy-AM"/>
        </w:rPr>
        <w:t>սակավաթիվ</w:t>
      </w:r>
      <w:r w:rsidRPr="00341BE9">
        <w:rPr>
          <w:rFonts w:ascii="GHEA Grapalat" w:hAnsi="GHEA Grapalat"/>
          <w:color w:val="000000" w:themeColor="text1"/>
          <w:sz w:val="20"/>
          <w:szCs w:val="20"/>
          <w:lang w:val="hy-AM"/>
        </w:rPr>
        <w:t xml:space="preserve"> </w:t>
      </w:r>
      <w:r w:rsidRPr="00341BE9">
        <w:rPr>
          <w:rFonts w:ascii="GHEA Grapalat" w:hAnsi="GHEA Grapalat" w:cs="Sylfaen"/>
          <w:color w:val="000000" w:themeColor="text1"/>
          <w:sz w:val="20"/>
          <w:szCs w:val="20"/>
          <w:lang w:val="hy-AM"/>
        </w:rPr>
        <w:t>անդրադարձները</w:t>
      </w:r>
      <w:r w:rsidRPr="00341BE9">
        <w:rPr>
          <w:rFonts w:ascii="GHEA Grapalat" w:hAnsi="GHEA Grapalat"/>
          <w:color w:val="000000" w:themeColor="text1"/>
          <w:sz w:val="20"/>
          <w:szCs w:val="20"/>
          <w:lang w:val="hy-AM"/>
        </w:rPr>
        <w:t xml:space="preserve"> </w:t>
      </w:r>
      <w:r w:rsidRPr="00341BE9">
        <w:rPr>
          <w:rFonts w:ascii="GHEA Grapalat" w:hAnsi="GHEA Grapalat" w:cs="Sylfaen"/>
          <w:color w:val="000000" w:themeColor="text1"/>
          <w:sz w:val="20"/>
          <w:szCs w:val="20"/>
          <w:lang w:val="hy-AM"/>
        </w:rPr>
        <w:t>ևս</w:t>
      </w:r>
      <w:r w:rsidRPr="00341BE9">
        <w:rPr>
          <w:rFonts w:ascii="GHEA Grapalat" w:hAnsi="GHEA Grapalat"/>
          <w:color w:val="000000" w:themeColor="text1"/>
          <w:sz w:val="20"/>
          <w:szCs w:val="20"/>
          <w:lang w:val="hy-AM"/>
        </w:rPr>
        <w:t xml:space="preserve"> </w:t>
      </w:r>
      <w:r w:rsidRPr="00341BE9">
        <w:rPr>
          <w:rFonts w:ascii="GHEA Grapalat" w:hAnsi="GHEA Grapalat" w:cs="Sylfaen"/>
          <w:color w:val="000000" w:themeColor="text1"/>
          <w:sz w:val="20"/>
          <w:szCs w:val="20"/>
          <w:lang w:val="hy-AM"/>
        </w:rPr>
        <w:t>հաստատում</w:t>
      </w:r>
      <w:r w:rsidRPr="00341BE9">
        <w:rPr>
          <w:rFonts w:ascii="GHEA Grapalat" w:hAnsi="GHEA Grapalat"/>
          <w:color w:val="000000" w:themeColor="text1"/>
          <w:sz w:val="20"/>
          <w:szCs w:val="20"/>
          <w:lang w:val="hy-AM"/>
        </w:rPr>
        <w:t xml:space="preserve"> </w:t>
      </w:r>
      <w:r w:rsidRPr="00341BE9">
        <w:rPr>
          <w:rFonts w:ascii="GHEA Grapalat" w:hAnsi="GHEA Grapalat" w:cs="Sylfaen"/>
          <w:color w:val="000000" w:themeColor="text1"/>
          <w:sz w:val="20"/>
          <w:szCs w:val="20"/>
          <w:lang w:val="hy-AM"/>
        </w:rPr>
        <w:t>են</w:t>
      </w:r>
      <w:r w:rsidRPr="00341BE9">
        <w:rPr>
          <w:rFonts w:ascii="GHEA Grapalat" w:hAnsi="GHEA Grapalat"/>
          <w:color w:val="000000" w:themeColor="text1"/>
          <w:sz w:val="20"/>
          <w:szCs w:val="20"/>
          <w:lang w:val="hy-AM"/>
        </w:rPr>
        <w:t xml:space="preserve">, </w:t>
      </w:r>
      <w:r w:rsidRPr="00341BE9">
        <w:rPr>
          <w:rFonts w:ascii="GHEA Grapalat" w:hAnsi="GHEA Grapalat" w:cs="Sylfaen"/>
          <w:color w:val="000000" w:themeColor="text1"/>
          <w:sz w:val="20"/>
          <w:szCs w:val="20"/>
          <w:lang w:val="hy-AM"/>
        </w:rPr>
        <w:t>որ</w:t>
      </w:r>
      <w:r w:rsidRPr="00341BE9">
        <w:rPr>
          <w:rFonts w:ascii="GHEA Grapalat" w:hAnsi="GHEA Grapalat"/>
          <w:color w:val="000000" w:themeColor="text1"/>
          <w:sz w:val="20"/>
          <w:szCs w:val="20"/>
          <w:lang w:val="hy-AM"/>
        </w:rPr>
        <w:t xml:space="preserve"> </w:t>
      </w:r>
      <w:r w:rsidRPr="00341BE9">
        <w:rPr>
          <w:rFonts w:ascii="GHEA Grapalat" w:hAnsi="GHEA Grapalat" w:cs="Sylfaen"/>
          <w:color w:val="000000" w:themeColor="text1"/>
          <w:sz w:val="20"/>
          <w:szCs w:val="20"/>
          <w:lang w:val="hy-AM"/>
        </w:rPr>
        <w:t>այս</w:t>
      </w:r>
      <w:r w:rsidRPr="00341BE9">
        <w:rPr>
          <w:rFonts w:ascii="GHEA Grapalat" w:hAnsi="GHEA Grapalat"/>
          <w:color w:val="000000" w:themeColor="text1"/>
          <w:sz w:val="20"/>
          <w:szCs w:val="20"/>
          <w:lang w:val="hy-AM"/>
        </w:rPr>
        <w:t xml:space="preserve"> </w:t>
      </w:r>
      <w:r w:rsidRPr="00341BE9">
        <w:rPr>
          <w:rFonts w:ascii="GHEA Grapalat" w:hAnsi="GHEA Grapalat" w:cs="Sylfaen"/>
          <w:color w:val="000000" w:themeColor="text1"/>
          <w:sz w:val="20"/>
          <w:szCs w:val="20"/>
          <w:lang w:val="hy-AM"/>
        </w:rPr>
        <w:t>խնդիրը</w:t>
      </w:r>
      <w:r w:rsidRPr="00341BE9">
        <w:rPr>
          <w:rFonts w:ascii="GHEA Grapalat" w:hAnsi="GHEA Grapalat"/>
          <w:color w:val="000000" w:themeColor="text1"/>
          <w:sz w:val="20"/>
          <w:szCs w:val="20"/>
          <w:lang w:val="hy-AM"/>
        </w:rPr>
        <w:t xml:space="preserve"> </w:t>
      </w:r>
      <w:r w:rsidRPr="00341BE9">
        <w:rPr>
          <w:rFonts w:ascii="GHEA Grapalat" w:hAnsi="GHEA Grapalat" w:cs="Sylfaen"/>
          <w:color w:val="000000" w:themeColor="text1"/>
          <w:sz w:val="20"/>
          <w:szCs w:val="20"/>
          <w:lang w:val="hy-AM"/>
        </w:rPr>
        <w:t>յուրաքանչյուր</w:t>
      </w:r>
      <w:r w:rsidRPr="00341BE9">
        <w:rPr>
          <w:rFonts w:ascii="GHEA Grapalat" w:hAnsi="GHEA Grapalat"/>
          <w:color w:val="000000" w:themeColor="text1"/>
          <w:sz w:val="20"/>
          <w:szCs w:val="20"/>
          <w:lang w:val="hy-AM"/>
        </w:rPr>
        <w:t xml:space="preserve"> </w:t>
      </w:r>
      <w:r w:rsidRPr="00341BE9">
        <w:rPr>
          <w:rFonts w:ascii="GHEA Grapalat" w:hAnsi="GHEA Grapalat" w:cs="Sylfaen"/>
          <w:color w:val="000000" w:themeColor="text1"/>
          <w:sz w:val="20"/>
          <w:szCs w:val="20"/>
          <w:lang w:val="hy-AM"/>
        </w:rPr>
        <w:t>երկիր</w:t>
      </w:r>
      <w:r w:rsidRPr="00341BE9">
        <w:rPr>
          <w:rFonts w:ascii="GHEA Grapalat" w:hAnsi="GHEA Grapalat"/>
          <w:color w:val="000000" w:themeColor="text1"/>
          <w:sz w:val="20"/>
          <w:szCs w:val="20"/>
          <w:lang w:val="hy-AM"/>
        </w:rPr>
        <w:t xml:space="preserve"> </w:t>
      </w:r>
      <w:r w:rsidRPr="00341BE9">
        <w:rPr>
          <w:rFonts w:ascii="GHEA Grapalat" w:hAnsi="GHEA Grapalat" w:cs="Sylfaen"/>
          <w:color w:val="000000" w:themeColor="text1"/>
          <w:sz w:val="20"/>
          <w:szCs w:val="20"/>
          <w:lang w:val="hy-AM"/>
        </w:rPr>
        <w:t>լուծում</w:t>
      </w:r>
      <w:r w:rsidRPr="00341BE9">
        <w:rPr>
          <w:rFonts w:ascii="GHEA Grapalat" w:hAnsi="GHEA Grapalat"/>
          <w:color w:val="000000" w:themeColor="text1"/>
          <w:sz w:val="20"/>
          <w:szCs w:val="20"/>
          <w:lang w:val="hy-AM"/>
        </w:rPr>
        <w:t xml:space="preserve"> </w:t>
      </w:r>
      <w:r w:rsidRPr="00341BE9">
        <w:rPr>
          <w:rFonts w:ascii="GHEA Grapalat" w:hAnsi="GHEA Grapalat" w:cs="Sylfaen"/>
          <w:color w:val="000000" w:themeColor="text1"/>
          <w:sz w:val="20"/>
          <w:szCs w:val="20"/>
          <w:lang w:val="hy-AM"/>
        </w:rPr>
        <w:t>է</w:t>
      </w:r>
      <w:r w:rsidRPr="00341BE9">
        <w:rPr>
          <w:rFonts w:ascii="GHEA Grapalat" w:hAnsi="GHEA Grapalat"/>
          <w:color w:val="000000" w:themeColor="text1"/>
          <w:sz w:val="20"/>
          <w:szCs w:val="20"/>
          <w:lang w:val="hy-AM"/>
        </w:rPr>
        <w:t xml:space="preserve"> </w:t>
      </w:r>
      <w:r w:rsidRPr="00341BE9">
        <w:rPr>
          <w:rFonts w:ascii="GHEA Grapalat" w:hAnsi="GHEA Grapalat" w:cs="Sylfaen"/>
          <w:color w:val="000000" w:themeColor="text1"/>
          <w:sz w:val="20"/>
          <w:szCs w:val="20"/>
          <w:lang w:val="hy-AM"/>
        </w:rPr>
        <w:t>իր</w:t>
      </w:r>
      <w:r w:rsidRPr="00341BE9">
        <w:rPr>
          <w:rFonts w:ascii="GHEA Grapalat" w:hAnsi="GHEA Grapalat"/>
          <w:color w:val="000000" w:themeColor="text1"/>
          <w:sz w:val="20"/>
          <w:szCs w:val="20"/>
          <w:lang w:val="hy-AM"/>
        </w:rPr>
        <w:t xml:space="preserve"> </w:t>
      </w:r>
      <w:r w:rsidRPr="00341BE9">
        <w:rPr>
          <w:rFonts w:ascii="GHEA Grapalat" w:hAnsi="GHEA Grapalat" w:cs="Sylfaen"/>
          <w:color w:val="000000" w:themeColor="text1"/>
          <w:sz w:val="20"/>
          <w:szCs w:val="20"/>
          <w:lang w:val="hy-AM"/>
        </w:rPr>
        <w:t>հետաքրքրությունների</w:t>
      </w:r>
      <w:r w:rsidRPr="00341BE9">
        <w:rPr>
          <w:rFonts w:ascii="GHEA Grapalat" w:hAnsi="GHEA Grapalat"/>
          <w:color w:val="000000" w:themeColor="text1"/>
          <w:sz w:val="20"/>
          <w:szCs w:val="20"/>
          <w:lang w:val="hy-AM"/>
        </w:rPr>
        <w:t xml:space="preserve"> </w:t>
      </w:r>
      <w:r w:rsidRPr="00341BE9">
        <w:rPr>
          <w:rFonts w:ascii="GHEA Grapalat" w:hAnsi="GHEA Grapalat" w:cs="Sylfaen"/>
          <w:color w:val="000000" w:themeColor="text1"/>
          <w:sz w:val="20"/>
          <w:szCs w:val="20"/>
          <w:lang w:val="hy-AM"/>
        </w:rPr>
        <w:t>և</w:t>
      </w:r>
      <w:r w:rsidRPr="00341BE9">
        <w:rPr>
          <w:rFonts w:ascii="GHEA Grapalat" w:hAnsi="GHEA Grapalat"/>
          <w:color w:val="000000" w:themeColor="text1"/>
          <w:sz w:val="20"/>
          <w:szCs w:val="20"/>
          <w:lang w:val="hy-AM"/>
        </w:rPr>
        <w:t xml:space="preserve"> </w:t>
      </w:r>
      <w:r w:rsidRPr="00341BE9">
        <w:rPr>
          <w:rFonts w:ascii="GHEA Grapalat" w:hAnsi="GHEA Grapalat" w:cs="Sylfaen"/>
          <w:color w:val="000000" w:themeColor="text1"/>
          <w:sz w:val="20"/>
          <w:szCs w:val="20"/>
          <w:lang w:val="hy-AM"/>
        </w:rPr>
        <w:t>անհրաժեշտության</w:t>
      </w:r>
      <w:r w:rsidRPr="00341BE9">
        <w:rPr>
          <w:rFonts w:ascii="GHEA Grapalat" w:hAnsi="GHEA Grapalat"/>
          <w:color w:val="000000" w:themeColor="text1"/>
          <w:sz w:val="20"/>
          <w:szCs w:val="20"/>
          <w:lang w:val="hy-AM"/>
        </w:rPr>
        <w:t xml:space="preserve"> </w:t>
      </w:r>
      <w:r w:rsidRPr="00341BE9">
        <w:rPr>
          <w:rFonts w:ascii="GHEA Grapalat" w:hAnsi="GHEA Grapalat" w:cs="Sylfaen"/>
          <w:color w:val="000000" w:themeColor="text1"/>
          <w:sz w:val="20"/>
          <w:szCs w:val="20"/>
          <w:lang w:val="hy-AM"/>
        </w:rPr>
        <w:t>շրջանակներում</w:t>
      </w:r>
      <w:r w:rsidR="00AB74A5">
        <w:rPr>
          <w:rFonts w:ascii="GHEA Grapalat" w:hAnsi="GHEA Grapalat"/>
          <w:color w:val="000000" w:themeColor="text1"/>
          <w:sz w:val="20"/>
          <w:szCs w:val="20"/>
          <w:lang w:val="hy-AM"/>
        </w:rPr>
        <w:t>՝</w:t>
      </w:r>
      <w:r w:rsidRPr="00341BE9">
        <w:rPr>
          <w:rFonts w:ascii="GHEA Grapalat" w:hAnsi="GHEA Grapalat"/>
          <w:color w:val="000000" w:themeColor="text1"/>
          <w:sz w:val="20"/>
          <w:szCs w:val="20"/>
          <w:lang w:val="hy-AM"/>
        </w:rPr>
        <w:t xml:space="preserve"> </w:t>
      </w:r>
      <w:r w:rsidRPr="00341BE9">
        <w:rPr>
          <w:rFonts w:ascii="GHEA Grapalat" w:hAnsi="GHEA Grapalat" w:cs="Sylfaen"/>
          <w:color w:val="000000" w:themeColor="text1"/>
          <w:sz w:val="20"/>
          <w:szCs w:val="20"/>
          <w:lang w:val="hy-AM"/>
        </w:rPr>
        <w:t>մնալով</w:t>
      </w:r>
      <w:r w:rsidRPr="00341BE9">
        <w:rPr>
          <w:rFonts w:ascii="GHEA Grapalat" w:hAnsi="GHEA Grapalat"/>
          <w:color w:val="000000" w:themeColor="text1"/>
          <w:sz w:val="20"/>
          <w:szCs w:val="20"/>
          <w:lang w:val="hy-AM"/>
        </w:rPr>
        <w:t xml:space="preserve"> </w:t>
      </w:r>
      <w:r w:rsidRPr="00341BE9">
        <w:rPr>
          <w:rFonts w:ascii="GHEA Grapalat" w:hAnsi="GHEA Grapalat" w:cs="Sylfaen"/>
          <w:color w:val="000000" w:themeColor="text1"/>
          <w:sz w:val="20"/>
          <w:szCs w:val="20"/>
          <w:lang w:val="hy-AM"/>
        </w:rPr>
        <w:t>օրենսդրական</w:t>
      </w:r>
      <w:r w:rsidRPr="00341BE9">
        <w:rPr>
          <w:rFonts w:ascii="GHEA Grapalat" w:hAnsi="GHEA Grapalat"/>
          <w:color w:val="000000" w:themeColor="text1"/>
          <w:sz w:val="20"/>
          <w:szCs w:val="20"/>
          <w:lang w:val="hy-AM"/>
        </w:rPr>
        <w:t xml:space="preserve"> </w:t>
      </w:r>
      <w:r w:rsidRPr="00341BE9">
        <w:rPr>
          <w:rFonts w:ascii="GHEA Grapalat" w:hAnsi="GHEA Grapalat" w:cs="Sylfaen"/>
          <w:color w:val="000000" w:themeColor="text1"/>
          <w:sz w:val="20"/>
          <w:szCs w:val="20"/>
          <w:lang w:val="hy-AM"/>
        </w:rPr>
        <w:t>կանոնակարգման</w:t>
      </w:r>
      <w:r w:rsidRPr="00341BE9">
        <w:rPr>
          <w:rFonts w:ascii="GHEA Grapalat" w:hAnsi="GHEA Grapalat"/>
          <w:color w:val="000000" w:themeColor="text1"/>
          <w:sz w:val="20"/>
          <w:szCs w:val="20"/>
          <w:lang w:val="hy-AM"/>
        </w:rPr>
        <w:t xml:space="preserve"> </w:t>
      </w:r>
      <w:r w:rsidRPr="00341BE9">
        <w:rPr>
          <w:rFonts w:ascii="GHEA Grapalat" w:hAnsi="GHEA Grapalat" w:cs="Sylfaen"/>
          <w:color w:val="000000" w:themeColor="text1"/>
          <w:sz w:val="20"/>
          <w:szCs w:val="20"/>
          <w:lang w:val="hy-AM"/>
        </w:rPr>
        <w:t>սահմաններում</w:t>
      </w:r>
      <w:r w:rsidRPr="00341BE9">
        <w:rPr>
          <w:rFonts w:ascii="GHEA Grapalat" w:hAnsi="GHEA Grapalat"/>
          <w:color w:val="000000" w:themeColor="text1"/>
          <w:sz w:val="20"/>
          <w:szCs w:val="20"/>
          <w:lang w:val="hy-AM"/>
        </w:rPr>
        <w:t xml:space="preserve">: </w:t>
      </w:r>
      <w:r w:rsidRPr="00341BE9">
        <w:rPr>
          <w:rFonts w:ascii="GHEA Grapalat" w:hAnsi="GHEA Grapalat" w:cs="Sylfaen"/>
          <w:color w:val="000000" w:themeColor="text1"/>
          <w:sz w:val="20"/>
          <w:szCs w:val="20"/>
          <w:lang w:val="hy-AM"/>
        </w:rPr>
        <w:t>Այլ</w:t>
      </w:r>
      <w:r w:rsidRPr="00341BE9">
        <w:rPr>
          <w:rFonts w:ascii="GHEA Grapalat" w:hAnsi="GHEA Grapalat"/>
          <w:color w:val="000000" w:themeColor="text1"/>
          <w:sz w:val="20"/>
          <w:szCs w:val="20"/>
          <w:lang w:val="hy-AM"/>
        </w:rPr>
        <w:t xml:space="preserve"> </w:t>
      </w:r>
      <w:r w:rsidRPr="00341BE9">
        <w:rPr>
          <w:rFonts w:ascii="GHEA Grapalat" w:hAnsi="GHEA Grapalat" w:cs="Sylfaen"/>
          <w:color w:val="000000" w:themeColor="text1"/>
          <w:sz w:val="20"/>
          <w:szCs w:val="20"/>
          <w:lang w:val="hy-AM"/>
        </w:rPr>
        <w:t>մանրամասներ</w:t>
      </w:r>
      <w:r w:rsidRPr="00341BE9">
        <w:rPr>
          <w:rFonts w:ascii="GHEA Grapalat" w:hAnsi="GHEA Grapalat"/>
          <w:color w:val="000000" w:themeColor="text1"/>
          <w:sz w:val="20"/>
          <w:szCs w:val="20"/>
          <w:lang w:val="hy-AM"/>
        </w:rPr>
        <w:t xml:space="preserve"> </w:t>
      </w:r>
      <w:r w:rsidRPr="00341BE9">
        <w:rPr>
          <w:rFonts w:ascii="GHEA Grapalat" w:hAnsi="GHEA Grapalat" w:cs="Sylfaen"/>
          <w:color w:val="000000" w:themeColor="text1"/>
          <w:sz w:val="20"/>
          <w:szCs w:val="20"/>
          <w:lang w:val="hy-AM"/>
        </w:rPr>
        <w:t>գրականության</w:t>
      </w:r>
      <w:r w:rsidRPr="00341BE9">
        <w:rPr>
          <w:rFonts w:ascii="GHEA Grapalat" w:hAnsi="GHEA Grapalat"/>
          <w:color w:val="000000" w:themeColor="text1"/>
          <w:sz w:val="20"/>
          <w:szCs w:val="20"/>
          <w:lang w:val="hy-AM"/>
        </w:rPr>
        <w:t xml:space="preserve"> </w:t>
      </w:r>
      <w:r w:rsidRPr="00341BE9">
        <w:rPr>
          <w:rFonts w:ascii="GHEA Grapalat" w:hAnsi="GHEA Grapalat" w:cs="Sylfaen"/>
          <w:color w:val="000000" w:themeColor="text1"/>
          <w:sz w:val="20"/>
          <w:szCs w:val="20"/>
          <w:lang w:val="hy-AM"/>
        </w:rPr>
        <w:t>մեջ</w:t>
      </w:r>
      <w:r w:rsidRPr="00341BE9">
        <w:rPr>
          <w:rFonts w:ascii="GHEA Grapalat" w:hAnsi="GHEA Grapalat"/>
          <w:color w:val="000000" w:themeColor="text1"/>
          <w:sz w:val="20"/>
          <w:szCs w:val="20"/>
          <w:lang w:val="hy-AM"/>
        </w:rPr>
        <w:t xml:space="preserve"> </w:t>
      </w:r>
      <w:r w:rsidRPr="00341BE9">
        <w:rPr>
          <w:rFonts w:ascii="GHEA Grapalat" w:hAnsi="GHEA Grapalat" w:cs="Sylfaen"/>
          <w:color w:val="000000" w:themeColor="text1"/>
          <w:sz w:val="20"/>
          <w:szCs w:val="20"/>
          <w:lang w:val="hy-AM"/>
        </w:rPr>
        <w:t>հասանելի</w:t>
      </w:r>
      <w:r w:rsidRPr="00341BE9">
        <w:rPr>
          <w:rFonts w:ascii="GHEA Grapalat" w:hAnsi="GHEA Grapalat"/>
          <w:color w:val="000000" w:themeColor="text1"/>
          <w:sz w:val="20"/>
          <w:szCs w:val="20"/>
          <w:lang w:val="hy-AM"/>
        </w:rPr>
        <w:t xml:space="preserve"> </w:t>
      </w:r>
      <w:r w:rsidRPr="00341BE9">
        <w:rPr>
          <w:rFonts w:ascii="GHEA Grapalat" w:hAnsi="GHEA Grapalat" w:cs="Sylfaen"/>
          <w:color w:val="000000" w:themeColor="text1"/>
          <w:sz w:val="20"/>
          <w:szCs w:val="20"/>
          <w:lang w:val="hy-AM"/>
        </w:rPr>
        <w:t>չեն</w:t>
      </w:r>
      <w:r w:rsidRPr="00341BE9">
        <w:rPr>
          <w:rFonts w:ascii="GHEA Grapalat" w:hAnsi="GHEA Grapalat"/>
          <w:color w:val="000000" w:themeColor="text1"/>
          <w:sz w:val="20"/>
          <w:szCs w:val="20"/>
          <w:lang w:val="hy-AM"/>
        </w:rPr>
        <w:t>:</w:t>
      </w:r>
    </w:p>
    <w:p w14:paraId="66174A80" w14:textId="77777777" w:rsidR="005A16E9" w:rsidRPr="00341BE9" w:rsidRDefault="005A16E9" w:rsidP="005A16E9">
      <w:pPr>
        <w:pStyle w:val="Heading2"/>
        <w:numPr>
          <w:ilvl w:val="2"/>
          <w:numId w:val="39"/>
        </w:numPr>
        <w:spacing w:after="120" w:line="276" w:lineRule="auto"/>
        <w:ind w:left="540" w:hanging="540"/>
        <w:jc w:val="both"/>
        <w:rPr>
          <w:rFonts w:ascii="GHEA Grapalat" w:eastAsia="Times New Roman" w:hAnsi="GHEA Grapalat" w:cs="Arial"/>
          <w:b/>
          <w:color w:val="7030A0"/>
          <w:sz w:val="20"/>
          <w:szCs w:val="20"/>
          <w:lang w:val="hy-AM" w:eastAsia="en-GB"/>
        </w:rPr>
      </w:pPr>
      <w:bookmarkStart w:id="50" w:name="_Toc96785478"/>
      <w:r w:rsidRPr="00341BE9">
        <w:rPr>
          <w:rFonts w:ascii="GHEA Grapalat" w:eastAsia="Times New Roman" w:hAnsi="GHEA Grapalat" w:cs="Sylfaen"/>
          <w:b/>
          <w:color w:val="7030A0"/>
          <w:sz w:val="20"/>
          <w:szCs w:val="20"/>
          <w:lang w:val="hy-AM" w:eastAsia="en-GB"/>
        </w:rPr>
        <w:t>ԻՐԱՎԱԿԱՆ</w:t>
      </w:r>
      <w:r w:rsidRPr="00341BE9">
        <w:rPr>
          <w:rFonts w:ascii="GHEA Grapalat" w:eastAsia="Times New Roman" w:hAnsi="GHEA Grapalat" w:cs="Arial"/>
          <w:b/>
          <w:color w:val="7030A0"/>
          <w:sz w:val="20"/>
          <w:szCs w:val="20"/>
          <w:lang w:val="hy-AM" w:eastAsia="en-GB"/>
        </w:rPr>
        <w:t xml:space="preserve"> </w:t>
      </w:r>
      <w:r w:rsidRPr="00341BE9">
        <w:rPr>
          <w:rFonts w:ascii="GHEA Grapalat" w:eastAsia="Times New Roman" w:hAnsi="GHEA Grapalat" w:cs="Sylfaen"/>
          <w:b/>
          <w:color w:val="7030A0"/>
          <w:sz w:val="20"/>
          <w:szCs w:val="20"/>
          <w:lang w:val="hy-AM" w:eastAsia="en-GB"/>
        </w:rPr>
        <w:t>ԴԱՇՏԻ</w:t>
      </w:r>
      <w:r w:rsidRPr="00341BE9">
        <w:rPr>
          <w:rFonts w:ascii="GHEA Grapalat" w:eastAsia="Times New Roman" w:hAnsi="GHEA Grapalat" w:cs="Arial"/>
          <w:b/>
          <w:color w:val="7030A0"/>
          <w:sz w:val="20"/>
          <w:szCs w:val="20"/>
          <w:lang w:val="hy-AM" w:eastAsia="en-GB"/>
        </w:rPr>
        <w:t xml:space="preserve"> </w:t>
      </w:r>
      <w:r w:rsidRPr="00341BE9">
        <w:rPr>
          <w:rFonts w:ascii="GHEA Grapalat" w:eastAsia="Times New Roman" w:hAnsi="GHEA Grapalat" w:cs="Sylfaen"/>
          <w:b/>
          <w:color w:val="7030A0"/>
          <w:sz w:val="20"/>
          <w:szCs w:val="20"/>
          <w:lang w:val="hy-AM" w:eastAsia="en-GB"/>
        </w:rPr>
        <w:t>ՎԵՐԼՈՒԾՈՒԹՅՈՒՆ</w:t>
      </w:r>
      <w:bookmarkEnd w:id="50"/>
    </w:p>
    <w:p w14:paraId="269206F7" w14:textId="77777777" w:rsidR="005A16E9" w:rsidRPr="00A23124" w:rsidRDefault="005A16E9" w:rsidP="005A16E9">
      <w:pPr>
        <w:jc w:val="both"/>
        <w:rPr>
          <w:rFonts w:ascii="GHEA Grapalat" w:hAnsi="GHEA Grapalat"/>
          <w:sz w:val="20"/>
          <w:lang w:val="hy-AM" w:eastAsia="en-GB"/>
        </w:rPr>
      </w:pPr>
      <w:r w:rsidRPr="00A23124">
        <w:rPr>
          <w:rFonts w:ascii="GHEA Grapalat" w:hAnsi="GHEA Grapalat" w:cs="Sylfaen"/>
          <w:sz w:val="20"/>
          <w:lang w:val="hy-AM" w:eastAsia="en-GB"/>
        </w:rPr>
        <w:t>Ինչպես</w:t>
      </w:r>
      <w:r w:rsidRPr="00A23124">
        <w:rPr>
          <w:rFonts w:ascii="GHEA Grapalat" w:hAnsi="GHEA Grapalat"/>
          <w:sz w:val="20"/>
          <w:lang w:val="hy-AM" w:eastAsia="en-GB"/>
        </w:rPr>
        <w:t xml:space="preserve"> </w:t>
      </w:r>
      <w:r w:rsidRPr="00A23124">
        <w:rPr>
          <w:rFonts w:ascii="GHEA Grapalat" w:hAnsi="GHEA Grapalat" w:cs="Sylfaen"/>
          <w:sz w:val="20"/>
          <w:lang w:val="hy-AM" w:eastAsia="en-GB"/>
        </w:rPr>
        <w:t>ներկայացվեց</w:t>
      </w:r>
      <w:r w:rsidRPr="00A23124">
        <w:rPr>
          <w:rFonts w:ascii="GHEA Grapalat" w:hAnsi="GHEA Grapalat"/>
          <w:sz w:val="20"/>
          <w:lang w:val="hy-AM" w:eastAsia="en-GB"/>
        </w:rPr>
        <w:t xml:space="preserve">, </w:t>
      </w:r>
      <w:r w:rsidRPr="00A23124">
        <w:rPr>
          <w:rFonts w:ascii="GHEA Grapalat" w:hAnsi="GHEA Grapalat" w:cs="Sylfaen"/>
          <w:sz w:val="20"/>
          <w:lang w:val="hy-AM" w:eastAsia="en-GB"/>
        </w:rPr>
        <w:t>հանքարդյունաբերության</w:t>
      </w:r>
      <w:r w:rsidRPr="00A23124">
        <w:rPr>
          <w:rFonts w:ascii="GHEA Grapalat" w:hAnsi="GHEA Grapalat"/>
          <w:sz w:val="20"/>
          <w:lang w:val="hy-AM" w:eastAsia="en-GB"/>
        </w:rPr>
        <w:t xml:space="preserve"> </w:t>
      </w:r>
      <w:r w:rsidRPr="00A23124">
        <w:rPr>
          <w:rFonts w:ascii="GHEA Grapalat" w:hAnsi="GHEA Grapalat" w:cs="Sylfaen"/>
          <w:sz w:val="20"/>
          <w:lang w:val="hy-AM" w:eastAsia="en-GB"/>
        </w:rPr>
        <w:t>ոլորտի</w:t>
      </w:r>
      <w:r w:rsidRPr="00A23124">
        <w:rPr>
          <w:rFonts w:ascii="GHEA Grapalat" w:hAnsi="GHEA Grapalat"/>
          <w:sz w:val="20"/>
          <w:lang w:val="hy-AM" w:eastAsia="en-GB"/>
        </w:rPr>
        <w:t xml:space="preserve"> </w:t>
      </w:r>
      <w:r w:rsidRPr="00A23124">
        <w:rPr>
          <w:rFonts w:ascii="GHEA Grapalat" w:hAnsi="GHEA Grapalat" w:cs="Sylfaen"/>
          <w:sz w:val="20"/>
          <w:lang w:val="hy-AM" w:eastAsia="en-GB"/>
        </w:rPr>
        <w:t>կարգավորման</w:t>
      </w:r>
      <w:r w:rsidRPr="00A23124">
        <w:rPr>
          <w:rFonts w:ascii="GHEA Grapalat" w:hAnsi="GHEA Grapalat"/>
          <w:sz w:val="20"/>
          <w:lang w:val="hy-AM" w:eastAsia="en-GB"/>
        </w:rPr>
        <w:t xml:space="preserve"> </w:t>
      </w:r>
      <w:r w:rsidRPr="00A23124">
        <w:rPr>
          <w:rFonts w:ascii="GHEA Grapalat" w:hAnsi="GHEA Grapalat" w:cs="Sylfaen"/>
          <w:sz w:val="20"/>
          <w:lang w:val="hy-AM" w:eastAsia="en-GB"/>
        </w:rPr>
        <w:t>իմաստով</w:t>
      </w:r>
      <w:r w:rsidRPr="00A23124">
        <w:rPr>
          <w:rFonts w:ascii="GHEA Grapalat" w:hAnsi="GHEA Grapalat"/>
          <w:sz w:val="20"/>
          <w:lang w:val="hy-AM" w:eastAsia="en-GB"/>
        </w:rPr>
        <w:t xml:space="preserve">, </w:t>
      </w:r>
      <w:r w:rsidRPr="00A23124">
        <w:rPr>
          <w:rFonts w:ascii="GHEA Grapalat" w:hAnsi="GHEA Grapalat" w:cs="Sylfaen"/>
          <w:sz w:val="20"/>
          <w:lang w:val="hy-AM" w:eastAsia="en-GB"/>
        </w:rPr>
        <w:t>մասնավորապես</w:t>
      </w:r>
      <w:r w:rsidRPr="00A23124">
        <w:rPr>
          <w:rFonts w:ascii="GHEA Grapalat" w:hAnsi="GHEA Grapalat"/>
          <w:sz w:val="20"/>
          <w:lang w:val="hy-AM" w:eastAsia="en-GB"/>
        </w:rPr>
        <w:t xml:space="preserve"> </w:t>
      </w:r>
      <w:r w:rsidRPr="00A23124">
        <w:rPr>
          <w:rFonts w:ascii="GHEA Grapalat" w:hAnsi="GHEA Grapalat" w:cs="Sylfaen"/>
          <w:sz w:val="20"/>
          <w:lang w:val="hy-AM" w:eastAsia="en-GB"/>
        </w:rPr>
        <w:t>տեղական</w:t>
      </w:r>
      <w:r w:rsidRPr="00A23124">
        <w:rPr>
          <w:rFonts w:ascii="GHEA Grapalat" w:hAnsi="GHEA Grapalat"/>
          <w:sz w:val="20"/>
          <w:lang w:val="hy-AM" w:eastAsia="en-GB"/>
        </w:rPr>
        <w:t xml:space="preserve"> </w:t>
      </w:r>
      <w:r w:rsidRPr="00A23124">
        <w:rPr>
          <w:rFonts w:ascii="GHEA Grapalat" w:hAnsi="GHEA Grapalat" w:cs="Sylfaen"/>
          <w:sz w:val="20"/>
          <w:lang w:val="hy-AM" w:eastAsia="en-GB"/>
        </w:rPr>
        <w:t>համայնքների</w:t>
      </w:r>
      <w:r w:rsidRPr="00A23124">
        <w:rPr>
          <w:rFonts w:ascii="GHEA Grapalat" w:hAnsi="GHEA Grapalat"/>
          <w:sz w:val="20"/>
          <w:lang w:val="hy-AM" w:eastAsia="en-GB"/>
        </w:rPr>
        <w:t xml:space="preserve"> </w:t>
      </w:r>
      <w:r w:rsidRPr="00A23124">
        <w:rPr>
          <w:rFonts w:ascii="GHEA Grapalat" w:hAnsi="GHEA Grapalat" w:cs="Sylfaen"/>
          <w:sz w:val="20"/>
          <w:lang w:val="hy-AM" w:eastAsia="en-GB"/>
        </w:rPr>
        <w:t>և</w:t>
      </w:r>
      <w:r w:rsidRPr="00A23124">
        <w:rPr>
          <w:rFonts w:ascii="GHEA Grapalat" w:hAnsi="GHEA Grapalat"/>
          <w:sz w:val="20"/>
          <w:lang w:val="hy-AM" w:eastAsia="en-GB"/>
        </w:rPr>
        <w:t xml:space="preserve"> </w:t>
      </w:r>
      <w:r w:rsidR="00077DE0">
        <w:rPr>
          <w:rFonts w:ascii="GHEA Grapalat" w:hAnsi="GHEA Grapalat"/>
          <w:color w:val="000000" w:themeColor="text1"/>
          <w:sz w:val="20"/>
          <w:szCs w:val="20"/>
          <w:lang w:val="hy-AM"/>
        </w:rPr>
        <w:t>ընդերքօգտագործողների</w:t>
      </w:r>
      <w:r w:rsidRPr="00A23124">
        <w:rPr>
          <w:rFonts w:ascii="GHEA Grapalat" w:hAnsi="GHEA Grapalat"/>
          <w:sz w:val="20"/>
          <w:lang w:val="hy-AM" w:eastAsia="en-GB"/>
        </w:rPr>
        <w:t xml:space="preserve"> </w:t>
      </w:r>
      <w:r w:rsidRPr="00A23124">
        <w:rPr>
          <w:rFonts w:ascii="GHEA Grapalat" w:hAnsi="GHEA Grapalat" w:cs="Sylfaen"/>
          <w:sz w:val="20"/>
          <w:lang w:val="hy-AM" w:eastAsia="en-GB"/>
        </w:rPr>
        <w:t>փոխհարաբերությունների</w:t>
      </w:r>
      <w:r w:rsidRPr="00A23124">
        <w:rPr>
          <w:rFonts w:ascii="GHEA Grapalat" w:hAnsi="GHEA Grapalat"/>
          <w:sz w:val="20"/>
          <w:lang w:val="hy-AM" w:eastAsia="en-GB"/>
        </w:rPr>
        <w:t xml:space="preserve"> </w:t>
      </w:r>
      <w:r w:rsidRPr="00A23124">
        <w:rPr>
          <w:rFonts w:ascii="GHEA Grapalat" w:hAnsi="GHEA Grapalat" w:cs="Sylfaen"/>
          <w:sz w:val="20"/>
          <w:lang w:val="hy-AM" w:eastAsia="en-GB"/>
        </w:rPr>
        <w:t>սահմանման</w:t>
      </w:r>
      <w:r w:rsidRPr="00A23124">
        <w:rPr>
          <w:rFonts w:ascii="GHEA Grapalat" w:hAnsi="GHEA Grapalat"/>
          <w:sz w:val="20"/>
          <w:lang w:val="hy-AM" w:eastAsia="en-GB"/>
        </w:rPr>
        <w:t xml:space="preserve"> </w:t>
      </w:r>
      <w:r w:rsidRPr="00A23124">
        <w:rPr>
          <w:rFonts w:ascii="GHEA Grapalat" w:hAnsi="GHEA Grapalat" w:cs="Sylfaen"/>
          <w:sz w:val="20"/>
          <w:lang w:val="hy-AM" w:eastAsia="en-GB"/>
        </w:rPr>
        <w:t>և</w:t>
      </w:r>
      <w:r w:rsidRPr="00A23124">
        <w:rPr>
          <w:rFonts w:ascii="GHEA Grapalat" w:hAnsi="GHEA Grapalat"/>
          <w:sz w:val="20"/>
          <w:lang w:val="hy-AM" w:eastAsia="en-GB"/>
        </w:rPr>
        <w:t xml:space="preserve"> </w:t>
      </w:r>
      <w:r w:rsidRPr="00A23124">
        <w:rPr>
          <w:rFonts w:ascii="GHEA Grapalat" w:hAnsi="GHEA Grapalat" w:cs="Sylfaen"/>
          <w:sz w:val="20"/>
          <w:lang w:val="hy-AM" w:eastAsia="en-GB"/>
        </w:rPr>
        <w:t>հստակեցման</w:t>
      </w:r>
      <w:r w:rsidRPr="00A23124">
        <w:rPr>
          <w:rFonts w:ascii="GHEA Grapalat" w:hAnsi="GHEA Grapalat"/>
          <w:sz w:val="20"/>
          <w:lang w:val="hy-AM" w:eastAsia="en-GB"/>
        </w:rPr>
        <w:t xml:space="preserve"> </w:t>
      </w:r>
      <w:r w:rsidRPr="00A23124">
        <w:rPr>
          <w:rFonts w:ascii="GHEA Grapalat" w:hAnsi="GHEA Grapalat" w:cs="Sylfaen"/>
          <w:sz w:val="20"/>
          <w:lang w:val="hy-AM" w:eastAsia="en-GB"/>
        </w:rPr>
        <w:t>առումով</w:t>
      </w:r>
      <w:r w:rsidRPr="00A23124">
        <w:rPr>
          <w:rFonts w:ascii="GHEA Grapalat" w:hAnsi="GHEA Grapalat"/>
          <w:sz w:val="20"/>
          <w:lang w:val="hy-AM" w:eastAsia="en-GB"/>
        </w:rPr>
        <w:t xml:space="preserve">, </w:t>
      </w:r>
      <w:r w:rsidRPr="00A23124">
        <w:rPr>
          <w:rFonts w:ascii="GHEA Grapalat" w:hAnsi="GHEA Grapalat" w:cs="Sylfaen"/>
          <w:sz w:val="20"/>
          <w:lang w:val="hy-AM" w:eastAsia="en-GB"/>
        </w:rPr>
        <w:t>առկա</w:t>
      </w:r>
      <w:r w:rsidRPr="00A23124">
        <w:rPr>
          <w:rFonts w:ascii="GHEA Grapalat" w:hAnsi="GHEA Grapalat"/>
          <w:sz w:val="20"/>
          <w:lang w:val="hy-AM" w:eastAsia="en-GB"/>
        </w:rPr>
        <w:t xml:space="preserve"> </w:t>
      </w:r>
      <w:r w:rsidRPr="00A23124">
        <w:rPr>
          <w:rFonts w:ascii="GHEA Grapalat" w:hAnsi="GHEA Grapalat" w:cs="Sylfaen"/>
          <w:sz w:val="20"/>
          <w:lang w:val="hy-AM" w:eastAsia="en-GB"/>
        </w:rPr>
        <w:t>օրենսդրական</w:t>
      </w:r>
      <w:r w:rsidRPr="00A23124">
        <w:rPr>
          <w:rFonts w:ascii="GHEA Grapalat" w:hAnsi="GHEA Grapalat"/>
          <w:sz w:val="20"/>
          <w:lang w:val="hy-AM" w:eastAsia="en-GB"/>
        </w:rPr>
        <w:t xml:space="preserve"> </w:t>
      </w:r>
      <w:r w:rsidRPr="00A23124">
        <w:rPr>
          <w:rFonts w:ascii="GHEA Grapalat" w:hAnsi="GHEA Grapalat" w:cs="Sylfaen"/>
          <w:sz w:val="20"/>
          <w:lang w:val="hy-AM" w:eastAsia="en-GB"/>
        </w:rPr>
        <w:t>և</w:t>
      </w:r>
      <w:r w:rsidRPr="00A23124">
        <w:rPr>
          <w:rFonts w:ascii="GHEA Grapalat" w:hAnsi="GHEA Grapalat"/>
          <w:sz w:val="20"/>
          <w:lang w:val="hy-AM" w:eastAsia="en-GB"/>
        </w:rPr>
        <w:t xml:space="preserve"> </w:t>
      </w:r>
      <w:r w:rsidRPr="00A23124">
        <w:rPr>
          <w:rFonts w:ascii="GHEA Grapalat" w:hAnsi="GHEA Grapalat" w:cs="Sylfaen"/>
          <w:sz w:val="20"/>
          <w:lang w:val="hy-AM" w:eastAsia="en-GB"/>
        </w:rPr>
        <w:t>կանոնակարգման</w:t>
      </w:r>
      <w:r w:rsidRPr="00A23124">
        <w:rPr>
          <w:rFonts w:ascii="GHEA Grapalat" w:hAnsi="GHEA Grapalat"/>
          <w:sz w:val="20"/>
          <w:lang w:val="hy-AM" w:eastAsia="en-GB"/>
        </w:rPr>
        <w:t xml:space="preserve"> </w:t>
      </w:r>
      <w:r w:rsidRPr="00A23124">
        <w:rPr>
          <w:rFonts w:ascii="GHEA Grapalat" w:hAnsi="GHEA Grapalat" w:cs="Sylfaen"/>
          <w:sz w:val="20"/>
          <w:lang w:val="hy-AM" w:eastAsia="en-GB"/>
        </w:rPr>
        <w:t>միջավայրը</w:t>
      </w:r>
      <w:r w:rsidRPr="00A23124">
        <w:rPr>
          <w:rFonts w:ascii="GHEA Grapalat" w:hAnsi="GHEA Grapalat"/>
          <w:sz w:val="20"/>
          <w:lang w:val="hy-AM" w:eastAsia="en-GB"/>
        </w:rPr>
        <w:t xml:space="preserve"> </w:t>
      </w:r>
      <w:r w:rsidRPr="00A23124">
        <w:rPr>
          <w:rFonts w:ascii="GHEA Grapalat" w:hAnsi="GHEA Grapalat" w:cs="Sylfaen"/>
          <w:sz w:val="20"/>
          <w:lang w:val="hy-AM" w:eastAsia="en-GB"/>
        </w:rPr>
        <w:t>գործընթացներ</w:t>
      </w:r>
      <w:r w:rsidRPr="00A23124">
        <w:rPr>
          <w:rFonts w:ascii="GHEA Grapalat" w:hAnsi="GHEA Grapalat"/>
          <w:sz w:val="20"/>
          <w:lang w:val="hy-AM" w:eastAsia="en-GB"/>
        </w:rPr>
        <w:t xml:space="preserve"> </w:t>
      </w:r>
      <w:r w:rsidRPr="00A23124">
        <w:rPr>
          <w:rFonts w:ascii="GHEA Grapalat" w:hAnsi="GHEA Grapalat" w:cs="Sylfaen"/>
          <w:sz w:val="20"/>
          <w:lang w:val="hy-AM" w:eastAsia="en-GB"/>
        </w:rPr>
        <w:t>չի</w:t>
      </w:r>
      <w:r w:rsidRPr="00A23124">
        <w:rPr>
          <w:rFonts w:ascii="GHEA Grapalat" w:hAnsi="GHEA Grapalat"/>
          <w:sz w:val="20"/>
          <w:lang w:val="hy-AM" w:eastAsia="en-GB"/>
        </w:rPr>
        <w:t xml:space="preserve"> </w:t>
      </w:r>
      <w:r w:rsidRPr="00A23124">
        <w:rPr>
          <w:rFonts w:ascii="GHEA Grapalat" w:hAnsi="GHEA Grapalat" w:cs="Sylfaen"/>
          <w:sz w:val="20"/>
          <w:lang w:val="hy-AM" w:eastAsia="en-GB"/>
        </w:rPr>
        <w:t>սահմանում</w:t>
      </w:r>
      <w:r w:rsidRPr="00A23124">
        <w:rPr>
          <w:rFonts w:ascii="GHEA Grapalat" w:hAnsi="GHEA Grapalat"/>
          <w:sz w:val="20"/>
          <w:lang w:val="hy-AM" w:eastAsia="en-GB"/>
        </w:rPr>
        <w:t xml:space="preserve">: </w:t>
      </w:r>
      <w:r w:rsidRPr="00A23124">
        <w:rPr>
          <w:rFonts w:ascii="GHEA Grapalat" w:hAnsi="GHEA Grapalat" w:cs="Sylfaen"/>
          <w:sz w:val="20"/>
          <w:lang w:val="hy-AM" w:eastAsia="en-GB"/>
        </w:rPr>
        <w:t>Մասնավորապես</w:t>
      </w:r>
      <w:r w:rsidRPr="00A23124">
        <w:rPr>
          <w:rFonts w:ascii="GHEA Grapalat" w:hAnsi="GHEA Grapalat"/>
          <w:sz w:val="20"/>
          <w:lang w:val="hy-AM" w:eastAsia="en-GB"/>
        </w:rPr>
        <w:t xml:space="preserve">, </w:t>
      </w:r>
      <w:r w:rsidRPr="00A23124">
        <w:rPr>
          <w:rFonts w:ascii="GHEA Grapalat" w:hAnsi="GHEA Grapalat" w:cs="Sylfaen"/>
          <w:sz w:val="20"/>
          <w:lang w:val="hy-AM" w:eastAsia="en-GB"/>
        </w:rPr>
        <w:t>չկա</w:t>
      </w:r>
      <w:r w:rsidRPr="00A23124">
        <w:rPr>
          <w:rFonts w:ascii="GHEA Grapalat" w:hAnsi="GHEA Grapalat"/>
          <w:sz w:val="20"/>
          <w:lang w:val="hy-AM" w:eastAsia="en-GB"/>
        </w:rPr>
        <w:t xml:space="preserve"> </w:t>
      </w:r>
      <w:r w:rsidRPr="00A23124">
        <w:rPr>
          <w:rFonts w:ascii="GHEA Grapalat" w:hAnsi="GHEA Grapalat" w:cs="Sylfaen"/>
          <w:sz w:val="20"/>
          <w:lang w:val="hy-AM" w:eastAsia="en-GB"/>
        </w:rPr>
        <w:t>պահանջ</w:t>
      </w:r>
      <w:r w:rsidRPr="00A23124">
        <w:rPr>
          <w:rFonts w:ascii="GHEA Grapalat" w:hAnsi="GHEA Grapalat"/>
          <w:sz w:val="20"/>
          <w:lang w:val="hy-AM" w:eastAsia="en-GB"/>
        </w:rPr>
        <w:t xml:space="preserve"> </w:t>
      </w:r>
      <w:r w:rsidRPr="00A23124">
        <w:rPr>
          <w:rFonts w:ascii="GHEA Grapalat" w:hAnsi="GHEA Grapalat" w:cs="Sylfaen"/>
          <w:sz w:val="20"/>
          <w:lang w:val="hy-AM" w:eastAsia="en-GB"/>
        </w:rPr>
        <w:t>փոխհարաբերությունները</w:t>
      </w:r>
      <w:r w:rsidRPr="00A23124">
        <w:rPr>
          <w:rFonts w:ascii="GHEA Grapalat" w:hAnsi="GHEA Grapalat"/>
          <w:sz w:val="20"/>
          <w:lang w:val="hy-AM" w:eastAsia="en-GB"/>
        </w:rPr>
        <w:t xml:space="preserve"> </w:t>
      </w:r>
      <w:r w:rsidRPr="00A23124">
        <w:rPr>
          <w:rFonts w:ascii="GHEA Grapalat" w:hAnsi="GHEA Grapalat" w:cs="Sylfaen"/>
          <w:sz w:val="20"/>
          <w:lang w:val="hy-AM" w:eastAsia="en-GB"/>
        </w:rPr>
        <w:t>պայմանագրային</w:t>
      </w:r>
      <w:r w:rsidRPr="00A23124">
        <w:rPr>
          <w:rFonts w:ascii="GHEA Grapalat" w:hAnsi="GHEA Grapalat"/>
          <w:sz w:val="20"/>
          <w:lang w:val="hy-AM" w:eastAsia="en-GB"/>
        </w:rPr>
        <w:t xml:space="preserve"> </w:t>
      </w:r>
      <w:r w:rsidRPr="00A23124">
        <w:rPr>
          <w:rFonts w:ascii="GHEA Grapalat" w:hAnsi="GHEA Grapalat" w:cs="Sylfaen"/>
          <w:sz w:val="20"/>
          <w:lang w:val="hy-AM" w:eastAsia="en-GB"/>
        </w:rPr>
        <w:t>հիմքերի</w:t>
      </w:r>
      <w:r w:rsidRPr="00A23124">
        <w:rPr>
          <w:rFonts w:ascii="GHEA Grapalat" w:hAnsi="GHEA Grapalat"/>
          <w:sz w:val="20"/>
          <w:lang w:val="hy-AM" w:eastAsia="en-GB"/>
        </w:rPr>
        <w:t xml:space="preserve"> </w:t>
      </w:r>
      <w:r w:rsidRPr="00A23124">
        <w:rPr>
          <w:rFonts w:ascii="GHEA Grapalat" w:hAnsi="GHEA Grapalat" w:cs="Sylfaen"/>
          <w:sz w:val="20"/>
          <w:lang w:val="hy-AM" w:eastAsia="en-GB"/>
        </w:rPr>
        <w:t>վրա</w:t>
      </w:r>
      <w:r w:rsidRPr="00A23124">
        <w:rPr>
          <w:rFonts w:ascii="GHEA Grapalat" w:hAnsi="GHEA Grapalat"/>
          <w:sz w:val="20"/>
          <w:lang w:val="hy-AM" w:eastAsia="en-GB"/>
        </w:rPr>
        <w:t xml:space="preserve"> </w:t>
      </w:r>
      <w:r w:rsidRPr="00A23124">
        <w:rPr>
          <w:rFonts w:ascii="GHEA Grapalat" w:hAnsi="GHEA Grapalat" w:cs="Sylfaen"/>
          <w:sz w:val="20"/>
          <w:lang w:val="hy-AM" w:eastAsia="en-GB"/>
        </w:rPr>
        <w:t>դնելու</w:t>
      </w:r>
      <w:r w:rsidRPr="00A23124">
        <w:rPr>
          <w:rFonts w:ascii="GHEA Grapalat" w:hAnsi="GHEA Grapalat"/>
          <w:sz w:val="20"/>
          <w:lang w:val="hy-AM" w:eastAsia="en-GB"/>
        </w:rPr>
        <w:t xml:space="preserve">, </w:t>
      </w:r>
      <w:r w:rsidRPr="00A23124">
        <w:rPr>
          <w:rFonts w:ascii="GHEA Grapalat" w:hAnsi="GHEA Grapalat" w:cs="Sylfaen"/>
          <w:sz w:val="20"/>
          <w:lang w:val="hy-AM" w:eastAsia="en-GB"/>
        </w:rPr>
        <w:t>այն</w:t>
      </w:r>
      <w:r w:rsidRPr="00A23124">
        <w:rPr>
          <w:rFonts w:ascii="GHEA Grapalat" w:hAnsi="GHEA Grapalat"/>
          <w:sz w:val="20"/>
          <w:lang w:val="hy-AM" w:eastAsia="en-GB"/>
        </w:rPr>
        <w:t xml:space="preserve"> </w:t>
      </w:r>
      <w:r w:rsidRPr="00A23124">
        <w:rPr>
          <w:rFonts w:ascii="GHEA Grapalat" w:hAnsi="GHEA Grapalat" w:cs="Sylfaen"/>
          <w:sz w:val="20"/>
          <w:lang w:val="hy-AM" w:eastAsia="en-GB"/>
        </w:rPr>
        <w:t>պետական</w:t>
      </w:r>
      <w:r w:rsidRPr="00A23124">
        <w:rPr>
          <w:rFonts w:ascii="GHEA Grapalat" w:hAnsi="GHEA Grapalat"/>
          <w:sz w:val="20"/>
          <w:lang w:val="hy-AM" w:eastAsia="en-GB"/>
        </w:rPr>
        <w:t xml:space="preserve"> / </w:t>
      </w:r>
      <w:r w:rsidRPr="00A23124">
        <w:rPr>
          <w:rFonts w:ascii="GHEA Grapalat" w:hAnsi="GHEA Grapalat" w:cs="Sylfaen"/>
          <w:sz w:val="20"/>
          <w:lang w:val="hy-AM" w:eastAsia="en-GB"/>
        </w:rPr>
        <w:t>օրինակ</w:t>
      </w:r>
      <w:r w:rsidRPr="00A23124">
        <w:rPr>
          <w:rFonts w:ascii="GHEA Grapalat" w:hAnsi="GHEA Grapalat"/>
          <w:sz w:val="20"/>
          <w:lang w:val="hy-AM" w:eastAsia="en-GB"/>
        </w:rPr>
        <w:t xml:space="preserve"> </w:t>
      </w:r>
      <w:r w:rsidRPr="00A23124">
        <w:rPr>
          <w:rFonts w:ascii="GHEA Grapalat" w:hAnsi="GHEA Grapalat" w:cs="Sylfaen"/>
          <w:sz w:val="20"/>
          <w:lang w:val="hy-AM" w:eastAsia="en-GB"/>
        </w:rPr>
        <w:t>ՏԿԵՆ</w:t>
      </w:r>
      <w:r w:rsidRPr="00A23124">
        <w:rPr>
          <w:rFonts w:ascii="GHEA Grapalat" w:hAnsi="GHEA Grapalat"/>
          <w:sz w:val="20"/>
          <w:lang w:val="hy-AM" w:eastAsia="en-GB"/>
        </w:rPr>
        <w:t xml:space="preserve">/ </w:t>
      </w:r>
      <w:r w:rsidRPr="00A23124">
        <w:rPr>
          <w:rFonts w:ascii="GHEA Grapalat" w:hAnsi="GHEA Grapalat" w:cs="Sylfaen"/>
          <w:sz w:val="20"/>
          <w:lang w:val="hy-AM" w:eastAsia="en-GB"/>
        </w:rPr>
        <w:t>մակարդակով</w:t>
      </w:r>
      <w:r w:rsidRPr="00A23124">
        <w:rPr>
          <w:rFonts w:ascii="GHEA Grapalat" w:hAnsi="GHEA Grapalat"/>
          <w:sz w:val="20"/>
          <w:lang w:val="hy-AM" w:eastAsia="en-GB"/>
        </w:rPr>
        <w:t xml:space="preserve"> </w:t>
      </w:r>
      <w:r w:rsidRPr="00A23124">
        <w:rPr>
          <w:rFonts w:ascii="GHEA Grapalat" w:hAnsi="GHEA Grapalat" w:cs="Sylfaen"/>
          <w:sz w:val="20"/>
          <w:lang w:val="hy-AM" w:eastAsia="en-GB"/>
        </w:rPr>
        <w:t>համաձայնեցնելու</w:t>
      </w:r>
      <w:r w:rsidRPr="00A23124">
        <w:rPr>
          <w:rFonts w:ascii="GHEA Grapalat" w:hAnsi="GHEA Grapalat"/>
          <w:sz w:val="20"/>
          <w:lang w:val="hy-AM" w:eastAsia="en-GB"/>
        </w:rPr>
        <w:t xml:space="preserve"> </w:t>
      </w:r>
      <w:r w:rsidRPr="00A23124">
        <w:rPr>
          <w:rFonts w:ascii="GHEA Grapalat" w:hAnsi="GHEA Grapalat" w:cs="Sylfaen"/>
          <w:sz w:val="20"/>
          <w:lang w:val="hy-AM" w:eastAsia="en-GB"/>
        </w:rPr>
        <w:t>առումով</w:t>
      </w:r>
      <w:r w:rsidRPr="00A23124">
        <w:rPr>
          <w:rFonts w:ascii="GHEA Grapalat" w:hAnsi="GHEA Grapalat"/>
          <w:sz w:val="20"/>
          <w:lang w:val="hy-AM" w:eastAsia="en-GB"/>
        </w:rPr>
        <w:t xml:space="preserve">, </w:t>
      </w:r>
      <w:r w:rsidRPr="00A23124">
        <w:rPr>
          <w:rFonts w:ascii="GHEA Grapalat" w:hAnsi="GHEA Grapalat" w:cs="Sylfaen"/>
          <w:sz w:val="20"/>
          <w:lang w:val="hy-AM" w:eastAsia="en-GB"/>
        </w:rPr>
        <w:t>որը</w:t>
      </w:r>
      <w:r w:rsidRPr="00A23124">
        <w:rPr>
          <w:rFonts w:ascii="GHEA Grapalat" w:hAnsi="GHEA Grapalat"/>
          <w:sz w:val="20"/>
          <w:lang w:val="hy-AM" w:eastAsia="en-GB"/>
        </w:rPr>
        <w:t xml:space="preserve"> </w:t>
      </w:r>
      <w:r w:rsidRPr="00A23124">
        <w:rPr>
          <w:rFonts w:ascii="GHEA Grapalat" w:hAnsi="GHEA Grapalat" w:cs="Sylfaen"/>
          <w:sz w:val="20"/>
          <w:lang w:val="hy-AM" w:eastAsia="en-GB"/>
        </w:rPr>
        <w:t>կապահովեր</w:t>
      </w:r>
      <w:r w:rsidRPr="00A23124">
        <w:rPr>
          <w:rFonts w:ascii="GHEA Grapalat" w:hAnsi="GHEA Grapalat"/>
          <w:sz w:val="20"/>
          <w:lang w:val="hy-AM" w:eastAsia="en-GB"/>
        </w:rPr>
        <w:t xml:space="preserve"> </w:t>
      </w:r>
      <w:r w:rsidR="00AB74A5">
        <w:rPr>
          <w:rFonts w:ascii="GHEA Grapalat" w:hAnsi="GHEA Grapalat"/>
          <w:sz w:val="20"/>
          <w:lang w:val="hy-AM" w:eastAsia="en-GB"/>
        </w:rPr>
        <w:t>Կ</w:t>
      </w:r>
      <w:r w:rsidRPr="00A23124">
        <w:rPr>
          <w:rFonts w:ascii="GHEA Grapalat" w:hAnsi="GHEA Grapalat" w:cs="Sylfaen"/>
          <w:sz w:val="20"/>
          <w:lang w:val="hy-AM" w:eastAsia="en-GB"/>
        </w:rPr>
        <w:t>առավարության</w:t>
      </w:r>
      <w:r w:rsidRPr="00A23124">
        <w:rPr>
          <w:rFonts w:ascii="GHEA Grapalat" w:hAnsi="GHEA Grapalat"/>
          <w:sz w:val="20"/>
          <w:lang w:val="hy-AM" w:eastAsia="en-GB"/>
        </w:rPr>
        <w:t xml:space="preserve"> </w:t>
      </w:r>
      <w:r w:rsidRPr="00A23124">
        <w:rPr>
          <w:rFonts w:ascii="GHEA Grapalat" w:hAnsi="GHEA Grapalat" w:cs="Sylfaen"/>
          <w:sz w:val="20"/>
          <w:lang w:val="hy-AM" w:eastAsia="en-GB"/>
        </w:rPr>
        <w:t>և</w:t>
      </w:r>
      <w:r w:rsidRPr="00A23124">
        <w:rPr>
          <w:rFonts w:ascii="GHEA Grapalat" w:hAnsi="GHEA Grapalat"/>
          <w:sz w:val="20"/>
          <w:lang w:val="hy-AM" w:eastAsia="en-GB"/>
        </w:rPr>
        <w:t xml:space="preserve"> </w:t>
      </w:r>
      <w:r w:rsidRPr="00A23124">
        <w:rPr>
          <w:rFonts w:ascii="GHEA Grapalat" w:hAnsi="GHEA Grapalat" w:cs="Sylfaen"/>
          <w:sz w:val="20"/>
          <w:lang w:val="hy-AM" w:eastAsia="en-GB"/>
        </w:rPr>
        <w:t>տեղայնացված</w:t>
      </w:r>
      <w:r w:rsidRPr="00A23124">
        <w:rPr>
          <w:rFonts w:ascii="GHEA Grapalat" w:hAnsi="GHEA Grapalat"/>
          <w:sz w:val="20"/>
          <w:lang w:val="hy-AM" w:eastAsia="en-GB"/>
        </w:rPr>
        <w:t xml:space="preserve"> </w:t>
      </w:r>
      <w:r w:rsidRPr="00A23124">
        <w:rPr>
          <w:rFonts w:ascii="GHEA Grapalat" w:hAnsi="GHEA Grapalat" w:cs="Sylfaen"/>
          <w:sz w:val="20"/>
          <w:lang w:val="hy-AM" w:eastAsia="en-GB"/>
        </w:rPr>
        <w:t>մակարդակում</w:t>
      </w:r>
      <w:r w:rsidRPr="00A23124">
        <w:rPr>
          <w:rFonts w:ascii="GHEA Grapalat" w:hAnsi="GHEA Grapalat"/>
          <w:sz w:val="20"/>
          <w:lang w:val="hy-AM" w:eastAsia="en-GB"/>
        </w:rPr>
        <w:t xml:space="preserve"> </w:t>
      </w:r>
      <w:r w:rsidRPr="00A23124">
        <w:rPr>
          <w:rFonts w:ascii="GHEA Grapalat" w:hAnsi="GHEA Grapalat" w:cs="Sylfaen"/>
          <w:sz w:val="20"/>
          <w:lang w:val="hy-AM" w:eastAsia="en-GB"/>
        </w:rPr>
        <w:t>նաև</w:t>
      </w:r>
      <w:r w:rsidRPr="00A23124">
        <w:rPr>
          <w:rFonts w:ascii="GHEA Grapalat" w:hAnsi="GHEA Grapalat"/>
          <w:sz w:val="20"/>
          <w:lang w:val="hy-AM" w:eastAsia="en-GB"/>
        </w:rPr>
        <w:t xml:space="preserve"> </w:t>
      </w:r>
      <w:r w:rsidRPr="00A23124">
        <w:rPr>
          <w:rFonts w:ascii="GHEA Grapalat" w:hAnsi="GHEA Grapalat" w:cs="Sylfaen"/>
          <w:sz w:val="20"/>
          <w:lang w:val="hy-AM" w:eastAsia="en-GB"/>
        </w:rPr>
        <w:t>համայնքային</w:t>
      </w:r>
      <w:r w:rsidRPr="00A23124">
        <w:rPr>
          <w:rFonts w:ascii="GHEA Grapalat" w:hAnsi="GHEA Grapalat"/>
          <w:sz w:val="20"/>
          <w:lang w:val="hy-AM" w:eastAsia="en-GB"/>
        </w:rPr>
        <w:t xml:space="preserve"> </w:t>
      </w:r>
      <w:r w:rsidRPr="00A23124">
        <w:rPr>
          <w:rFonts w:ascii="GHEA Grapalat" w:hAnsi="GHEA Grapalat" w:cs="Sylfaen"/>
          <w:sz w:val="20"/>
          <w:lang w:val="hy-AM" w:eastAsia="en-GB"/>
        </w:rPr>
        <w:t>ծրագրերին</w:t>
      </w:r>
      <w:r w:rsidRPr="00A23124">
        <w:rPr>
          <w:rFonts w:ascii="GHEA Grapalat" w:hAnsi="GHEA Grapalat"/>
          <w:sz w:val="20"/>
          <w:lang w:val="hy-AM" w:eastAsia="en-GB"/>
        </w:rPr>
        <w:t xml:space="preserve"> </w:t>
      </w:r>
      <w:r w:rsidRPr="00A23124">
        <w:rPr>
          <w:rFonts w:ascii="GHEA Grapalat" w:hAnsi="GHEA Grapalat" w:cs="Sylfaen"/>
          <w:sz w:val="20"/>
          <w:lang w:val="hy-AM" w:eastAsia="en-GB"/>
        </w:rPr>
        <w:t>համահունչ</w:t>
      </w:r>
      <w:r w:rsidRPr="00A23124">
        <w:rPr>
          <w:rFonts w:ascii="GHEA Grapalat" w:hAnsi="GHEA Grapalat"/>
          <w:sz w:val="20"/>
          <w:lang w:val="hy-AM" w:eastAsia="en-GB"/>
        </w:rPr>
        <w:t xml:space="preserve"> </w:t>
      </w:r>
      <w:r w:rsidRPr="00A23124">
        <w:rPr>
          <w:rFonts w:ascii="GHEA Grapalat" w:hAnsi="GHEA Grapalat" w:cs="Sylfaen"/>
          <w:sz w:val="20"/>
          <w:lang w:val="hy-AM" w:eastAsia="en-GB"/>
        </w:rPr>
        <w:t>լինելը</w:t>
      </w:r>
      <w:r w:rsidRPr="00A23124">
        <w:rPr>
          <w:rFonts w:ascii="GHEA Grapalat" w:hAnsi="GHEA Grapalat"/>
          <w:sz w:val="20"/>
          <w:lang w:val="hy-AM" w:eastAsia="en-GB"/>
        </w:rPr>
        <w:t xml:space="preserve">, </w:t>
      </w:r>
      <w:r w:rsidRPr="00A23124">
        <w:rPr>
          <w:rFonts w:ascii="GHEA Grapalat" w:hAnsi="GHEA Grapalat" w:cs="Sylfaen"/>
          <w:sz w:val="20"/>
          <w:lang w:val="hy-AM" w:eastAsia="en-GB"/>
        </w:rPr>
        <w:t>կարճաժամկետ</w:t>
      </w:r>
      <w:r w:rsidRPr="00A23124">
        <w:rPr>
          <w:rFonts w:ascii="GHEA Grapalat" w:hAnsi="GHEA Grapalat"/>
          <w:sz w:val="20"/>
          <w:lang w:val="hy-AM" w:eastAsia="en-GB"/>
        </w:rPr>
        <w:t xml:space="preserve"> </w:t>
      </w:r>
      <w:r w:rsidRPr="00A23124">
        <w:rPr>
          <w:rFonts w:ascii="GHEA Grapalat" w:hAnsi="GHEA Grapalat" w:cs="Sylfaen"/>
          <w:sz w:val="20"/>
          <w:lang w:val="hy-AM" w:eastAsia="en-GB"/>
        </w:rPr>
        <w:t>և</w:t>
      </w:r>
      <w:r w:rsidRPr="00A23124">
        <w:rPr>
          <w:rFonts w:ascii="GHEA Grapalat" w:hAnsi="GHEA Grapalat"/>
          <w:sz w:val="20"/>
          <w:lang w:val="hy-AM" w:eastAsia="en-GB"/>
        </w:rPr>
        <w:t xml:space="preserve"> </w:t>
      </w:r>
      <w:r w:rsidRPr="00A23124">
        <w:rPr>
          <w:rFonts w:ascii="GHEA Grapalat" w:hAnsi="GHEA Grapalat" w:cs="Sylfaen"/>
          <w:sz w:val="20"/>
          <w:lang w:val="hy-AM" w:eastAsia="en-GB"/>
        </w:rPr>
        <w:t>երկարաժամկետ</w:t>
      </w:r>
      <w:r w:rsidRPr="00A23124">
        <w:rPr>
          <w:rFonts w:ascii="GHEA Grapalat" w:hAnsi="GHEA Grapalat"/>
          <w:sz w:val="20"/>
          <w:lang w:val="hy-AM" w:eastAsia="en-GB"/>
        </w:rPr>
        <w:t xml:space="preserve"> </w:t>
      </w:r>
      <w:r w:rsidRPr="00A23124">
        <w:rPr>
          <w:rFonts w:ascii="GHEA Grapalat" w:hAnsi="GHEA Grapalat" w:cs="Sylfaen"/>
          <w:sz w:val="20"/>
          <w:lang w:val="hy-AM" w:eastAsia="en-GB"/>
        </w:rPr>
        <w:t>սոցիալական</w:t>
      </w:r>
      <w:r w:rsidRPr="00A23124">
        <w:rPr>
          <w:rFonts w:ascii="GHEA Grapalat" w:hAnsi="GHEA Grapalat"/>
          <w:sz w:val="20"/>
          <w:lang w:val="hy-AM" w:eastAsia="en-GB"/>
        </w:rPr>
        <w:t xml:space="preserve">, </w:t>
      </w:r>
      <w:r w:rsidRPr="00A23124">
        <w:rPr>
          <w:rFonts w:ascii="GHEA Grapalat" w:hAnsi="GHEA Grapalat" w:cs="Sylfaen"/>
          <w:sz w:val="20"/>
          <w:lang w:val="hy-AM" w:eastAsia="en-GB"/>
        </w:rPr>
        <w:t>շրջակա</w:t>
      </w:r>
      <w:r w:rsidRPr="00A23124">
        <w:rPr>
          <w:rFonts w:ascii="GHEA Grapalat" w:hAnsi="GHEA Grapalat"/>
          <w:sz w:val="20"/>
          <w:lang w:val="hy-AM" w:eastAsia="en-GB"/>
        </w:rPr>
        <w:t xml:space="preserve"> </w:t>
      </w:r>
      <w:r w:rsidRPr="00A23124">
        <w:rPr>
          <w:rFonts w:ascii="GHEA Grapalat" w:hAnsi="GHEA Grapalat" w:cs="Sylfaen"/>
          <w:sz w:val="20"/>
          <w:lang w:val="hy-AM" w:eastAsia="en-GB"/>
        </w:rPr>
        <w:t>միջավայրի</w:t>
      </w:r>
      <w:r w:rsidRPr="00A23124">
        <w:rPr>
          <w:rFonts w:ascii="GHEA Grapalat" w:hAnsi="GHEA Grapalat"/>
          <w:sz w:val="20"/>
          <w:lang w:val="hy-AM" w:eastAsia="en-GB"/>
        </w:rPr>
        <w:t xml:space="preserve">, </w:t>
      </w:r>
      <w:r w:rsidRPr="00A23124">
        <w:rPr>
          <w:rFonts w:ascii="GHEA Grapalat" w:hAnsi="GHEA Grapalat" w:cs="Sylfaen"/>
          <w:sz w:val="20"/>
          <w:lang w:val="hy-AM" w:eastAsia="en-GB"/>
        </w:rPr>
        <w:t>աշխատատեղերի</w:t>
      </w:r>
      <w:r w:rsidRPr="00A23124">
        <w:rPr>
          <w:rFonts w:ascii="GHEA Grapalat" w:hAnsi="GHEA Grapalat"/>
          <w:sz w:val="20"/>
          <w:lang w:val="hy-AM" w:eastAsia="en-GB"/>
        </w:rPr>
        <w:t xml:space="preserve"> </w:t>
      </w:r>
      <w:r w:rsidRPr="00A23124">
        <w:rPr>
          <w:rFonts w:ascii="GHEA Grapalat" w:hAnsi="GHEA Grapalat" w:cs="Sylfaen"/>
          <w:sz w:val="20"/>
          <w:lang w:val="hy-AM" w:eastAsia="en-GB"/>
        </w:rPr>
        <w:t>ստեղծման</w:t>
      </w:r>
      <w:r w:rsidRPr="00A23124">
        <w:rPr>
          <w:rFonts w:ascii="GHEA Grapalat" w:hAnsi="GHEA Grapalat"/>
          <w:sz w:val="20"/>
          <w:lang w:val="hy-AM" w:eastAsia="en-GB"/>
        </w:rPr>
        <w:t xml:space="preserve">, </w:t>
      </w:r>
      <w:r w:rsidRPr="00A23124">
        <w:rPr>
          <w:rFonts w:ascii="GHEA Grapalat" w:hAnsi="GHEA Grapalat" w:cs="Sylfaen"/>
          <w:sz w:val="20"/>
          <w:lang w:val="hy-AM" w:eastAsia="en-GB"/>
        </w:rPr>
        <w:t>ենթակառուցվածքների</w:t>
      </w:r>
      <w:r w:rsidRPr="00A23124">
        <w:rPr>
          <w:rFonts w:ascii="GHEA Grapalat" w:hAnsi="GHEA Grapalat"/>
          <w:sz w:val="20"/>
          <w:lang w:val="hy-AM" w:eastAsia="en-GB"/>
        </w:rPr>
        <w:t xml:space="preserve"> </w:t>
      </w:r>
      <w:r w:rsidRPr="00A23124">
        <w:rPr>
          <w:rFonts w:ascii="GHEA Grapalat" w:hAnsi="GHEA Grapalat" w:cs="Sylfaen"/>
          <w:sz w:val="20"/>
          <w:lang w:val="hy-AM" w:eastAsia="en-GB"/>
        </w:rPr>
        <w:t>զարգացման</w:t>
      </w:r>
      <w:r w:rsidRPr="00A23124">
        <w:rPr>
          <w:rFonts w:ascii="GHEA Grapalat" w:hAnsi="GHEA Grapalat"/>
          <w:sz w:val="20"/>
          <w:lang w:val="hy-AM" w:eastAsia="en-GB"/>
        </w:rPr>
        <w:t xml:space="preserve"> </w:t>
      </w:r>
      <w:r w:rsidRPr="00A23124">
        <w:rPr>
          <w:rFonts w:ascii="GHEA Grapalat" w:hAnsi="GHEA Grapalat" w:cs="Sylfaen"/>
          <w:sz w:val="20"/>
          <w:lang w:val="hy-AM" w:eastAsia="en-GB"/>
        </w:rPr>
        <w:t>և</w:t>
      </w:r>
      <w:r w:rsidRPr="00A23124">
        <w:rPr>
          <w:rFonts w:ascii="GHEA Grapalat" w:hAnsi="GHEA Grapalat"/>
          <w:sz w:val="20"/>
          <w:lang w:val="hy-AM" w:eastAsia="en-GB"/>
        </w:rPr>
        <w:t xml:space="preserve"> </w:t>
      </w:r>
      <w:r w:rsidRPr="00A23124">
        <w:rPr>
          <w:rFonts w:ascii="GHEA Grapalat" w:hAnsi="GHEA Grapalat" w:cs="Sylfaen"/>
          <w:sz w:val="20"/>
          <w:lang w:val="hy-AM" w:eastAsia="en-GB"/>
        </w:rPr>
        <w:t>այլ</w:t>
      </w:r>
      <w:r w:rsidRPr="00A23124">
        <w:rPr>
          <w:rFonts w:ascii="GHEA Grapalat" w:hAnsi="GHEA Grapalat"/>
          <w:sz w:val="20"/>
          <w:lang w:val="hy-AM" w:eastAsia="en-GB"/>
        </w:rPr>
        <w:t xml:space="preserve"> </w:t>
      </w:r>
      <w:r w:rsidRPr="00A23124">
        <w:rPr>
          <w:rFonts w:ascii="GHEA Grapalat" w:hAnsi="GHEA Grapalat" w:cs="Sylfaen"/>
          <w:sz w:val="20"/>
          <w:lang w:val="hy-AM" w:eastAsia="en-GB"/>
        </w:rPr>
        <w:t>ծրագրերին</w:t>
      </w:r>
      <w:r w:rsidRPr="00A23124">
        <w:rPr>
          <w:rFonts w:ascii="GHEA Grapalat" w:hAnsi="GHEA Grapalat"/>
          <w:sz w:val="20"/>
          <w:lang w:val="hy-AM" w:eastAsia="en-GB"/>
        </w:rPr>
        <w:t xml:space="preserve"> </w:t>
      </w:r>
      <w:r w:rsidRPr="00A23124">
        <w:rPr>
          <w:rFonts w:ascii="GHEA Grapalat" w:hAnsi="GHEA Grapalat" w:cs="Sylfaen"/>
          <w:sz w:val="20"/>
          <w:lang w:val="hy-AM" w:eastAsia="en-GB"/>
        </w:rPr>
        <w:t>համապատասխանությունը</w:t>
      </w:r>
      <w:r w:rsidRPr="00A23124">
        <w:rPr>
          <w:rFonts w:ascii="GHEA Grapalat" w:hAnsi="GHEA Grapalat"/>
          <w:sz w:val="20"/>
          <w:lang w:val="hy-AM" w:eastAsia="en-GB"/>
        </w:rPr>
        <w:t>:</w:t>
      </w:r>
    </w:p>
    <w:p w14:paraId="4B21EBE0" w14:textId="77777777" w:rsidR="005A16E9" w:rsidRPr="00A23124" w:rsidRDefault="005A16E9" w:rsidP="005A16E9">
      <w:pPr>
        <w:jc w:val="both"/>
        <w:rPr>
          <w:rFonts w:ascii="GHEA Grapalat" w:hAnsi="GHEA Grapalat"/>
          <w:sz w:val="20"/>
          <w:lang w:val="hy-AM" w:eastAsia="en-GB"/>
        </w:rPr>
      </w:pPr>
      <w:r w:rsidRPr="00A23124">
        <w:rPr>
          <w:rFonts w:ascii="GHEA Grapalat" w:hAnsi="GHEA Grapalat" w:cs="Sylfaen"/>
          <w:sz w:val="20"/>
          <w:lang w:val="hy-AM" w:eastAsia="en-GB"/>
        </w:rPr>
        <w:t>Ներկայիս</w:t>
      </w:r>
      <w:r w:rsidRPr="00A23124">
        <w:rPr>
          <w:rFonts w:ascii="GHEA Grapalat" w:hAnsi="GHEA Grapalat"/>
          <w:sz w:val="20"/>
          <w:lang w:val="hy-AM" w:eastAsia="en-GB"/>
        </w:rPr>
        <w:t xml:space="preserve"> </w:t>
      </w:r>
      <w:r w:rsidRPr="00A23124">
        <w:rPr>
          <w:rFonts w:ascii="GHEA Grapalat" w:hAnsi="GHEA Grapalat" w:cs="Sylfaen"/>
          <w:sz w:val="20"/>
          <w:lang w:val="hy-AM" w:eastAsia="en-GB"/>
        </w:rPr>
        <w:t>օրենսդրական</w:t>
      </w:r>
      <w:r w:rsidRPr="00A23124">
        <w:rPr>
          <w:rFonts w:ascii="GHEA Grapalat" w:hAnsi="GHEA Grapalat"/>
          <w:sz w:val="20"/>
          <w:lang w:val="hy-AM" w:eastAsia="en-GB"/>
        </w:rPr>
        <w:t xml:space="preserve"> </w:t>
      </w:r>
      <w:r w:rsidRPr="00A23124">
        <w:rPr>
          <w:rFonts w:ascii="GHEA Grapalat" w:hAnsi="GHEA Grapalat" w:cs="Sylfaen"/>
          <w:sz w:val="20"/>
          <w:lang w:val="hy-AM" w:eastAsia="en-GB"/>
        </w:rPr>
        <w:t>դաշտը</w:t>
      </w:r>
      <w:r w:rsidRPr="00A23124">
        <w:rPr>
          <w:rFonts w:ascii="GHEA Grapalat" w:hAnsi="GHEA Grapalat"/>
          <w:sz w:val="20"/>
          <w:lang w:val="hy-AM" w:eastAsia="en-GB"/>
        </w:rPr>
        <w:t xml:space="preserve"> </w:t>
      </w:r>
      <w:r w:rsidRPr="00A23124">
        <w:rPr>
          <w:rFonts w:ascii="GHEA Grapalat" w:hAnsi="GHEA Grapalat" w:cs="Sylfaen"/>
          <w:sz w:val="20"/>
          <w:lang w:val="hy-AM" w:eastAsia="en-GB"/>
        </w:rPr>
        <w:t>չի</w:t>
      </w:r>
      <w:r w:rsidRPr="00A23124">
        <w:rPr>
          <w:rFonts w:ascii="GHEA Grapalat" w:hAnsi="GHEA Grapalat"/>
          <w:sz w:val="20"/>
          <w:lang w:val="hy-AM" w:eastAsia="en-GB"/>
        </w:rPr>
        <w:t xml:space="preserve"> </w:t>
      </w:r>
      <w:r w:rsidRPr="00A23124">
        <w:rPr>
          <w:rFonts w:ascii="GHEA Grapalat" w:hAnsi="GHEA Grapalat" w:cs="Sylfaen"/>
          <w:sz w:val="20"/>
          <w:lang w:val="hy-AM" w:eastAsia="en-GB"/>
        </w:rPr>
        <w:t>կարգավորում</w:t>
      </w:r>
      <w:r w:rsidRPr="00A23124">
        <w:rPr>
          <w:rFonts w:ascii="GHEA Grapalat" w:hAnsi="GHEA Grapalat"/>
          <w:sz w:val="20"/>
          <w:lang w:val="hy-AM" w:eastAsia="en-GB"/>
        </w:rPr>
        <w:t xml:space="preserve"> </w:t>
      </w:r>
      <w:r w:rsidRPr="00A23124">
        <w:rPr>
          <w:rFonts w:ascii="GHEA Grapalat" w:hAnsi="GHEA Grapalat" w:cs="Sylfaen"/>
          <w:sz w:val="20"/>
          <w:lang w:val="hy-AM" w:eastAsia="en-GB"/>
        </w:rPr>
        <w:t>նաև</w:t>
      </w:r>
      <w:r w:rsidRPr="00A23124">
        <w:rPr>
          <w:rFonts w:ascii="GHEA Grapalat" w:hAnsi="GHEA Grapalat"/>
          <w:sz w:val="20"/>
          <w:lang w:val="hy-AM" w:eastAsia="en-GB"/>
        </w:rPr>
        <w:t xml:space="preserve"> </w:t>
      </w:r>
      <w:r w:rsidR="00077DE0">
        <w:rPr>
          <w:rFonts w:ascii="GHEA Grapalat" w:hAnsi="GHEA Grapalat"/>
          <w:sz w:val="20"/>
          <w:lang w:val="hy-AM" w:eastAsia="en-GB"/>
        </w:rPr>
        <w:t>Կ</w:t>
      </w:r>
      <w:r w:rsidR="00077DE0">
        <w:rPr>
          <w:rFonts w:ascii="GHEA Grapalat" w:hAnsi="GHEA Grapalat" w:cs="Sylfaen"/>
          <w:sz w:val="20"/>
          <w:lang w:val="hy-AM" w:eastAsia="en-GB"/>
        </w:rPr>
        <w:t>առավարության</w:t>
      </w:r>
      <w:r w:rsidRPr="00A23124">
        <w:rPr>
          <w:rFonts w:ascii="GHEA Grapalat" w:hAnsi="GHEA Grapalat"/>
          <w:sz w:val="20"/>
          <w:lang w:val="hy-AM" w:eastAsia="en-GB"/>
        </w:rPr>
        <w:t xml:space="preserve"> </w:t>
      </w:r>
      <w:r w:rsidRPr="00A23124">
        <w:rPr>
          <w:rFonts w:ascii="GHEA Grapalat" w:hAnsi="GHEA Grapalat" w:cs="Sylfaen"/>
          <w:sz w:val="20"/>
          <w:lang w:val="hy-AM" w:eastAsia="en-GB"/>
        </w:rPr>
        <w:t>հայեցողությամբ</w:t>
      </w:r>
      <w:r w:rsidRPr="00A23124">
        <w:rPr>
          <w:rFonts w:ascii="GHEA Grapalat" w:hAnsi="GHEA Grapalat"/>
          <w:sz w:val="20"/>
          <w:lang w:val="hy-AM" w:eastAsia="en-GB"/>
        </w:rPr>
        <w:t xml:space="preserve">, </w:t>
      </w:r>
      <w:r w:rsidRPr="00A23124">
        <w:rPr>
          <w:rFonts w:ascii="GHEA Grapalat" w:hAnsi="GHEA Grapalat" w:cs="Sylfaen"/>
          <w:sz w:val="20"/>
          <w:lang w:val="hy-AM" w:eastAsia="en-GB"/>
        </w:rPr>
        <w:t>ինչպես</w:t>
      </w:r>
      <w:r w:rsidRPr="00A23124">
        <w:rPr>
          <w:rFonts w:ascii="GHEA Grapalat" w:hAnsi="GHEA Grapalat"/>
          <w:sz w:val="20"/>
          <w:lang w:val="hy-AM" w:eastAsia="en-GB"/>
        </w:rPr>
        <w:t xml:space="preserve"> </w:t>
      </w:r>
      <w:r w:rsidRPr="00A23124">
        <w:rPr>
          <w:rFonts w:ascii="GHEA Grapalat" w:hAnsi="GHEA Grapalat" w:cs="Sylfaen"/>
          <w:sz w:val="20"/>
          <w:lang w:val="hy-AM" w:eastAsia="en-GB"/>
        </w:rPr>
        <w:t>նաև</w:t>
      </w:r>
      <w:r w:rsidRPr="00A23124">
        <w:rPr>
          <w:rFonts w:ascii="GHEA Grapalat" w:hAnsi="GHEA Grapalat"/>
          <w:sz w:val="20"/>
          <w:lang w:val="hy-AM" w:eastAsia="en-GB"/>
        </w:rPr>
        <w:t xml:space="preserve"> </w:t>
      </w:r>
      <w:r w:rsidRPr="00A23124">
        <w:rPr>
          <w:rFonts w:ascii="GHEA Grapalat" w:hAnsi="GHEA Grapalat" w:cs="Sylfaen"/>
          <w:sz w:val="20"/>
          <w:lang w:val="hy-AM" w:eastAsia="en-GB"/>
        </w:rPr>
        <w:t>ելնելով</w:t>
      </w:r>
      <w:r w:rsidRPr="00A23124">
        <w:rPr>
          <w:rFonts w:ascii="GHEA Grapalat" w:hAnsi="GHEA Grapalat"/>
          <w:sz w:val="20"/>
          <w:lang w:val="hy-AM" w:eastAsia="en-GB"/>
        </w:rPr>
        <w:t xml:space="preserve"> </w:t>
      </w:r>
      <w:r w:rsidRPr="00A23124">
        <w:rPr>
          <w:rFonts w:ascii="GHEA Grapalat" w:hAnsi="GHEA Grapalat" w:cs="Sylfaen"/>
          <w:sz w:val="20"/>
          <w:lang w:val="hy-AM" w:eastAsia="en-GB"/>
        </w:rPr>
        <w:t>սահմանամերձ</w:t>
      </w:r>
      <w:r w:rsidRPr="00A23124">
        <w:rPr>
          <w:rFonts w:ascii="GHEA Grapalat" w:hAnsi="GHEA Grapalat"/>
          <w:sz w:val="20"/>
          <w:lang w:val="hy-AM" w:eastAsia="en-GB"/>
        </w:rPr>
        <w:t xml:space="preserve"> </w:t>
      </w:r>
      <w:r w:rsidRPr="00A23124">
        <w:rPr>
          <w:rFonts w:ascii="GHEA Grapalat" w:hAnsi="GHEA Grapalat" w:cs="Sylfaen"/>
          <w:sz w:val="20"/>
          <w:lang w:val="hy-AM" w:eastAsia="en-GB"/>
        </w:rPr>
        <w:t>համայնքների</w:t>
      </w:r>
      <w:r w:rsidRPr="00A23124">
        <w:rPr>
          <w:rFonts w:ascii="GHEA Grapalat" w:hAnsi="GHEA Grapalat"/>
          <w:sz w:val="20"/>
          <w:lang w:val="hy-AM" w:eastAsia="en-GB"/>
        </w:rPr>
        <w:t xml:space="preserve"> </w:t>
      </w:r>
      <w:r w:rsidRPr="00A23124">
        <w:rPr>
          <w:rFonts w:ascii="GHEA Grapalat" w:hAnsi="GHEA Grapalat" w:cs="Sylfaen"/>
          <w:sz w:val="20"/>
          <w:lang w:val="hy-AM" w:eastAsia="en-GB"/>
        </w:rPr>
        <w:t>ռազմավարական</w:t>
      </w:r>
      <w:r w:rsidRPr="00A23124">
        <w:rPr>
          <w:rFonts w:ascii="GHEA Grapalat" w:hAnsi="GHEA Grapalat"/>
          <w:sz w:val="20"/>
          <w:lang w:val="hy-AM" w:eastAsia="en-GB"/>
        </w:rPr>
        <w:t xml:space="preserve">, </w:t>
      </w:r>
      <w:r w:rsidRPr="00A23124">
        <w:rPr>
          <w:rFonts w:ascii="GHEA Grapalat" w:hAnsi="GHEA Grapalat" w:cs="Sylfaen"/>
          <w:sz w:val="20"/>
          <w:lang w:val="hy-AM" w:eastAsia="en-GB"/>
        </w:rPr>
        <w:t>զարգացման</w:t>
      </w:r>
      <w:r w:rsidRPr="00A23124">
        <w:rPr>
          <w:rFonts w:ascii="GHEA Grapalat" w:hAnsi="GHEA Grapalat"/>
          <w:sz w:val="20"/>
          <w:lang w:val="hy-AM" w:eastAsia="en-GB"/>
        </w:rPr>
        <w:t xml:space="preserve"> </w:t>
      </w:r>
      <w:r w:rsidRPr="00A23124">
        <w:rPr>
          <w:rFonts w:ascii="GHEA Grapalat" w:hAnsi="GHEA Grapalat" w:cs="Sylfaen"/>
          <w:sz w:val="20"/>
          <w:lang w:val="hy-AM" w:eastAsia="en-GB"/>
        </w:rPr>
        <w:t>և</w:t>
      </w:r>
      <w:r w:rsidRPr="00A23124">
        <w:rPr>
          <w:rFonts w:ascii="GHEA Grapalat" w:hAnsi="GHEA Grapalat"/>
          <w:sz w:val="20"/>
          <w:lang w:val="hy-AM" w:eastAsia="en-GB"/>
        </w:rPr>
        <w:t xml:space="preserve"> </w:t>
      </w:r>
      <w:r w:rsidRPr="00A23124">
        <w:rPr>
          <w:rFonts w:ascii="GHEA Grapalat" w:hAnsi="GHEA Grapalat" w:cs="Sylfaen"/>
          <w:sz w:val="20"/>
          <w:lang w:val="hy-AM" w:eastAsia="en-GB"/>
        </w:rPr>
        <w:t>այլ</w:t>
      </w:r>
      <w:r w:rsidRPr="00A23124">
        <w:rPr>
          <w:rFonts w:ascii="GHEA Grapalat" w:hAnsi="GHEA Grapalat"/>
          <w:sz w:val="20"/>
          <w:lang w:val="hy-AM" w:eastAsia="en-GB"/>
        </w:rPr>
        <w:t xml:space="preserve"> </w:t>
      </w:r>
      <w:r w:rsidRPr="00A23124">
        <w:rPr>
          <w:rFonts w:ascii="GHEA Grapalat" w:hAnsi="GHEA Grapalat" w:cs="Sylfaen"/>
          <w:sz w:val="20"/>
          <w:lang w:val="hy-AM" w:eastAsia="en-GB"/>
        </w:rPr>
        <w:t>առանձնահատկություններից</w:t>
      </w:r>
      <w:r w:rsidRPr="00A23124">
        <w:rPr>
          <w:rFonts w:ascii="GHEA Grapalat" w:hAnsi="GHEA Grapalat"/>
          <w:sz w:val="20"/>
          <w:lang w:val="hy-AM" w:eastAsia="en-GB"/>
        </w:rPr>
        <w:t xml:space="preserve">, </w:t>
      </w:r>
      <w:r w:rsidRPr="00A23124">
        <w:rPr>
          <w:rFonts w:ascii="GHEA Grapalat" w:hAnsi="GHEA Grapalat" w:cs="Sylfaen"/>
          <w:sz w:val="20"/>
          <w:lang w:val="hy-AM" w:eastAsia="en-GB"/>
        </w:rPr>
        <w:t>տարբերակված</w:t>
      </w:r>
      <w:r w:rsidRPr="00A23124">
        <w:rPr>
          <w:rFonts w:ascii="GHEA Grapalat" w:hAnsi="GHEA Grapalat"/>
          <w:sz w:val="20"/>
          <w:lang w:val="hy-AM" w:eastAsia="en-GB"/>
        </w:rPr>
        <w:t xml:space="preserve"> </w:t>
      </w:r>
      <w:r w:rsidRPr="00A23124">
        <w:rPr>
          <w:rFonts w:ascii="GHEA Grapalat" w:hAnsi="GHEA Grapalat" w:cs="Sylfaen"/>
          <w:sz w:val="20"/>
          <w:lang w:val="hy-AM" w:eastAsia="en-GB"/>
        </w:rPr>
        <w:t>մոտեցում</w:t>
      </w:r>
      <w:r w:rsidRPr="00A23124">
        <w:rPr>
          <w:rFonts w:ascii="GHEA Grapalat" w:hAnsi="GHEA Grapalat"/>
          <w:sz w:val="20"/>
          <w:lang w:val="hy-AM" w:eastAsia="en-GB"/>
        </w:rPr>
        <w:t xml:space="preserve"> </w:t>
      </w:r>
      <w:r w:rsidRPr="00A23124">
        <w:rPr>
          <w:rFonts w:ascii="GHEA Grapalat" w:hAnsi="GHEA Grapalat" w:cs="Sylfaen"/>
          <w:sz w:val="20"/>
          <w:lang w:val="hy-AM" w:eastAsia="en-GB"/>
        </w:rPr>
        <w:t>կիրառել</w:t>
      </w:r>
      <w:r w:rsidRPr="00A23124">
        <w:rPr>
          <w:rFonts w:ascii="GHEA Grapalat" w:hAnsi="GHEA Grapalat"/>
          <w:sz w:val="20"/>
          <w:lang w:val="hy-AM" w:eastAsia="en-GB"/>
        </w:rPr>
        <w:t xml:space="preserve"> </w:t>
      </w:r>
      <w:r w:rsidRPr="00A23124">
        <w:rPr>
          <w:rFonts w:ascii="GHEA Grapalat" w:hAnsi="GHEA Grapalat" w:cs="Sylfaen"/>
          <w:sz w:val="20"/>
          <w:lang w:val="hy-AM" w:eastAsia="en-GB"/>
        </w:rPr>
        <w:t>ընտրված</w:t>
      </w:r>
      <w:r w:rsidRPr="00A23124">
        <w:rPr>
          <w:rFonts w:ascii="GHEA Grapalat" w:hAnsi="GHEA Grapalat"/>
          <w:sz w:val="20"/>
          <w:lang w:val="hy-AM" w:eastAsia="en-GB"/>
        </w:rPr>
        <w:t xml:space="preserve"> </w:t>
      </w:r>
      <w:r w:rsidR="00077DE0">
        <w:rPr>
          <w:rFonts w:ascii="GHEA Grapalat" w:hAnsi="GHEA Grapalat"/>
          <w:color w:val="000000" w:themeColor="text1"/>
          <w:sz w:val="20"/>
          <w:szCs w:val="20"/>
          <w:lang w:val="hy-AM"/>
        </w:rPr>
        <w:t>ընդերքօգտագործող</w:t>
      </w:r>
      <w:r w:rsidRPr="00A23124">
        <w:rPr>
          <w:rFonts w:ascii="GHEA Grapalat" w:hAnsi="GHEA Grapalat" w:cs="Sylfaen"/>
          <w:sz w:val="20"/>
          <w:lang w:val="hy-AM" w:eastAsia="en-GB"/>
        </w:rPr>
        <w:t>ների</w:t>
      </w:r>
      <w:r w:rsidRPr="00A23124">
        <w:rPr>
          <w:rFonts w:ascii="GHEA Grapalat" w:hAnsi="GHEA Grapalat"/>
          <w:sz w:val="20"/>
          <w:lang w:val="hy-AM" w:eastAsia="en-GB"/>
        </w:rPr>
        <w:t xml:space="preserve"> </w:t>
      </w:r>
      <w:r w:rsidRPr="00A23124">
        <w:rPr>
          <w:rFonts w:ascii="GHEA Grapalat" w:hAnsi="GHEA Grapalat" w:cs="Sylfaen"/>
          <w:sz w:val="20"/>
          <w:lang w:val="hy-AM" w:eastAsia="en-GB"/>
        </w:rPr>
        <w:t>նկատմամբ</w:t>
      </w:r>
      <w:r w:rsidRPr="00A23124">
        <w:rPr>
          <w:rFonts w:ascii="GHEA Grapalat" w:hAnsi="GHEA Grapalat"/>
          <w:sz w:val="20"/>
          <w:lang w:val="hy-AM" w:eastAsia="en-GB"/>
        </w:rPr>
        <w:t>:</w:t>
      </w:r>
    </w:p>
    <w:p w14:paraId="6F62C86A" w14:textId="77777777" w:rsidR="005A16E9" w:rsidRPr="00341BE9" w:rsidRDefault="005A16E9" w:rsidP="005A16E9">
      <w:pPr>
        <w:pStyle w:val="Heading2"/>
        <w:numPr>
          <w:ilvl w:val="2"/>
          <w:numId w:val="39"/>
        </w:numPr>
        <w:tabs>
          <w:tab w:val="left" w:pos="630"/>
        </w:tabs>
        <w:spacing w:after="120" w:line="276" w:lineRule="auto"/>
        <w:ind w:left="720"/>
        <w:jc w:val="both"/>
        <w:rPr>
          <w:rFonts w:ascii="GHEA Grapalat" w:hAnsi="GHEA Grapalat" w:cstheme="minorHAnsi"/>
          <w:b/>
          <w:color w:val="7030A0"/>
          <w:sz w:val="20"/>
          <w:szCs w:val="20"/>
          <w:lang w:val="hy-AM"/>
        </w:rPr>
      </w:pPr>
      <w:bookmarkStart w:id="51" w:name="_Toc96785479"/>
      <w:r w:rsidRPr="00341BE9">
        <w:rPr>
          <w:rFonts w:ascii="GHEA Grapalat" w:hAnsi="GHEA Grapalat" w:cs="Sylfaen"/>
          <w:b/>
          <w:color w:val="7030A0"/>
          <w:sz w:val="20"/>
          <w:szCs w:val="20"/>
          <w:lang w:val="hy-AM"/>
        </w:rPr>
        <w:t>ՀԱՄԱԴՐԵԼԻ</w:t>
      </w:r>
      <w:r w:rsidRPr="00341BE9">
        <w:rPr>
          <w:rFonts w:ascii="GHEA Grapalat" w:hAnsi="GHEA Grapalat" w:cstheme="minorHAnsi"/>
          <w:b/>
          <w:color w:val="7030A0"/>
          <w:sz w:val="20"/>
          <w:szCs w:val="20"/>
          <w:lang w:val="hy-AM"/>
        </w:rPr>
        <w:t xml:space="preserve"> </w:t>
      </w:r>
      <w:r w:rsidRPr="00341BE9">
        <w:rPr>
          <w:rFonts w:ascii="GHEA Grapalat" w:hAnsi="GHEA Grapalat" w:cs="Sylfaen"/>
          <w:b/>
          <w:color w:val="7030A0"/>
          <w:sz w:val="20"/>
          <w:szCs w:val="20"/>
          <w:lang w:val="hy-AM"/>
        </w:rPr>
        <w:t>ԼԱՎԱԳՈՒՅՆ</w:t>
      </w:r>
      <w:r w:rsidRPr="00341BE9">
        <w:rPr>
          <w:rFonts w:ascii="GHEA Grapalat" w:hAnsi="GHEA Grapalat" w:cstheme="minorHAnsi"/>
          <w:b/>
          <w:color w:val="7030A0"/>
          <w:sz w:val="20"/>
          <w:szCs w:val="20"/>
          <w:lang w:val="hy-AM"/>
        </w:rPr>
        <w:t xml:space="preserve"> </w:t>
      </w:r>
      <w:r w:rsidRPr="00341BE9">
        <w:rPr>
          <w:rFonts w:ascii="GHEA Grapalat" w:hAnsi="GHEA Grapalat" w:cs="Sylfaen"/>
          <w:b/>
          <w:color w:val="7030A0"/>
          <w:sz w:val="20"/>
          <w:szCs w:val="20"/>
          <w:lang w:val="hy-AM"/>
        </w:rPr>
        <w:t>ՄԻՋԱԶԳԱՅԻՆ</w:t>
      </w:r>
      <w:r w:rsidRPr="00341BE9">
        <w:rPr>
          <w:rFonts w:ascii="GHEA Grapalat" w:hAnsi="GHEA Grapalat" w:cstheme="minorHAnsi"/>
          <w:b/>
          <w:color w:val="7030A0"/>
          <w:sz w:val="20"/>
          <w:szCs w:val="20"/>
          <w:lang w:val="hy-AM"/>
        </w:rPr>
        <w:t xml:space="preserve"> </w:t>
      </w:r>
      <w:r w:rsidRPr="00341BE9">
        <w:rPr>
          <w:rFonts w:ascii="GHEA Grapalat" w:hAnsi="GHEA Grapalat" w:cs="Sylfaen"/>
          <w:b/>
          <w:color w:val="7030A0"/>
          <w:sz w:val="20"/>
          <w:szCs w:val="20"/>
          <w:lang w:val="hy-AM"/>
        </w:rPr>
        <w:t>ՓՈՐՁԻ</w:t>
      </w:r>
      <w:r w:rsidRPr="00341BE9">
        <w:rPr>
          <w:rFonts w:ascii="GHEA Grapalat" w:hAnsi="GHEA Grapalat" w:cstheme="minorHAnsi"/>
          <w:b/>
          <w:color w:val="7030A0"/>
          <w:sz w:val="20"/>
          <w:szCs w:val="20"/>
          <w:lang w:val="hy-AM"/>
        </w:rPr>
        <w:t xml:space="preserve"> </w:t>
      </w:r>
      <w:r w:rsidRPr="00341BE9">
        <w:rPr>
          <w:rFonts w:ascii="GHEA Grapalat" w:hAnsi="GHEA Grapalat" w:cs="Sylfaen"/>
          <w:b/>
          <w:color w:val="7030A0"/>
          <w:sz w:val="20"/>
          <w:szCs w:val="20"/>
          <w:lang w:val="hy-AM"/>
        </w:rPr>
        <w:t>ՎԵՐԼՈՒԾՈՒԹՅՈՒՆ</w:t>
      </w:r>
      <w:bookmarkEnd w:id="51"/>
    </w:p>
    <w:p w14:paraId="3BAF74C2" w14:textId="77777777" w:rsidR="005A16E9" w:rsidRPr="00A23124" w:rsidRDefault="005A16E9" w:rsidP="005A16E9">
      <w:pPr>
        <w:spacing w:after="120" w:line="276" w:lineRule="auto"/>
        <w:jc w:val="both"/>
        <w:rPr>
          <w:rFonts w:ascii="GHEA Grapalat" w:hAnsi="GHEA Grapalat"/>
          <w:sz w:val="20"/>
          <w:lang w:val="hy-AM" w:eastAsia="en-GB"/>
        </w:rPr>
      </w:pPr>
      <w:r w:rsidRPr="00A23124">
        <w:rPr>
          <w:rFonts w:ascii="GHEA Grapalat" w:hAnsi="GHEA Grapalat" w:cs="Sylfaen"/>
          <w:sz w:val="20"/>
          <w:lang w:val="hy-AM" w:eastAsia="en-GB"/>
        </w:rPr>
        <w:t>Միջազգային</w:t>
      </w:r>
      <w:r w:rsidRPr="00A23124">
        <w:rPr>
          <w:rFonts w:ascii="GHEA Grapalat" w:hAnsi="GHEA Grapalat"/>
          <w:sz w:val="20"/>
          <w:lang w:val="hy-AM" w:eastAsia="en-GB"/>
        </w:rPr>
        <w:t xml:space="preserve"> </w:t>
      </w:r>
      <w:r w:rsidRPr="00A23124">
        <w:rPr>
          <w:rFonts w:ascii="GHEA Grapalat" w:hAnsi="GHEA Grapalat" w:cs="Sylfaen"/>
          <w:sz w:val="20"/>
          <w:lang w:val="hy-AM" w:eastAsia="en-GB"/>
        </w:rPr>
        <w:t>կիրառելի</w:t>
      </w:r>
      <w:r w:rsidRPr="00A23124">
        <w:rPr>
          <w:rFonts w:ascii="GHEA Grapalat" w:hAnsi="GHEA Grapalat"/>
          <w:sz w:val="20"/>
          <w:lang w:val="hy-AM" w:eastAsia="en-GB"/>
        </w:rPr>
        <w:t xml:space="preserve"> </w:t>
      </w:r>
      <w:r w:rsidRPr="00A23124">
        <w:rPr>
          <w:rFonts w:ascii="GHEA Grapalat" w:hAnsi="GHEA Grapalat" w:cs="Sylfaen"/>
          <w:sz w:val="20"/>
          <w:lang w:val="hy-AM" w:eastAsia="en-GB"/>
        </w:rPr>
        <w:t>լավագույն</w:t>
      </w:r>
      <w:r w:rsidRPr="00A23124">
        <w:rPr>
          <w:rFonts w:ascii="GHEA Grapalat" w:hAnsi="GHEA Grapalat"/>
          <w:sz w:val="20"/>
          <w:lang w:val="hy-AM" w:eastAsia="en-GB"/>
        </w:rPr>
        <w:t xml:space="preserve"> </w:t>
      </w:r>
      <w:r w:rsidRPr="00A23124">
        <w:rPr>
          <w:rFonts w:ascii="GHEA Grapalat" w:hAnsi="GHEA Grapalat" w:cs="Sylfaen"/>
          <w:sz w:val="20"/>
          <w:lang w:val="hy-AM" w:eastAsia="en-GB"/>
        </w:rPr>
        <w:t>փորձը</w:t>
      </w:r>
      <w:r w:rsidRPr="00A23124">
        <w:rPr>
          <w:rFonts w:ascii="GHEA Grapalat" w:hAnsi="GHEA Grapalat"/>
          <w:sz w:val="20"/>
          <w:lang w:val="hy-AM" w:eastAsia="en-GB"/>
        </w:rPr>
        <w:t xml:space="preserve"> </w:t>
      </w:r>
      <w:r w:rsidRPr="00A23124">
        <w:rPr>
          <w:rFonts w:ascii="GHEA Grapalat" w:hAnsi="GHEA Grapalat" w:cs="Sylfaen"/>
          <w:sz w:val="20"/>
          <w:lang w:val="hy-AM" w:eastAsia="en-GB"/>
        </w:rPr>
        <w:t>հուշում</w:t>
      </w:r>
      <w:r w:rsidRPr="00A23124">
        <w:rPr>
          <w:rFonts w:ascii="GHEA Grapalat" w:hAnsi="GHEA Grapalat"/>
          <w:sz w:val="20"/>
          <w:lang w:val="hy-AM" w:eastAsia="en-GB"/>
        </w:rPr>
        <w:t xml:space="preserve"> </w:t>
      </w:r>
      <w:r w:rsidRPr="00A23124">
        <w:rPr>
          <w:rFonts w:ascii="GHEA Grapalat" w:hAnsi="GHEA Grapalat" w:cs="Sylfaen"/>
          <w:sz w:val="20"/>
          <w:lang w:val="hy-AM" w:eastAsia="en-GB"/>
        </w:rPr>
        <w:t>է</w:t>
      </w:r>
      <w:r w:rsidRPr="00A23124">
        <w:rPr>
          <w:rFonts w:ascii="GHEA Grapalat" w:hAnsi="GHEA Grapalat"/>
          <w:sz w:val="20"/>
          <w:lang w:val="hy-AM" w:eastAsia="en-GB"/>
        </w:rPr>
        <w:t xml:space="preserve">, </w:t>
      </w:r>
      <w:r w:rsidRPr="00A23124">
        <w:rPr>
          <w:rFonts w:ascii="GHEA Grapalat" w:hAnsi="GHEA Grapalat" w:cs="Sylfaen"/>
          <w:sz w:val="20"/>
          <w:lang w:val="hy-AM" w:eastAsia="en-GB"/>
        </w:rPr>
        <w:t>որ</w:t>
      </w:r>
      <w:r w:rsidRPr="00A23124">
        <w:rPr>
          <w:rFonts w:ascii="GHEA Grapalat" w:hAnsi="GHEA Grapalat"/>
          <w:sz w:val="20"/>
          <w:lang w:val="hy-AM" w:eastAsia="en-GB"/>
        </w:rPr>
        <w:t xml:space="preserve"> </w:t>
      </w:r>
      <w:r w:rsidRPr="00A23124">
        <w:rPr>
          <w:rFonts w:ascii="GHEA Grapalat" w:hAnsi="GHEA Grapalat" w:cs="Sylfaen"/>
          <w:sz w:val="20"/>
          <w:lang w:val="hy-AM" w:eastAsia="en-GB"/>
        </w:rPr>
        <w:t>նմանատիպ</w:t>
      </w:r>
      <w:r w:rsidRPr="00A23124">
        <w:rPr>
          <w:rFonts w:ascii="GHEA Grapalat" w:hAnsi="GHEA Grapalat"/>
          <w:sz w:val="20"/>
          <w:lang w:val="hy-AM" w:eastAsia="en-GB"/>
        </w:rPr>
        <w:t xml:space="preserve"> </w:t>
      </w:r>
      <w:r w:rsidRPr="00A23124">
        <w:rPr>
          <w:rFonts w:ascii="GHEA Grapalat" w:hAnsi="GHEA Grapalat" w:cs="Sylfaen"/>
          <w:sz w:val="20"/>
          <w:lang w:val="hy-AM" w:eastAsia="en-GB"/>
        </w:rPr>
        <w:t>լրացուցիչ</w:t>
      </w:r>
      <w:r w:rsidRPr="00A23124">
        <w:rPr>
          <w:rFonts w:ascii="GHEA Grapalat" w:hAnsi="GHEA Grapalat"/>
          <w:sz w:val="20"/>
          <w:lang w:val="hy-AM" w:eastAsia="en-GB"/>
        </w:rPr>
        <w:t xml:space="preserve"> </w:t>
      </w:r>
      <w:r w:rsidRPr="00A23124">
        <w:rPr>
          <w:rFonts w:ascii="GHEA Grapalat" w:hAnsi="GHEA Grapalat" w:cs="Sylfaen"/>
          <w:sz w:val="20"/>
          <w:lang w:val="hy-AM" w:eastAsia="en-GB"/>
        </w:rPr>
        <w:t>խթաններ</w:t>
      </w:r>
      <w:r w:rsidRPr="00A23124">
        <w:rPr>
          <w:rFonts w:ascii="GHEA Grapalat" w:hAnsi="GHEA Grapalat"/>
          <w:sz w:val="20"/>
          <w:lang w:val="hy-AM" w:eastAsia="en-GB"/>
        </w:rPr>
        <w:t xml:space="preserve"> </w:t>
      </w:r>
      <w:r w:rsidRPr="00A23124">
        <w:rPr>
          <w:rFonts w:ascii="GHEA Grapalat" w:hAnsi="GHEA Grapalat" w:cs="Sylfaen"/>
          <w:sz w:val="20"/>
          <w:lang w:val="hy-AM" w:eastAsia="en-GB"/>
        </w:rPr>
        <w:t>որպես</w:t>
      </w:r>
      <w:r w:rsidRPr="00A23124">
        <w:rPr>
          <w:rFonts w:ascii="GHEA Grapalat" w:hAnsi="GHEA Grapalat"/>
          <w:sz w:val="20"/>
          <w:lang w:val="hy-AM" w:eastAsia="en-GB"/>
        </w:rPr>
        <w:t xml:space="preserve"> </w:t>
      </w:r>
      <w:r w:rsidRPr="00A23124">
        <w:rPr>
          <w:rFonts w:ascii="GHEA Grapalat" w:hAnsi="GHEA Grapalat" w:cs="Sylfaen"/>
          <w:sz w:val="20"/>
          <w:lang w:val="hy-AM" w:eastAsia="en-GB"/>
        </w:rPr>
        <w:t>կանոն</w:t>
      </w:r>
      <w:r w:rsidRPr="00A23124">
        <w:rPr>
          <w:rFonts w:ascii="GHEA Grapalat" w:hAnsi="GHEA Grapalat"/>
          <w:sz w:val="20"/>
          <w:lang w:val="hy-AM" w:eastAsia="en-GB"/>
        </w:rPr>
        <w:t xml:space="preserve"> </w:t>
      </w:r>
      <w:r w:rsidRPr="00A23124">
        <w:rPr>
          <w:rFonts w:ascii="GHEA Grapalat" w:hAnsi="GHEA Grapalat" w:cs="Sylfaen"/>
          <w:sz w:val="20"/>
          <w:lang w:val="hy-AM" w:eastAsia="en-GB"/>
        </w:rPr>
        <w:t>կիրառում</w:t>
      </w:r>
      <w:r w:rsidRPr="00A23124">
        <w:rPr>
          <w:rFonts w:ascii="GHEA Grapalat" w:hAnsi="GHEA Grapalat"/>
          <w:sz w:val="20"/>
          <w:lang w:val="hy-AM" w:eastAsia="en-GB"/>
        </w:rPr>
        <w:t xml:space="preserve"> </w:t>
      </w:r>
      <w:r w:rsidRPr="00A23124">
        <w:rPr>
          <w:rFonts w:ascii="GHEA Grapalat" w:hAnsi="GHEA Grapalat" w:cs="Sylfaen"/>
          <w:sz w:val="20"/>
          <w:lang w:val="hy-AM" w:eastAsia="en-GB"/>
        </w:rPr>
        <w:t>են</w:t>
      </w:r>
      <w:r w:rsidRPr="00A23124">
        <w:rPr>
          <w:rFonts w:ascii="GHEA Grapalat" w:hAnsi="GHEA Grapalat"/>
          <w:sz w:val="20"/>
          <w:lang w:val="hy-AM" w:eastAsia="en-GB"/>
        </w:rPr>
        <w:t xml:space="preserve"> </w:t>
      </w:r>
      <w:r w:rsidRPr="00A23124">
        <w:rPr>
          <w:rFonts w:ascii="GHEA Grapalat" w:hAnsi="GHEA Grapalat" w:cs="Sylfaen"/>
          <w:sz w:val="20"/>
          <w:lang w:val="hy-AM" w:eastAsia="en-GB"/>
        </w:rPr>
        <w:t>զարգացած</w:t>
      </w:r>
      <w:r w:rsidRPr="00A23124">
        <w:rPr>
          <w:rFonts w:ascii="GHEA Grapalat" w:hAnsi="GHEA Grapalat"/>
          <w:sz w:val="20"/>
          <w:lang w:val="hy-AM" w:eastAsia="en-GB"/>
        </w:rPr>
        <w:t xml:space="preserve"> </w:t>
      </w:r>
      <w:r w:rsidRPr="00A23124">
        <w:rPr>
          <w:rFonts w:ascii="GHEA Grapalat" w:hAnsi="GHEA Grapalat" w:cs="Sylfaen"/>
          <w:sz w:val="20"/>
          <w:lang w:val="hy-AM" w:eastAsia="en-GB"/>
        </w:rPr>
        <w:t>երկրները</w:t>
      </w:r>
      <w:r w:rsidRPr="00A23124">
        <w:rPr>
          <w:rFonts w:ascii="GHEA Grapalat" w:hAnsi="GHEA Grapalat"/>
          <w:sz w:val="20"/>
          <w:lang w:val="hy-AM" w:eastAsia="en-GB"/>
        </w:rPr>
        <w:t xml:space="preserve">: </w:t>
      </w:r>
      <w:r w:rsidRPr="00A23124">
        <w:rPr>
          <w:rFonts w:ascii="GHEA Grapalat" w:hAnsi="GHEA Grapalat" w:cs="Sylfaen"/>
          <w:sz w:val="20"/>
          <w:lang w:val="hy-AM" w:eastAsia="en-GB"/>
        </w:rPr>
        <w:t>Կարելի</w:t>
      </w:r>
      <w:r w:rsidRPr="00A23124">
        <w:rPr>
          <w:rFonts w:ascii="GHEA Grapalat" w:hAnsi="GHEA Grapalat"/>
          <w:sz w:val="20"/>
          <w:lang w:val="hy-AM" w:eastAsia="en-GB"/>
        </w:rPr>
        <w:t xml:space="preserve"> </w:t>
      </w:r>
      <w:r w:rsidRPr="00A23124">
        <w:rPr>
          <w:rFonts w:ascii="GHEA Grapalat" w:hAnsi="GHEA Grapalat" w:cs="Sylfaen"/>
          <w:sz w:val="20"/>
          <w:lang w:val="hy-AM" w:eastAsia="en-GB"/>
        </w:rPr>
        <w:t>է</w:t>
      </w:r>
      <w:r w:rsidRPr="00A23124">
        <w:rPr>
          <w:rFonts w:ascii="GHEA Grapalat" w:hAnsi="GHEA Grapalat"/>
          <w:sz w:val="20"/>
          <w:lang w:val="hy-AM" w:eastAsia="en-GB"/>
        </w:rPr>
        <w:t xml:space="preserve"> </w:t>
      </w:r>
      <w:r w:rsidRPr="00A23124">
        <w:rPr>
          <w:rFonts w:ascii="GHEA Grapalat" w:hAnsi="GHEA Grapalat" w:cs="Sylfaen"/>
          <w:sz w:val="20"/>
          <w:lang w:val="hy-AM" w:eastAsia="en-GB"/>
        </w:rPr>
        <w:t>առանձնացնել</w:t>
      </w:r>
      <w:r w:rsidRPr="00A23124">
        <w:rPr>
          <w:rFonts w:ascii="GHEA Grapalat" w:hAnsi="GHEA Grapalat"/>
          <w:sz w:val="20"/>
          <w:lang w:val="hy-AM" w:eastAsia="en-GB"/>
        </w:rPr>
        <w:t xml:space="preserve"> </w:t>
      </w:r>
      <w:r w:rsidRPr="00A23124">
        <w:rPr>
          <w:rFonts w:ascii="GHEA Grapalat" w:hAnsi="GHEA Grapalat" w:cs="Sylfaen"/>
          <w:sz w:val="20"/>
          <w:lang w:val="hy-AM" w:eastAsia="en-GB"/>
        </w:rPr>
        <w:t>հետևյալ</w:t>
      </w:r>
      <w:r w:rsidRPr="00A23124">
        <w:rPr>
          <w:rFonts w:ascii="GHEA Grapalat" w:hAnsi="GHEA Grapalat"/>
          <w:sz w:val="20"/>
          <w:lang w:val="hy-AM" w:eastAsia="en-GB"/>
        </w:rPr>
        <w:t xml:space="preserve"> </w:t>
      </w:r>
      <w:r w:rsidRPr="00A23124">
        <w:rPr>
          <w:rFonts w:ascii="GHEA Grapalat" w:hAnsi="GHEA Grapalat" w:cs="Sylfaen"/>
          <w:sz w:val="20"/>
          <w:lang w:val="hy-AM" w:eastAsia="en-GB"/>
        </w:rPr>
        <w:t>կարևոր</w:t>
      </w:r>
      <w:r w:rsidRPr="00A23124">
        <w:rPr>
          <w:rFonts w:ascii="GHEA Grapalat" w:hAnsi="GHEA Grapalat"/>
          <w:sz w:val="20"/>
          <w:lang w:val="hy-AM" w:eastAsia="en-GB"/>
        </w:rPr>
        <w:t xml:space="preserve"> </w:t>
      </w:r>
      <w:r w:rsidRPr="00A23124">
        <w:rPr>
          <w:rFonts w:ascii="GHEA Grapalat" w:hAnsi="GHEA Grapalat" w:cs="Sylfaen"/>
          <w:sz w:val="20"/>
          <w:lang w:val="hy-AM" w:eastAsia="en-GB"/>
        </w:rPr>
        <w:t>դիտարկումները՝</w:t>
      </w:r>
    </w:p>
    <w:p w14:paraId="551EFFD5" w14:textId="77777777" w:rsidR="005A16E9" w:rsidRPr="00A23124" w:rsidRDefault="005A16E9" w:rsidP="005A16E9">
      <w:pPr>
        <w:pStyle w:val="ListParagraph"/>
        <w:numPr>
          <w:ilvl w:val="0"/>
          <w:numId w:val="40"/>
        </w:numPr>
        <w:spacing w:after="120" w:line="276" w:lineRule="auto"/>
        <w:rPr>
          <w:rFonts w:ascii="GHEA Grapalat" w:hAnsi="GHEA Grapalat"/>
          <w:sz w:val="20"/>
          <w:lang w:val="hy-AM" w:eastAsia="en-GB"/>
        </w:rPr>
      </w:pPr>
      <w:r w:rsidRPr="00A23124">
        <w:rPr>
          <w:rFonts w:ascii="GHEA Grapalat" w:hAnsi="GHEA Grapalat" w:cs="Sylfaen"/>
          <w:sz w:val="20"/>
          <w:lang w:val="hy-AM" w:eastAsia="en-GB"/>
        </w:rPr>
        <w:t>Որպես</w:t>
      </w:r>
      <w:r w:rsidRPr="00A23124">
        <w:rPr>
          <w:rFonts w:ascii="GHEA Grapalat" w:hAnsi="GHEA Grapalat"/>
          <w:sz w:val="20"/>
          <w:lang w:val="hy-AM" w:eastAsia="en-GB"/>
        </w:rPr>
        <w:t xml:space="preserve"> </w:t>
      </w:r>
      <w:r w:rsidRPr="00A23124">
        <w:rPr>
          <w:rFonts w:ascii="GHEA Grapalat" w:hAnsi="GHEA Grapalat" w:cs="Sylfaen"/>
          <w:sz w:val="20"/>
          <w:lang w:val="hy-AM" w:eastAsia="en-GB"/>
        </w:rPr>
        <w:t>կանոն</w:t>
      </w:r>
      <w:r w:rsidRPr="00A23124">
        <w:rPr>
          <w:rFonts w:ascii="GHEA Grapalat" w:hAnsi="GHEA Grapalat"/>
          <w:sz w:val="20"/>
          <w:lang w:val="hy-AM" w:eastAsia="en-GB"/>
        </w:rPr>
        <w:t xml:space="preserve">, </w:t>
      </w:r>
      <w:r w:rsidRPr="00A23124">
        <w:rPr>
          <w:rFonts w:ascii="GHEA Grapalat" w:hAnsi="GHEA Grapalat" w:cs="Sylfaen"/>
          <w:sz w:val="20"/>
          <w:lang w:val="hy-AM" w:eastAsia="en-GB"/>
        </w:rPr>
        <w:t>երկրները</w:t>
      </w:r>
      <w:r w:rsidRPr="00A23124">
        <w:rPr>
          <w:rFonts w:ascii="GHEA Grapalat" w:hAnsi="GHEA Grapalat"/>
          <w:sz w:val="20"/>
          <w:lang w:val="hy-AM" w:eastAsia="en-GB"/>
        </w:rPr>
        <w:t xml:space="preserve"> </w:t>
      </w:r>
      <w:r w:rsidRPr="00A23124">
        <w:rPr>
          <w:rFonts w:ascii="GHEA Grapalat" w:hAnsi="GHEA Grapalat" w:cs="Sylfaen"/>
          <w:sz w:val="20"/>
          <w:lang w:val="hy-AM" w:eastAsia="en-GB"/>
        </w:rPr>
        <w:t>լրացուցիչ</w:t>
      </w:r>
      <w:r w:rsidRPr="00A23124">
        <w:rPr>
          <w:rFonts w:ascii="GHEA Grapalat" w:hAnsi="GHEA Grapalat"/>
          <w:sz w:val="20"/>
          <w:lang w:val="hy-AM" w:eastAsia="en-GB"/>
        </w:rPr>
        <w:t xml:space="preserve"> </w:t>
      </w:r>
      <w:r w:rsidRPr="00A23124">
        <w:rPr>
          <w:rFonts w:ascii="GHEA Grapalat" w:hAnsi="GHEA Grapalat" w:cs="Sylfaen"/>
          <w:sz w:val="20"/>
          <w:lang w:val="hy-AM" w:eastAsia="en-GB"/>
        </w:rPr>
        <w:t>խթաններ</w:t>
      </w:r>
      <w:r w:rsidRPr="00A23124">
        <w:rPr>
          <w:rFonts w:ascii="GHEA Grapalat" w:hAnsi="GHEA Grapalat"/>
          <w:sz w:val="20"/>
          <w:lang w:val="hy-AM" w:eastAsia="en-GB"/>
        </w:rPr>
        <w:t xml:space="preserve"> </w:t>
      </w:r>
      <w:r w:rsidRPr="00A23124">
        <w:rPr>
          <w:rFonts w:ascii="GHEA Grapalat" w:hAnsi="GHEA Grapalat" w:cs="Sylfaen"/>
          <w:sz w:val="20"/>
          <w:lang w:val="hy-AM" w:eastAsia="en-GB"/>
        </w:rPr>
        <w:t>են</w:t>
      </w:r>
      <w:r w:rsidRPr="00A23124">
        <w:rPr>
          <w:rFonts w:ascii="GHEA Grapalat" w:hAnsi="GHEA Grapalat"/>
          <w:sz w:val="20"/>
          <w:lang w:val="hy-AM" w:eastAsia="en-GB"/>
        </w:rPr>
        <w:t xml:space="preserve"> </w:t>
      </w:r>
      <w:r w:rsidRPr="00A23124">
        <w:rPr>
          <w:rFonts w:ascii="GHEA Grapalat" w:hAnsi="GHEA Grapalat" w:cs="Sylfaen"/>
          <w:sz w:val="20"/>
          <w:lang w:val="hy-AM" w:eastAsia="en-GB"/>
        </w:rPr>
        <w:t>տրամադրում</w:t>
      </w:r>
      <w:r w:rsidRPr="00A23124">
        <w:rPr>
          <w:rFonts w:ascii="GHEA Grapalat" w:hAnsi="GHEA Grapalat"/>
          <w:sz w:val="20"/>
          <w:lang w:val="hy-AM" w:eastAsia="en-GB"/>
        </w:rPr>
        <w:t xml:space="preserve"> </w:t>
      </w:r>
      <w:r w:rsidRPr="00A23124">
        <w:rPr>
          <w:rFonts w:ascii="GHEA Grapalat" w:hAnsi="GHEA Grapalat" w:cs="Sylfaen"/>
          <w:sz w:val="20"/>
          <w:lang w:val="hy-AM" w:eastAsia="en-GB"/>
        </w:rPr>
        <w:t>հիմնական</w:t>
      </w:r>
      <w:r w:rsidRPr="00A23124">
        <w:rPr>
          <w:rFonts w:ascii="GHEA Grapalat" w:hAnsi="GHEA Grapalat"/>
          <w:sz w:val="20"/>
          <w:lang w:val="hy-AM" w:eastAsia="en-GB"/>
        </w:rPr>
        <w:t xml:space="preserve"> </w:t>
      </w:r>
      <w:r w:rsidRPr="00A23124">
        <w:rPr>
          <w:rFonts w:ascii="GHEA Grapalat" w:hAnsi="GHEA Grapalat" w:cs="Sylfaen"/>
          <w:sz w:val="20"/>
          <w:lang w:val="hy-AM" w:eastAsia="en-GB"/>
        </w:rPr>
        <w:t>իրավական</w:t>
      </w:r>
      <w:r w:rsidRPr="00A23124">
        <w:rPr>
          <w:rFonts w:ascii="GHEA Grapalat" w:hAnsi="GHEA Grapalat"/>
          <w:sz w:val="20"/>
          <w:lang w:val="hy-AM" w:eastAsia="en-GB"/>
        </w:rPr>
        <w:t xml:space="preserve"> </w:t>
      </w:r>
      <w:r w:rsidRPr="00A23124">
        <w:rPr>
          <w:rFonts w:ascii="GHEA Grapalat" w:hAnsi="GHEA Grapalat" w:cs="Sylfaen"/>
          <w:sz w:val="20"/>
          <w:lang w:val="hy-AM" w:eastAsia="en-GB"/>
        </w:rPr>
        <w:t>հիմքով</w:t>
      </w:r>
      <w:r w:rsidRPr="00A23124">
        <w:rPr>
          <w:rFonts w:ascii="GHEA Grapalat" w:hAnsi="GHEA Grapalat"/>
          <w:sz w:val="20"/>
          <w:lang w:val="hy-AM" w:eastAsia="en-GB"/>
        </w:rPr>
        <w:t xml:space="preserve">, </w:t>
      </w:r>
      <w:r w:rsidRPr="00A23124">
        <w:rPr>
          <w:rFonts w:ascii="GHEA Grapalat" w:hAnsi="GHEA Grapalat" w:cs="Sylfaen"/>
          <w:sz w:val="20"/>
          <w:lang w:val="hy-AM" w:eastAsia="en-GB"/>
        </w:rPr>
        <w:t>քան</w:t>
      </w:r>
      <w:r w:rsidRPr="00A23124">
        <w:rPr>
          <w:rFonts w:ascii="GHEA Grapalat" w:hAnsi="GHEA Grapalat"/>
          <w:sz w:val="20"/>
          <w:lang w:val="hy-AM" w:eastAsia="en-GB"/>
        </w:rPr>
        <w:t xml:space="preserve"> </w:t>
      </w:r>
      <w:r w:rsidRPr="00A23124">
        <w:rPr>
          <w:rFonts w:ascii="GHEA Grapalat" w:hAnsi="GHEA Grapalat" w:cs="Sylfaen"/>
          <w:sz w:val="20"/>
          <w:lang w:val="hy-AM" w:eastAsia="en-GB"/>
        </w:rPr>
        <w:t>պայմանագրերով</w:t>
      </w:r>
      <w:r w:rsidRPr="00A23124">
        <w:rPr>
          <w:rFonts w:ascii="GHEA Grapalat" w:hAnsi="GHEA Grapalat"/>
          <w:sz w:val="20"/>
          <w:lang w:val="hy-AM" w:eastAsia="en-GB"/>
        </w:rPr>
        <w:t>:</w:t>
      </w:r>
    </w:p>
    <w:p w14:paraId="2149618D" w14:textId="77777777" w:rsidR="005A16E9" w:rsidRPr="00A23124" w:rsidRDefault="005A16E9" w:rsidP="005A16E9">
      <w:pPr>
        <w:pStyle w:val="ListParagraph"/>
        <w:numPr>
          <w:ilvl w:val="0"/>
          <w:numId w:val="40"/>
        </w:numPr>
        <w:spacing w:after="120" w:line="276" w:lineRule="auto"/>
        <w:rPr>
          <w:rFonts w:ascii="GHEA Grapalat" w:hAnsi="GHEA Grapalat"/>
          <w:sz w:val="20"/>
          <w:lang w:val="hy-AM" w:eastAsia="en-GB"/>
        </w:rPr>
      </w:pPr>
      <w:r w:rsidRPr="00A23124">
        <w:rPr>
          <w:rFonts w:ascii="GHEA Grapalat" w:hAnsi="GHEA Grapalat" w:cs="Sylfaen"/>
          <w:sz w:val="20"/>
          <w:lang w:val="hy-AM" w:eastAsia="en-GB"/>
        </w:rPr>
        <w:t>Հարկային</w:t>
      </w:r>
      <w:r w:rsidRPr="00A23124">
        <w:rPr>
          <w:rFonts w:ascii="GHEA Grapalat" w:hAnsi="GHEA Grapalat"/>
          <w:sz w:val="20"/>
          <w:lang w:val="hy-AM" w:eastAsia="en-GB"/>
        </w:rPr>
        <w:t xml:space="preserve"> </w:t>
      </w:r>
      <w:r w:rsidRPr="00A23124">
        <w:rPr>
          <w:rFonts w:ascii="GHEA Grapalat" w:hAnsi="GHEA Grapalat" w:cs="Sylfaen"/>
          <w:sz w:val="20"/>
          <w:lang w:val="hy-AM" w:eastAsia="en-GB"/>
        </w:rPr>
        <w:t>կայունացումը</w:t>
      </w:r>
      <w:r w:rsidRPr="00A23124">
        <w:rPr>
          <w:rFonts w:ascii="GHEA Grapalat" w:hAnsi="GHEA Grapalat"/>
          <w:sz w:val="20"/>
          <w:lang w:val="hy-AM" w:eastAsia="en-GB"/>
        </w:rPr>
        <w:t xml:space="preserve"> </w:t>
      </w:r>
      <w:r w:rsidRPr="00A23124">
        <w:rPr>
          <w:rFonts w:ascii="GHEA Grapalat" w:hAnsi="GHEA Grapalat" w:cs="Sylfaen"/>
          <w:sz w:val="20"/>
          <w:lang w:val="hy-AM" w:eastAsia="en-GB"/>
        </w:rPr>
        <w:t>և</w:t>
      </w:r>
      <w:r w:rsidRPr="00A23124">
        <w:rPr>
          <w:rFonts w:ascii="GHEA Grapalat" w:hAnsi="GHEA Grapalat"/>
          <w:sz w:val="20"/>
          <w:lang w:val="hy-AM" w:eastAsia="en-GB"/>
        </w:rPr>
        <w:t xml:space="preserve"> </w:t>
      </w:r>
      <w:r w:rsidRPr="00A23124">
        <w:rPr>
          <w:rFonts w:ascii="GHEA Grapalat" w:hAnsi="GHEA Grapalat" w:cs="Sylfaen"/>
          <w:sz w:val="20"/>
          <w:lang w:val="hy-AM" w:eastAsia="en-GB"/>
        </w:rPr>
        <w:t>կորպորատիվ</w:t>
      </w:r>
      <w:r w:rsidRPr="00A23124">
        <w:rPr>
          <w:rFonts w:ascii="GHEA Grapalat" w:hAnsi="GHEA Grapalat"/>
          <w:sz w:val="20"/>
          <w:lang w:val="hy-AM" w:eastAsia="en-GB"/>
        </w:rPr>
        <w:t xml:space="preserve"> </w:t>
      </w:r>
      <w:r w:rsidRPr="00A23124">
        <w:rPr>
          <w:rFonts w:ascii="GHEA Grapalat" w:hAnsi="GHEA Grapalat" w:cs="Sylfaen"/>
          <w:sz w:val="20"/>
          <w:lang w:val="hy-AM" w:eastAsia="en-GB"/>
        </w:rPr>
        <w:t>հարկի</w:t>
      </w:r>
      <w:r w:rsidRPr="00A23124">
        <w:rPr>
          <w:rFonts w:ascii="GHEA Grapalat" w:hAnsi="GHEA Grapalat"/>
          <w:sz w:val="20"/>
          <w:lang w:val="hy-AM" w:eastAsia="en-GB"/>
        </w:rPr>
        <w:t xml:space="preserve"> </w:t>
      </w:r>
      <w:r w:rsidRPr="00A23124">
        <w:rPr>
          <w:rFonts w:ascii="GHEA Grapalat" w:hAnsi="GHEA Grapalat" w:cs="Sylfaen"/>
          <w:sz w:val="20"/>
          <w:lang w:val="hy-AM" w:eastAsia="en-GB"/>
        </w:rPr>
        <w:t>խթանումները</w:t>
      </w:r>
      <w:r w:rsidRPr="00A23124">
        <w:rPr>
          <w:rFonts w:ascii="GHEA Grapalat" w:hAnsi="GHEA Grapalat"/>
          <w:sz w:val="20"/>
          <w:lang w:val="hy-AM" w:eastAsia="en-GB"/>
        </w:rPr>
        <w:t xml:space="preserve"> </w:t>
      </w:r>
      <w:r w:rsidRPr="00A23124">
        <w:rPr>
          <w:rFonts w:ascii="GHEA Grapalat" w:hAnsi="GHEA Grapalat" w:cs="Sylfaen"/>
          <w:sz w:val="20"/>
          <w:lang w:val="hy-AM" w:eastAsia="en-GB"/>
        </w:rPr>
        <w:t>ամենատարածված</w:t>
      </w:r>
      <w:r w:rsidRPr="00A23124">
        <w:rPr>
          <w:rFonts w:ascii="GHEA Grapalat" w:hAnsi="GHEA Grapalat"/>
          <w:sz w:val="20"/>
          <w:lang w:val="hy-AM" w:eastAsia="en-GB"/>
        </w:rPr>
        <w:t xml:space="preserve"> </w:t>
      </w:r>
      <w:r w:rsidRPr="00A23124">
        <w:rPr>
          <w:rFonts w:ascii="GHEA Grapalat" w:hAnsi="GHEA Grapalat" w:cs="Sylfaen"/>
          <w:sz w:val="20"/>
          <w:lang w:val="hy-AM" w:eastAsia="en-GB"/>
        </w:rPr>
        <w:t>խթաններն</w:t>
      </w:r>
      <w:r w:rsidRPr="00A23124">
        <w:rPr>
          <w:rFonts w:ascii="GHEA Grapalat" w:hAnsi="GHEA Grapalat"/>
          <w:sz w:val="20"/>
          <w:lang w:val="hy-AM" w:eastAsia="en-GB"/>
        </w:rPr>
        <w:t xml:space="preserve"> </w:t>
      </w:r>
      <w:r w:rsidRPr="00A23124">
        <w:rPr>
          <w:rFonts w:ascii="GHEA Grapalat" w:hAnsi="GHEA Grapalat" w:cs="Sylfaen"/>
          <w:sz w:val="20"/>
          <w:lang w:val="hy-AM" w:eastAsia="en-GB"/>
        </w:rPr>
        <w:t>են</w:t>
      </w:r>
      <w:r w:rsidRPr="00A23124">
        <w:rPr>
          <w:rFonts w:ascii="GHEA Grapalat" w:hAnsi="GHEA Grapalat"/>
          <w:sz w:val="20"/>
          <w:lang w:val="hy-AM" w:eastAsia="en-GB"/>
        </w:rPr>
        <w:t>:</w:t>
      </w:r>
    </w:p>
    <w:p w14:paraId="17302987" w14:textId="77777777" w:rsidR="005A16E9" w:rsidRPr="00A23124" w:rsidRDefault="005A16E9" w:rsidP="005A16E9">
      <w:pPr>
        <w:pStyle w:val="ListParagraph"/>
        <w:numPr>
          <w:ilvl w:val="0"/>
          <w:numId w:val="40"/>
        </w:numPr>
        <w:spacing w:after="120" w:line="276" w:lineRule="auto"/>
        <w:rPr>
          <w:rFonts w:ascii="GHEA Grapalat" w:hAnsi="GHEA Grapalat"/>
          <w:sz w:val="20"/>
          <w:lang w:val="hy-AM" w:eastAsia="en-GB"/>
        </w:rPr>
      </w:pPr>
      <w:r w:rsidRPr="00A23124">
        <w:rPr>
          <w:rFonts w:ascii="GHEA Grapalat" w:hAnsi="GHEA Grapalat" w:cs="Sylfaen"/>
          <w:sz w:val="20"/>
          <w:lang w:val="hy-AM" w:eastAsia="en-GB"/>
        </w:rPr>
        <w:t>Ռոյալթի</w:t>
      </w:r>
      <w:r w:rsidRPr="00A23124">
        <w:rPr>
          <w:rFonts w:ascii="GHEA Grapalat" w:hAnsi="GHEA Grapalat"/>
          <w:sz w:val="20"/>
          <w:lang w:val="hy-AM" w:eastAsia="en-GB"/>
        </w:rPr>
        <w:t xml:space="preserve"> </w:t>
      </w:r>
      <w:r w:rsidRPr="00A23124">
        <w:rPr>
          <w:rFonts w:ascii="GHEA Grapalat" w:hAnsi="GHEA Grapalat" w:cs="Sylfaen"/>
          <w:sz w:val="20"/>
          <w:lang w:val="hy-AM" w:eastAsia="en-GB"/>
        </w:rPr>
        <w:t>վրա</w:t>
      </w:r>
      <w:r w:rsidRPr="00A23124">
        <w:rPr>
          <w:rFonts w:ascii="GHEA Grapalat" w:hAnsi="GHEA Grapalat"/>
          <w:sz w:val="20"/>
          <w:lang w:val="hy-AM" w:eastAsia="en-GB"/>
        </w:rPr>
        <w:t xml:space="preserve"> </w:t>
      </w:r>
      <w:r w:rsidRPr="00A23124">
        <w:rPr>
          <w:rFonts w:ascii="GHEA Grapalat" w:hAnsi="GHEA Grapalat" w:cs="Sylfaen"/>
          <w:sz w:val="20"/>
          <w:lang w:val="hy-AM" w:eastAsia="en-GB"/>
        </w:rPr>
        <w:t>հիմնված</w:t>
      </w:r>
      <w:r w:rsidRPr="00A23124">
        <w:rPr>
          <w:rFonts w:ascii="GHEA Grapalat" w:hAnsi="GHEA Grapalat"/>
          <w:sz w:val="20"/>
          <w:lang w:val="hy-AM" w:eastAsia="en-GB"/>
        </w:rPr>
        <w:t xml:space="preserve"> </w:t>
      </w:r>
      <w:r w:rsidRPr="00A23124">
        <w:rPr>
          <w:rFonts w:ascii="GHEA Grapalat" w:hAnsi="GHEA Grapalat" w:cs="Sylfaen"/>
          <w:sz w:val="20"/>
          <w:lang w:val="hy-AM" w:eastAsia="en-GB"/>
        </w:rPr>
        <w:t>խրախուսանքները</w:t>
      </w:r>
      <w:r w:rsidRPr="00A23124">
        <w:rPr>
          <w:rFonts w:ascii="GHEA Grapalat" w:hAnsi="GHEA Grapalat"/>
          <w:sz w:val="20"/>
          <w:lang w:val="hy-AM" w:eastAsia="en-GB"/>
        </w:rPr>
        <w:t xml:space="preserve"> </w:t>
      </w:r>
      <w:r w:rsidRPr="00A23124">
        <w:rPr>
          <w:rFonts w:ascii="GHEA Grapalat" w:hAnsi="GHEA Grapalat" w:cs="Sylfaen"/>
          <w:sz w:val="20"/>
          <w:lang w:val="hy-AM" w:eastAsia="en-GB"/>
        </w:rPr>
        <w:t>մեծապես</w:t>
      </w:r>
      <w:r w:rsidRPr="00A23124">
        <w:rPr>
          <w:rFonts w:ascii="GHEA Grapalat" w:hAnsi="GHEA Grapalat"/>
          <w:sz w:val="20"/>
          <w:lang w:val="hy-AM" w:eastAsia="en-GB"/>
        </w:rPr>
        <w:t xml:space="preserve"> </w:t>
      </w:r>
      <w:r w:rsidRPr="00A23124">
        <w:rPr>
          <w:rFonts w:ascii="GHEA Grapalat" w:hAnsi="GHEA Grapalat" w:cs="Sylfaen"/>
          <w:sz w:val="20"/>
          <w:lang w:val="hy-AM" w:eastAsia="en-GB"/>
        </w:rPr>
        <w:t>դրսևորվում</w:t>
      </w:r>
      <w:r w:rsidRPr="00A23124">
        <w:rPr>
          <w:rFonts w:ascii="GHEA Grapalat" w:hAnsi="GHEA Grapalat"/>
          <w:sz w:val="20"/>
          <w:lang w:val="hy-AM" w:eastAsia="en-GB"/>
        </w:rPr>
        <w:t xml:space="preserve"> </w:t>
      </w:r>
      <w:r w:rsidRPr="00A23124">
        <w:rPr>
          <w:rFonts w:ascii="GHEA Grapalat" w:hAnsi="GHEA Grapalat" w:cs="Sylfaen"/>
          <w:sz w:val="20"/>
          <w:lang w:val="hy-AM" w:eastAsia="en-GB"/>
        </w:rPr>
        <w:t>են</w:t>
      </w:r>
      <w:r w:rsidRPr="00A23124">
        <w:rPr>
          <w:rFonts w:ascii="GHEA Grapalat" w:hAnsi="GHEA Grapalat"/>
          <w:sz w:val="20"/>
          <w:lang w:val="hy-AM" w:eastAsia="en-GB"/>
        </w:rPr>
        <w:t xml:space="preserve"> </w:t>
      </w:r>
      <w:r w:rsidRPr="00A23124">
        <w:rPr>
          <w:rFonts w:ascii="GHEA Grapalat" w:hAnsi="GHEA Grapalat" w:cs="Sylfaen"/>
          <w:sz w:val="20"/>
          <w:lang w:val="hy-AM" w:eastAsia="en-GB"/>
        </w:rPr>
        <w:t>պայմանագրերում</w:t>
      </w:r>
      <w:r w:rsidRPr="00A23124">
        <w:rPr>
          <w:rFonts w:ascii="GHEA Grapalat" w:hAnsi="GHEA Grapalat"/>
          <w:sz w:val="20"/>
          <w:lang w:val="hy-AM" w:eastAsia="en-GB"/>
        </w:rPr>
        <w:t xml:space="preserve">, </w:t>
      </w:r>
      <w:r w:rsidRPr="00A23124">
        <w:rPr>
          <w:rFonts w:ascii="GHEA Grapalat" w:hAnsi="GHEA Grapalat" w:cs="Sylfaen"/>
          <w:sz w:val="20"/>
          <w:lang w:val="hy-AM" w:eastAsia="en-GB"/>
        </w:rPr>
        <w:t>բայց</w:t>
      </w:r>
      <w:r w:rsidRPr="00A23124">
        <w:rPr>
          <w:rFonts w:ascii="GHEA Grapalat" w:hAnsi="GHEA Grapalat"/>
          <w:sz w:val="20"/>
          <w:lang w:val="hy-AM" w:eastAsia="en-GB"/>
        </w:rPr>
        <w:t xml:space="preserve"> </w:t>
      </w:r>
      <w:r w:rsidRPr="00A23124">
        <w:rPr>
          <w:rFonts w:ascii="GHEA Grapalat" w:hAnsi="GHEA Grapalat" w:cs="Sylfaen"/>
          <w:sz w:val="20"/>
          <w:lang w:val="hy-AM" w:eastAsia="en-GB"/>
        </w:rPr>
        <w:t>ոչ</w:t>
      </w:r>
      <w:r w:rsidRPr="00A23124">
        <w:rPr>
          <w:rFonts w:ascii="GHEA Grapalat" w:hAnsi="GHEA Grapalat"/>
          <w:sz w:val="20"/>
          <w:lang w:val="hy-AM" w:eastAsia="en-GB"/>
        </w:rPr>
        <w:t xml:space="preserve"> </w:t>
      </w:r>
      <w:r w:rsidRPr="00A23124">
        <w:rPr>
          <w:rFonts w:ascii="GHEA Grapalat" w:hAnsi="GHEA Grapalat" w:cs="Sylfaen"/>
          <w:sz w:val="20"/>
          <w:lang w:val="hy-AM" w:eastAsia="en-GB"/>
        </w:rPr>
        <w:t>հիմնական</w:t>
      </w:r>
      <w:r w:rsidRPr="00A23124">
        <w:rPr>
          <w:rFonts w:ascii="GHEA Grapalat" w:hAnsi="GHEA Grapalat"/>
          <w:sz w:val="20"/>
          <w:lang w:val="hy-AM" w:eastAsia="en-GB"/>
        </w:rPr>
        <w:t xml:space="preserve"> </w:t>
      </w:r>
      <w:r w:rsidRPr="00A23124">
        <w:rPr>
          <w:rFonts w:ascii="GHEA Grapalat" w:hAnsi="GHEA Grapalat" w:cs="Sylfaen"/>
          <w:sz w:val="20"/>
          <w:lang w:val="hy-AM" w:eastAsia="en-GB"/>
        </w:rPr>
        <w:t>օրենքում</w:t>
      </w:r>
      <w:r w:rsidRPr="00A23124">
        <w:rPr>
          <w:rFonts w:ascii="GHEA Grapalat" w:hAnsi="GHEA Grapalat"/>
          <w:sz w:val="20"/>
          <w:lang w:val="hy-AM" w:eastAsia="en-GB"/>
        </w:rPr>
        <w:t>:</w:t>
      </w:r>
    </w:p>
    <w:p w14:paraId="2DB5E893" w14:textId="77777777" w:rsidR="005A16E9" w:rsidRPr="00A23124" w:rsidRDefault="005A16E9" w:rsidP="005A16E9">
      <w:pPr>
        <w:pStyle w:val="ListParagraph"/>
        <w:numPr>
          <w:ilvl w:val="0"/>
          <w:numId w:val="40"/>
        </w:numPr>
        <w:spacing w:after="120" w:line="276" w:lineRule="auto"/>
        <w:rPr>
          <w:rFonts w:ascii="GHEA Grapalat" w:hAnsi="GHEA Grapalat"/>
          <w:sz w:val="20"/>
          <w:lang w:val="hy-AM" w:eastAsia="en-GB"/>
        </w:rPr>
      </w:pPr>
      <w:r w:rsidRPr="00A23124">
        <w:rPr>
          <w:rFonts w:ascii="GHEA Grapalat" w:hAnsi="GHEA Grapalat" w:cs="Sylfaen"/>
          <w:sz w:val="20"/>
          <w:lang w:val="hy-AM" w:eastAsia="en-GB"/>
        </w:rPr>
        <w:t>Միջին</w:t>
      </w:r>
      <w:r w:rsidRPr="00A23124">
        <w:rPr>
          <w:rFonts w:ascii="GHEA Grapalat" w:hAnsi="GHEA Grapalat"/>
          <w:sz w:val="20"/>
          <w:lang w:val="hy-AM" w:eastAsia="en-GB"/>
        </w:rPr>
        <w:t xml:space="preserve"> </w:t>
      </w:r>
      <w:r w:rsidRPr="00A23124">
        <w:rPr>
          <w:rFonts w:ascii="GHEA Grapalat" w:hAnsi="GHEA Grapalat" w:cs="Sylfaen"/>
          <w:sz w:val="20"/>
          <w:lang w:val="hy-AM" w:eastAsia="en-GB"/>
        </w:rPr>
        <w:t>հաշվով</w:t>
      </w:r>
      <w:r w:rsidRPr="00A23124">
        <w:rPr>
          <w:rFonts w:ascii="GHEA Grapalat" w:hAnsi="GHEA Grapalat"/>
          <w:sz w:val="20"/>
          <w:lang w:val="hy-AM" w:eastAsia="en-GB"/>
        </w:rPr>
        <w:t xml:space="preserve">, </w:t>
      </w:r>
      <w:r w:rsidRPr="00A23124">
        <w:rPr>
          <w:rFonts w:ascii="GHEA Grapalat" w:hAnsi="GHEA Grapalat" w:cs="Sylfaen"/>
          <w:sz w:val="20"/>
          <w:lang w:val="hy-AM" w:eastAsia="en-GB"/>
        </w:rPr>
        <w:t>հարկերը</w:t>
      </w:r>
      <w:r w:rsidRPr="00A23124">
        <w:rPr>
          <w:rFonts w:ascii="GHEA Grapalat" w:hAnsi="GHEA Grapalat"/>
          <w:sz w:val="20"/>
          <w:lang w:val="hy-AM" w:eastAsia="en-GB"/>
        </w:rPr>
        <w:t xml:space="preserve"> </w:t>
      </w:r>
      <w:r w:rsidRPr="00A23124">
        <w:rPr>
          <w:rFonts w:ascii="GHEA Grapalat" w:hAnsi="GHEA Grapalat" w:cs="Sylfaen"/>
          <w:sz w:val="20"/>
          <w:lang w:val="hy-AM" w:eastAsia="en-GB"/>
        </w:rPr>
        <w:t>կայունացվում</w:t>
      </w:r>
      <w:r w:rsidRPr="00A23124">
        <w:rPr>
          <w:rFonts w:ascii="GHEA Grapalat" w:hAnsi="GHEA Grapalat"/>
          <w:sz w:val="20"/>
          <w:lang w:val="hy-AM" w:eastAsia="en-GB"/>
        </w:rPr>
        <w:t xml:space="preserve"> </w:t>
      </w:r>
      <w:r w:rsidRPr="00A23124">
        <w:rPr>
          <w:rFonts w:ascii="GHEA Grapalat" w:hAnsi="GHEA Grapalat" w:cs="Sylfaen"/>
          <w:sz w:val="20"/>
          <w:lang w:val="hy-AM" w:eastAsia="en-GB"/>
        </w:rPr>
        <w:t>են</w:t>
      </w:r>
      <w:r w:rsidRPr="00A23124">
        <w:rPr>
          <w:rFonts w:ascii="GHEA Grapalat" w:hAnsi="GHEA Grapalat"/>
          <w:sz w:val="20"/>
          <w:lang w:val="hy-AM" w:eastAsia="en-GB"/>
        </w:rPr>
        <w:t xml:space="preserve"> 20 </w:t>
      </w:r>
      <w:r w:rsidRPr="00A23124">
        <w:rPr>
          <w:rFonts w:ascii="GHEA Grapalat" w:hAnsi="GHEA Grapalat" w:cs="Sylfaen"/>
          <w:sz w:val="20"/>
          <w:lang w:val="hy-AM" w:eastAsia="en-GB"/>
        </w:rPr>
        <w:t>տարով</w:t>
      </w:r>
      <w:r w:rsidRPr="00A23124">
        <w:rPr>
          <w:rFonts w:ascii="GHEA Grapalat" w:hAnsi="GHEA Grapalat"/>
          <w:sz w:val="20"/>
          <w:lang w:val="hy-AM" w:eastAsia="en-GB"/>
        </w:rPr>
        <w:t xml:space="preserve">, </w:t>
      </w:r>
      <w:r w:rsidRPr="00A23124">
        <w:rPr>
          <w:rFonts w:ascii="GHEA Grapalat" w:hAnsi="GHEA Grapalat" w:cs="Sylfaen"/>
          <w:sz w:val="20"/>
          <w:lang w:val="hy-AM" w:eastAsia="en-GB"/>
        </w:rPr>
        <w:t>իսկ</w:t>
      </w:r>
      <w:r w:rsidRPr="00A23124">
        <w:rPr>
          <w:rFonts w:ascii="GHEA Grapalat" w:hAnsi="GHEA Grapalat"/>
          <w:sz w:val="20"/>
          <w:lang w:val="hy-AM" w:eastAsia="en-GB"/>
        </w:rPr>
        <w:t xml:space="preserve"> </w:t>
      </w:r>
      <w:r w:rsidRPr="00A23124">
        <w:rPr>
          <w:rFonts w:ascii="GHEA Grapalat" w:hAnsi="GHEA Grapalat" w:cs="Sylfaen"/>
          <w:sz w:val="20"/>
          <w:lang w:val="hy-AM" w:eastAsia="en-GB"/>
        </w:rPr>
        <w:t>հարկային</w:t>
      </w:r>
      <w:r w:rsidRPr="00A23124">
        <w:rPr>
          <w:rFonts w:ascii="GHEA Grapalat" w:hAnsi="GHEA Grapalat"/>
          <w:sz w:val="20"/>
          <w:lang w:val="hy-AM" w:eastAsia="en-GB"/>
        </w:rPr>
        <w:t xml:space="preserve"> </w:t>
      </w:r>
      <w:r w:rsidRPr="00A23124">
        <w:rPr>
          <w:rFonts w:ascii="GHEA Grapalat" w:hAnsi="GHEA Grapalat" w:cs="Sylfaen"/>
          <w:sz w:val="20"/>
          <w:lang w:val="hy-AM" w:eastAsia="en-GB"/>
        </w:rPr>
        <w:t>արձակուրդները</w:t>
      </w:r>
      <w:r w:rsidRPr="00A23124">
        <w:rPr>
          <w:rFonts w:ascii="GHEA Grapalat" w:hAnsi="GHEA Grapalat"/>
          <w:sz w:val="20"/>
          <w:lang w:val="hy-AM" w:eastAsia="en-GB"/>
        </w:rPr>
        <w:t xml:space="preserve"> </w:t>
      </w:r>
      <w:r w:rsidRPr="00A23124">
        <w:rPr>
          <w:rFonts w:ascii="GHEA Grapalat" w:hAnsi="GHEA Grapalat" w:cs="Sylfaen"/>
          <w:sz w:val="20"/>
          <w:lang w:val="hy-AM" w:eastAsia="en-GB"/>
        </w:rPr>
        <w:t>տևում</w:t>
      </w:r>
      <w:r w:rsidRPr="00A23124">
        <w:rPr>
          <w:rFonts w:ascii="GHEA Grapalat" w:hAnsi="GHEA Grapalat"/>
          <w:sz w:val="20"/>
          <w:lang w:val="hy-AM" w:eastAsia="en-GB"/>
        </w:rPr>
        <w:t xml:space="preserve"> </w:t>
      </w:r>
      <w:r w:rsidRPr="00A23124">
        <w:rPr>
          <w:rFonts w:ascii="GHEA Grapalat" w:hAnsi="GHEA Grapalat" w:cs="Sylfaen"/>
          <w:sz w:val="20"/>
          <w:lang w:val="hy-AM" w:eastAsia="en-GB"/>
        </w:rPr>
        <w:t>են</w:t>
      </w:r>
      <w:r w:rsidRPr="00A23124">
        <w:rPr>
          <w:rFonts w:ascii="GHEA Grapalat" w:hAnsi="GHEA Grapalat"/>
          <w:sz w:val="20"/>
          <w:lang w:val="hy-AM" w:eastAsia="en-GB"/>
        </w:rPr>
        <w:t xml:space="preserve"> </w:t>
      </w:r>
      <w:r w:rsidRPr="00A23124">
        <w:rPr>
          <w:rFonts w:ascii="GHEA Grapalat" w:hAnsi="GHEA Grapalat" w:cs="Sylfaen"/>
          <w:sz w:val="20"/>
          <w:lang w:val="hy-AM" w:eastAsia="en-GB"/>
        </w:rPr>
        <w:t>միջինում</w:t>
      </w:r>
      <w:r w:rsidRPr="00A23124">
        <w:rPr>
          <w:rFonts w:ascii="GHEA Grapalat" w:hAnsi="GHEA Grapalat"/>
          <w:sz w:val="20"/>
          <w:lang w:val="hy-AM" w:eastAsia="en-GB"/>
        </w:rPr>
        <w:t xml:space="preserve"> </w:t>
      </w:r>
      <w:r w:rsidRPr="00A23124">
        <w:rPr>
          <w:rFonts w:ascii="GHEA Grapalat" w:hAnsi="GHEA Grapalat" w:cs="Sylfaen"/>
          <w:sz w:val="20"/>
          <w:lang w:val="hy-AM" w:eastAsia="en-GB"/>
        </w:rPr>
        <w:t>մինչև</w:t>
      </w:r>
      <w:r w:rsidRPr="00A23124">
        <w:rPr>
          <w:rFonts w:ascii="GHEA Grapalat" w:hAnsi="GHEA Grapalat"/>
          <w:sz w:val="20"/>
          <w:lang w:val="hy-AM" w:eastAsia="en-GB"/>
        </w:rPr>
        <w:t xml:space="preserve"> </w:t>
      </w:r>
      <w:r w:rsidRPr="00A23124">
        <w:rPr>
          <w:rFonts w:ascii="GHEA Grapalat" w:hAnsi="GHEA Grapalat" w:cs="Sylfaen"/>
          <w:sz w:val="20"/>
          <w:lang w:val="hy-AM" w:eastAsia="en-GB"/>
        </w:rPr>
        <w:t>ինը</w:t>
      </w:r>
      <w:r w:rsidRPr="00A23124">
        <w:rPr>
          <w:rFonts w:ascii="GHEA Grapalat" w:hAnsi="GHEA Grapalat"/>
          <w:sz w:val="20"/>
          <w:lang w:val="hy-AM" w:eastAsia="en-GB"/>
        </w:rPr>
        <w:t xml:space="preserve"> </w:t>
      </w:r>
      <w:r w:rsidRPr="00A23124">
        <w:rPr>
          <w:rFonts w:ascii="GHEA Grapalat" w:hAnsi="GHEA Grapalat" w:cs="Sylfaen"/>
          <w:sz w:val="20"/>
          <w:lang w:val="hy-AM" w:eastAsia="en-GB"/>
        </w:rPr>
        <w:t>տարի</w:t>
      </w:r>
      <w:r w:rsidRPr="00A23124">
        <w:rPr>
          <w:rFonts w:ascii="GHEA Grapalat" w:hAnsi="GHEA Grapalat"/>
          <w:sz w:val="20"/>
          <w:lang w:val="hy-AM" w:eastAsia="en-GB"/>
        </w:rPr>
        <w:t xml:space="preserve"> </w:t>
      </w:r>
      <w:r w:rsidRPr="00A23124">
        <w:rPr>
          <w:rFonts w:ascii="GHEA Grapalat" w:hAnsi="GHEA Grapalat" w:cs="Sylfaen"/>
          <w:sz w:val="20"/>
          <w:lang w:val="hy-AM" w:eastAsia="en-GB"/>
        </w:rPr>
        <w:t>ժամանակահատվածում</w:t>
      </w:r>
      <w:r w:rsidRPr="00A23124">
        <w:rPr>
          <w:rFonts w:ascii="GHEA Grapalat" w:hAnsi="GHEA Grapalat"/>
          <w:sz w:val="20"/>
          <w:lang w:val="hy-AM" w:eastAsia="en-GB"/>
        </w:rPr>
        <w:t>:</w:t>
      </w:r>
    </w:p>
    <w:p w14:paraId="36A822A6" w14:textId="77777777" w:rsidR="005A16E9" w:rsidRPr="00A23124" w:rsidRDefault="005A16E9" w:rsidP="005A16E9">
      <w:pPr>
        <w:spacing w:after="120" w:line="276" w:lineRule="auto"/>
        <w:jc w:val="both"/>
        <w:rPr>
          <w:rFonts w:ascii="GHEA Grapalat" w:hAnsi="GHEA Grapalat"/>
          <w:sz w:val="20"/>
          <w:lang w:val="hy-AM" w:eastAsia="en-GB"/>
        </w:rPr>
      </w:pPr>
      <w:r w:rsidRPr="00A23124">
        <w:rPr>
          <w:rFonts w:ascii="GHEA Grapalat" w:hAnsi="GHEA Grapalat" w:cs="Sylfaen"/>
          <w:sz w:val="20"/>
          <w:lang w:val="hy-AM" w:eastAsia="en-GB"/>
        </w:rPr>
        <w:t>Հանքարդյունաբերության</w:t>
      </w:r>
      <w:r w:rsidRPr="00A23124">
        <w:rPr>
          <w:rFonts w:ascii="GHEA Grapalat" w:hAnsi="GHEA Grapalat"/>
          <w:sz w:val="20"/>
          <w:lang w:val="hy-AM" w:eastAsia="en-GB"/>
        </w:rPr>
        <w:t xml:space="preserve"> </w:t>
      </w:r>
      <w:r w:rsidRPr="00A23124">
        <w:rPr>
          <w:rFonts w:ascii="GHEA Grapalat" w:hAnsi="GHEA Grapalat" w:cs="Sylfaen"/>
          <w:sz w:val="20"/>
          <w:lang w:val="hy-AM" w:eastAsia="en-GB"/>
        </w:rPr>
        <w:t>հարկային</w:t>
      </w:r>
      <w:r w:rsidRPr="00A23124">
        <w:rPr>
          <w:rFonts w:ascii="GHEA Grapalat" w:hAnsi="GHEA Grapalat"/>
          <w:sz w:val="20"/>
          <w:lang w:val="hy-AM" w:eastAsia="en-GB"/>
        </w:rPr>
        <w:t xml:space="preserve"> </w:t>
      </w:r>
      <w:r w:rsidRPr="00A23124">
        <w:rPr>
          <w:rFonts w:ascii="GHEA Grapalat" w:hAnsi="GHEA Grapalat" w:cs="Sylfaen"/>
          <w:sz w:val="20"/>
          <w:lang w:val="hy-AM" w:eastAsia="en-GB"/>
        </w:rPr>
        <w:t>արտոնությունների</w:t>
      </w:r>
      <w:r w:rsidRPr="00A23124">
        <w:rPr>
          <w:rFonts w:ascii="GHEA Grapalat" w:hAnsi="GHEA Grapalat"/>
          <w:sz w:val="20"/>
          <w:lang w:val="hy-AM" w:eastAsia="en-GB"/>
        </w:rPr>
        <w:t xml:space="preserve"> </w:t>
      </w:r>
      <w:r w:rsidRPr="00A23124">
        <w:rPr>
          <w:rFonts w:ascii="GHEA Grapalat" w:hAnsi="GHEA Grapalat" w:cs="Sylfaen"/>
          <w:sz w:val="20"/>
          <w:lang w:val="hy-AM" w:eastAsia="en-GB"/>
        </w:rPr>
        <w:t>կիրառումը</w:t>
      </w:r>
      <w:r w:rsidRPr="00A23124">
        <w:rPr>
          <w:rFonts w:ascii="GHEA Grapalat" w:hAnsi="GHEA Grapalat"/>
          <w:sz w:val="20"/>
          <w:lang w:val="hy-AM" w:eastAsia="en-GB"/>
        </w:rPr>
        <w:t xml:space="preserve"> </w:t>
      </w:r>
      <w:r w:rsidRPr="00A23124">
        <w:rPr>
          <w:rFonts w:ascii="GHEA Grapalat" w:hAnsi="GHEA Grapalat" w:cs="Sylfaen"/>
          <w:sz w:val="20"/>
          <w:lang w:val="hy-AM" w:eastAsia="en-GB"/>
        </w:rPr>
        <w:t>որպես</w:t>
      </w:r>
      <w:r w:rsidRPr="00A23124">
        <w:rPr>
          <w:rFonts w:ascii="GHEA Grapalat" w:hAnsi="GHEA Grapalat"/>
          <w:sz w:val="20"/>
          <w:lang w:val="hy-AM" w:eastAsia="en-GB"/>
        </w:rPr>
        <w:t xml:space="preserve"> </w:t>
      </w:r>
      <w:r w:rsidRPr="00A23124">
        <w:rPr>
          <w:rFonts w:ascii="GHEA Grapalat" w:hAnsi="GHEA Grapalat" w:cs="Sylfaen"/>
          <w:sz w:val="20"/>
          <w:lang w:val="hy-AM" w:eastAsia="en-GB"/>
        </w:rPr>
        <w:t>կանոն</w:t>
      </w:r>
      <w:r w:rsidRPr="00A23124">
        <w:rPr>
          <w:rFonts w:ascii="GHEA Grapalat" w:hAnsi="GHEA Grapalat"/>
          <w:sz w:val="20"/>
          <w:lang w:val="hy-AM" w:eastAsia="en-GB"/>
        </w:rPr>
        <w:t xml:space="preserve"> </w:t>
      </w:r>
      <w:r w:rsidRPr="00A23124">
        <w:rPr>
          <w:rFonts w:ascii="GHEA Grapalat" w:hAnsi="GHEA Grapalat" w:cs="Sylfaen"/>
          <w:sz w:val="20"/>
          <w:lang w:val="hy-AM" w:eastAsia="en-GB"/>
        </w:rPr>
        <w:t>զարգացած</w:t>
      </w:r>
      <w:r w:rsidRPr="00A23124">
        <w:rPr>
          <w:rFonts w:ascii="GHEA Grapalat" w:hAnsi="GHEA Grapalat"/>
          <w:sz w:val="20"/>
          <w:lang w:val="hy-AM" w:eastAsia="en-GB"/>
        </w:rPr>
        <w:t xml:space="preserve"> </w:t>
      </w:r>
      <w:r w:rsidRPr="00A23124">
        <w:rPr>
          <w:rFonts w:ascii="GHEA Grapalat" w:hAnsi="GHEA Grapalat" w:cs="Sylfaen"/>
          <w:sz w:val="20"/>
          <w:lang w:val="hy-AM" w:eastAsia="en-GB"/>
        </w:rPr>
        <w:t>երկրներում</w:t>
      </w:r>
      <w:r w:rsidRPr="00A23124">
        <w:rPr>
          <w:rFonts w:ascii="GHEA Grapalat" w:hAnsi="GHEA Grapalat"/>
          <w:sz w:val="20"/>
          <w:lang w:val="hy-AM" w:eastAsia="en-GB"/>
        </w:rPr>
        <w:t xml:space="preserve"> </w:t>
      </w:r>
      <w:r w:rsidRPr="00A23124">
        <w:rPr>
          <w:rFonts w:ascii="GHEA Grapalat" w:hAnsi="GHEA Grapalat" w:cs="Sylfaen"/>
          <w:sz w:val="20"/>
          <w:lang w:val="hy-AM" w:eastAsia="en-GB"/>
        </w:rPr>
        <w:t>կտրուկ</w:t>
      </w:r>
      <w:r w:rsidRPr="00A23124">
        <w:rPr>
          <w:rFonts w:ascii="GHEA Grapalat" w:hAnsi="GHEA Grapalat"/>
          <w:sz w:val="20"/>
          <w:lang w:val="hy-AM" w:eastAsia="en-GB"/>
        </w:rPr>
        <w:t xml:space="preserve"> </w:t>
      </w:r>
      <w:r w:rsidRPr="00A23124">
        <w:rPr>
          <w:rFonts w:ascii="GHEA Grapalat" w:hAnsi="GHEA Grapalat" w:cs="Sylfaen"/>
          <w:sz w:val="20"/>
          <w:lang w:val="hy-AM" w:eastAsia="en-GB"/>
        </w:rPr>
        <w:t>կիրառում</w:t>
      </w:r>
      <w:r w:rsidRPr="00A23124">
        <w:rPr>
          <w:rFonts w:ascii="GHEA Grapalat" w:hAnsi="GHEA Grapalat"/>
          <w:sz w:val="20"/>
          <w:lang w:val="hy-AM" w:eastAsia="en-GB"/>
        </w:rPr>
        <w:t xml:space="preserve"> </w:t>
      </w:r>
      <w:r w:rsidRPr="00A23124">
        <w:rPr>
          <w:rFonts w:ascii="GHEA Grapalat" w:hAnsi="GHEA Grapalat" w:cs="Sylfaen"/>
          <w:sz w:val="20"/>
          <w:lang w:val="hy-AM" w:eastAsia="en-GB"/>
        </w:rPr>
        <w:t>ստացավ</w:t>
      </w:r>
      <w:r w:rsidRPr="00A23124">
        <w:rPr>
          <w:rFonts w:ascii="GHEA Grapalat" w:hAnsi="GHEA Grapalat"/>
          <w:sz w:val="20"/>
          <w:lang w:val="hy-AM" w:eastAsia="en-GB"/>
        </w:rPr>
        <w:t xml:space="preserve"> 1990-</w:t>
      </w:r>
      <w:r w:rsidRPr="00A23124">
        <w:rPr>
          <w:rFonts w:ascii="GHEA Grapalat" w:hAnsi="GHEA Grapalat" w:cs="Sylfaen"/>
          <w:sz w:val="20"/>
          <w:lang w:val="hy-AM" w:eastAsia="en-GB"/>
        </w:rPr>
        <w:t>ականների</w:t>
      </w:r>
      <w:r w:rsidRPr="00A23124">
        <w:rPr>
          <w:rFonts w:ascii="GHEA Grapalat" w:hAnsi="GHEA Grapalat"/>
          <w:sz w:val="20"/>
          <w:lang w:val="hy-AM" w:eastAsia="en-GB"/>
        </w:rPr>
        <w:t xml:space="preserve"> </w:t>
      </w:r>
      <w:r w:rsidRPr="00A23124">
        <w:rPr>
          <w:rFonts w:ascii="GHEA Grapalat" w:hAnsi="GHEA Grapalat" w:cs="Sylfaen"/>
          <w:sz w:val="20"/>
          <w:lang w:val="hy-AM" w:eastAsia="en-GB"/>
        </w:rPr>
        <w:t>վերջին</w:t>
      </w:r>
      <w:r w:rsidRPr="00A23124">
        <w:rPr>
          <w:rFonts w:ascii="GHEA Grapalat" w:hAnsi="GHEA Grapalat"/>
          <w:sz w:val="20"/>
          <w:lang w:val="hy-AM" w:eastAsia="en-GB"/>
        </w:rPr>
        <w:t xml:space="preserve"> </w:t>
      </w:r>
      <w:r w:rsidRPr="00A23124">
        <w:rPr>
          <w:rFonts w:ascii="GHEA Grapalat" w:hAnsi="GHEA Grapalat" w:cs="Sylfaen"/>
          <w:sz w:val="20"/>
          <w:lang w:val="hy-AM" w:eastAsia="en-GB"/>
        </w:rPr>
        <w:t>և</w:t>
      </w:r>
      <w:r w:rsidRPr="00A23124">
        <w:rPr>
          <w:rFonts w:ascii="GHEA Grapalat" w:hAnsi="GHEA Grapalat"/>
          <w:sz w:val="20"/>
          <w:lang w:val="hy-AM" w:eastAsia="en-GB"/>
        </w:rPr>
        <w:t xml:space="preserve"> 2014-2016 </w:t>
      </w:r>
      <w:r w:rsidRPr="00A23124">
        <w:rPr>
          <w:rFonts w:ascii="GHEA Grapalat" w:hAnsi="GHEA Grapalat" w:cs="Sylfaen"/>
          <w:sz w:val="20"/>
          <w:lang w:val="hy-AM" w:eastAsia="en-GB"/>
        </w:rPr>
        <w:t>թվականներին</w:t>
      </w:r>
      <w:r w:rsidRPr="00A23124">
        <w:rPr>
          <w:rFonts w:ascii="GHEA Grapalat" w:hAnsi="GHEA Grapalat"/>
          <w:sz w:val="20"/>
          <w:lang w:val="hy-AM" w:eastAsia="en-GB"/>
        </w:rPr>
        <w:t xml:space="preserve"> </w:t>
      </w:r>
      <w:r w:rsidRPr="00A23124">
        <w:rPr>
          <w:rFonts w:ascii="GHEA Grapalat" w:hAnsi="GHEA Grapalat" w:cs="Sylfaen"/>
          <w:sz w:val="20"/>
          <w:lang w:val="hy-AM" w:eastAsia="en-GB"/>
        </w:rPr>
        <w:t>ապրանքների</w:t>
      </w:r>
      <w:r w:rsidRPr="00A23124">
        <w:rPr>
          <w:rFonts w:ascii="GHEA Grapalat" w:hAnsi="GHEA Grapalat"/>
          <w:sz w:val="20"/>
          <w:lang w:val="hy-AM" w:eastAsia="en-GB"/>
        </w:rPr>
        <w:t xml:space="preserve"> </w:t>
      </w:r>
      <w:r w:rsidRPr="00A23124">
        <w:rPr>
          <w:rFonts w:ascii="GHEA Grapalat" w:hAnsi="GHEA Grapalat" w:cs="Sylfaen"/>
          <w:sz w:val="20"/>
          <w:lang w:val="hy-AM" w:eastAsia="en-GB"/>
        </w:rPr>
        <w:t>գների</w:t>
      </w:r>
      <w:r w:rsidRPr="00A23124">
        <w:rPr>
          <w:rFonts w:ascii="GHEA Grapalat" w:hAnsi="GHEA Grapalat"/>
          <w:sz w:val="20"/>
          <w:lang w:val="hy-AM" w:eastAsia="en-GB"/>
        </w:rPr>
        <w:t xml:space="preserve"> </w:t>
      </w:r>
      <w:r w:rsidRPr="00A23124">
        <w:rPr>
          <w:rFonts w:ascii="GHEA Grapalat" w:hAnsi="GHEA Grapalat" w:cs="Sylfaen"/>
          <w:sz w:val="20"/>
          <w:lang w:val="hy-AM" w:eastAsia="en-GB"/>
        </w:rPr>
        <w:t>անկման</w:t>
      </w:r>
      <w:r w:rsidRPr="00A23124">
        <w:rPr>
          <w:rFonts w:ascii="GHEA Grapalat" w:hAnsi="GHEA Grapalat"/>
          <w:sz w:val="20"/>
          <w:lang w:val="hy-AM" w:eastAsia="en-GB"/>
        </w:rPr>
        <w:t xml:space="preserve"> </w:t>
      </w:r>
      <w:r w:rsidRPr="00A23124">
        <w:rPr>
          <w:rFonts w:ascii="GHEA Grapalat" w:hAnsi="GHEA Grapalat" w:cs="Sylfaen"/>
          <w:sz w:val="20"/>
          <w:lang w:val="hy-AM" w:eastAsia="en-GB"/>
        </w:rPr>
        <w:t>ժամանակ</w:t>
      </w:r>
      <w:r w:rsidRPr="00A23124">
        <w:rPr>
          <w:rFonts w:ascii="GHEA Grapalat" w:hAnsi="GHEA Grapalat"/>
          <w:sz w:val="20"/>
          <w:lang w:val="hy-AM" w:eastAsia="en-GB"/>
        </w:rPr>
        <w:t>:</w:t>
      </w:r>
    </w:p>
    <w:p w14:paraId="6B460C93" w14:textId="77777777" w:rsidR="005A16E9" w:rsidRPr="00A23124" w:rsidRDefault="005A16E9" w:rsidP="005A16E9">
      <w:pPr>
        <w:spacing w:after="120" w:line="276" w:lineRule="auto"/>
        <w:jc w:val="both"/>
        <w:rPr>
          <w:rFonts w:ascii="GHEA Grapalat" w:hAnsi="GHEA Grapalat"/>
          <w:sz w:val="20"/>
          <w:lang w:val="hy-AM" w:eastAsia="en-GB"/>
        </w:rPr>
      </w:pPr>
      <w:r w:rsidRPr="00A23124">
        <w:rPr>
          <w:rFonts w:ascii="GHEA Grapalat" w:hAnsi="GHEA Grapalat" w:cs="Sylfaen"/>
          <w:sz w:val="20"/>
          <w:lang w:val="hy-AM" w:eastAsia="en-GB"/>
        </w:rPr>
        <w:t>Ծախսերի</w:t>
      </w:r>
      <w:r w:rsidRPr="00A23124">
        <w:rPr>
          <w:rFonts w:ascii="GHEA Grapalat" w:hAnsi="GHEA Grapalat"/>
          <w:sz w:val="20"/>
          <w:lang w:val="hy-AM" w:eastAsia="en-GB"/>
        </w:rPr>
        <w:t xml:space="preserve"> </w:t>
      </w:r>
      <w:r w:rsidRPr="00A23124">
        <w:rPr>
          <w:rFonts w:ascii="GHEA Grapalat" w:hAnsi="GHEA Grapalat" w:cs="Sylfaen"/>
          <w:sz w:val="20"/>
          <w:lang w:val="hy-AM" w:eastAsia="en-GB"/>
        </w:rPr>
        <w:t>վրա</w:t>
      </w:r>
      <w:r w:rsidRPr="00A23124">
        <w:rPr>
          <w:rFonts w:ascii="GHEA Grapalat" w:hAnsi="GHEA Grapalat"/>
          <w:sz w:val="20"/>
          <w:lang w:val="hy-AM" w:eastAsia="en-GB"/>
        </w:rPr>
        <w:t xml:space="preserve"> </w:t>
      </w:r>
      <w:r w:rsidRPr="00A23124">
        <w:rPr>
          <w:rFonts w:ascii="GHEA Grapalat" w:hAnsi="GHEA Grapalat" w:cs="Sylfaen"/>
          <w:sz w:val="20"/>
          <w:lang w:val="hy-AM" w:eastAsia="en-GB"/>
        </w:rPr>
        <w:t>հիմնված</w:t>
      </w:r>
      <w:r w:rsidRPr="00A23124">
        <w:rPr>
          <w:rFonts w:ascii="GHEA Grapalat" w:hAnsi="GHEA Grapalat"/>
          <w:sz w:val="20"/>
          <w:lang w:val="hy-AM" w:eastAsia="en-GB"/>
        </w:rPr>
        <w:t xml:space="preserve"> </w:t>
      </w:r>
      <w:r w:rsidRPr="00A23124">
        <w:rPr>
          <w:rFonts w:ascii="GHEA Grapalat" w:hAnsi="GHEA Grapalat" w:cs="Sylfaen"/>
          <w:sz w:val="20"/>
          <w:lang w:val="hy-AM" w:eastAsia="en-GB"/>
        </w:rPr>
        <w:t>խթանները</w:t>
      </w:r>
      <w:r w:rsidRPr="00A23124">
        <w:rPr>
          <w:rFonts w:ascii="GHEA Grapalat" w:hAnsi="GHEA Grapalat"/>
          <w:sz w:val="20"/>
          <w:lang w:val="hy-AM" w:eastAsia="en-GB"/>
        </w:rPr>
        <w:t xml:space="preserve">, </w:t>
      </w:r>
      <w:r w:rsidRPr="00A23124">
        <w:rPr>
          <w:rFonts w:ascii="GHEA Grapalat" w:hAnsi="GHEA Grapalat" w:cs="Sylfaen"/>
          <w:sz w:val="20"/>
          <w:lang w:val="hy-AM" w:eastAsia="en-GB"/>
        </w:rPr>
        <w:t>ինչպիսիք</w:t>
      </w:r>
      <w:r w:rsidRPr="00A23124">
        <w:rPr>
          <w:rFonts w:ascii="GHEA Grapalat" w:hAnsi="GHEA Grapalat"/>
          <w:sz w:val="20"/>
          <w:lang w:val="hy-AM" w:eastAsia="en-GB"/>
        </w:rPr>
        <w:t xml:space="preserve"> </w:t>
      </w:r>
      <w:r w:rsidRPr="00A23124">
        <w:rPr>
          <w:rFonts w:ascii="GHEA Grapalat" w:hAnsi="GHEA Grapalat" w:cs="Sylfaen"/>
          <w:sz w:val="20"/>
          <w:lang w:val="hy-AM" w:eastAsia="en-GB"/>
        </w:rPr>
        <w:t>են</w:t>
      </w:r>
      <w:r w:rsidRPr="00A23124">
        <w:rPr>
          <w:rFonts w:ascii="GHEA Grapalat" w:hAnsi="GHEA Grapalat"/>
          <w:sz w:val="20"/>
          <w:lang w:val="hy-AM" w:eastAsia="en-GB"/>
        </w:rPr>
        <w:t xml:space="preserve"> </w:t>
      </w:r>
      <w:r w:rsidRPr="00A23124">
        <w:rPr>
          <w:rFonts w:ascii="GHEA Grapalat" w:hAnsi="GHEA Grapalat" w:cs="Sylfaen"/>
          <w:sz w:val="20"/>
          <w:lang w:val="hy-AM" w:eastAsia="en-GB"/>
        </w:rPr>
        <w:t>ներդրումային</w:t>
      </w:r>
      <w:r w:rsidRPr="00A23124">
        <w:rPr>
          <w:rFonts w:ascii="GHEA Grapalat" w:hAnsi="GHEA Grapalat"/>
          <w:sz w:val="20"/>
          <w:lang w:val="hy-AM" w:eastAsia="en-GB"/>
        </w:rPr>
        <w:t xml:space="preserve"> </w:t>
      </w:r>
      <w:r w:rsidRPr="00A23124">
        <w:rPr>
          <w:rFonts w:ascii="GHEA Grapalat" w:hAnsi="GHEA Grapalat" w:cs="Sylfaen"/>
          <w:sz w:val="20"/>
          <w:lang w:val="hy-AM" w:eastAsia="en-GB"/>
        </w:rPr>
        <w:t>նպաստները</w:t>
      </w:r>
      <w:r w:rsidRPr="00A23124">
        <w:rPr>
          <w:rFonts w:ascii="GHEA Grapalat" w:hAnsi="GHEA Grapalat"/>
          <w:sz w:val="20"/>
          <w:lang w:val="hy-AM" w:eastAsia="en-GB"/>
        </w:rPr>
        <w:t xml:space="preserve"> (allowances on investments) </w:t>
      </w:r>
      <w:r w:rsidRPr="00A23124">
        <w:rPr>
          <w:rFonts w:ascii="GHEA Grapalat" w:hAnsi="GHEA Grapalat" w:cs="Sylfaen"/>
          <w:sz w:val="20"/>
          <w:lang w:val="hy-AM" w:eastAsia="en-GB"/>
        </w:rPr>
        <w:t>և</w:t>
      </w:r>
      <w:r w:rsidRPr="00A23124">
        <w:rPr>
          <w:rFonts w:ascii="GHEA Grapalat" w:hAnsi="GHEA Grapalat"/>
          <w:sz w:val="20"/>
          <w:lang w:val="hy-AM" w:eastAsia="en-GB"/>
        </w:rPr>
        <w:t xml:space="preserve"> </w:t>
      </w:r>
      <w:r w:rsidRPr="00A23124">
        <w:rPr>
          <w:rFonts w:ascii="GHEA Grapalat" w:hAnsi="GHEA Grapalat" w:cs="Sylfaen"/>
          <w:sz w:val="20"/>
          <w:lang w:val="hy-AM" w:eastAsia="en-GB"/>
        </w:rPr>
        <w:t>հարկային</w:t>
      </w:r>
      <w:r w:rsidRPr="00A23124">
        <w:rPr>
          <w:rFonts w:ascii="GHEA Grapalat" w:hAnsi="GHEA Grapalat"/>
          <w:sz w:val="20"/>
          <w:lang w:val="hy-AM" w:eastAsia="en-GB"/>
        </w:rPr>
        <w:t xml:space="preserve"> </w:t>
      </w:r>
      <w:r w:rsidRPr="00A23124">
        <w:rPr>
          <w:rFonts w:ascii="GHEA Grapalat" w:hAnsi="GHEA Grapalat" w:cs="Sylfaen"/>
          <w:sz w:val="20"/>
          <w:lang w:val="hy-AM" w:eastAsia="en-GB"/>
        </w:rPr>
        <w:t>արտոնությունները</w:t>
      </w:r>
      <w:r w:rsidRPr="00A23124">
        <w:rPr>
          <w:rFonts w:ascii="GHEA Grapalat" w:hAnsi="GHEA Grapalat"/>
          <w:sz w:val="20"/>
          <w:lang w:val="hy-AM" w:eastAsia="en-GB"/>
        </w:rPr>
        <w:t xml:space="preserve">, </w:t>
      </w:r>
      <w:r w:rsidRPr="00A23124">
        <w:rPr>
          <w:rFonts w:ascii="GHEA Grapalat" w:hAnsi="GHEA Grapalat" w:cs="Sylfaen"/>
          <w:sz w:val="20"/>
          <w:lang w:val="hy-AM" w:eastAsia="en-GB"/>
        </w:rPr>
        <w:t>հազվադեպ</w:t>
      </w:r>
      <w:r w:rsidRPr="00A23124">
        <w:rPr>
          <w:rFonts w:ascii="GHEA Grapalat" w:hAnsi="GHEA Grapalat"/>
          <w:sz w:val="20"/>
          <w:lang w:val="hy-AM" w:eastAsia="en-GB"/>
        </w:rPr>
        <w:t xml:space="preserve"> </w:t>
      </w:r>
      <w:r w:rsidRPr="00A23124">
        <w:rPr>
          <w:rFonts w:ascii="GHEA Grapalat" w:hAnsi="GHEA Grapalat" w:cs="Sylfaen"/>
          <w:sz w:val="20"/>
          <w:lang w:val="hy-AM" w:eastAsia="en-GB"/>
        </w:rPr>
        <w:t>են</w:t>
      </w:r>
      <w:r w:rsidRPr="00A23124">
        <w:rPr>
          <w:rFonts w:ascii="GHEA Grapalat" w:hAnsi="GHEA Grapalat"/>
          <w:sz w:val="20"/>
          <w:lang w:val="hy-AM" w:eastAsia="en-GB"/>
        </w:rPr>
        <w:t xml:space="preserve">, </w:t>
      </w:r>
      <w:r w:rsidRPr="00A23124">
        <w:rPr>
          <w:rFonts w:ascii="GHEA Grapalat" w:hAnsi="GHEA Grapalat" w:cs="Sylfaen"/>
          <w:sz w:val="20"/>
          <w:lang w:val="hy-AM" w:eastAsia="en-GB"/>
        </w:rPr>
        <w:t>չնայած</w:t>
      </w:r>
      <w:r w:rsidRPr="00A23124">
        <w:rPr>
          <w:rFonts w:ascii="GHEA Grapalat" w:hAnsi="GHEA Grapalat"/>
          <w:sz w:val="20"/>
          <w:lang w:val="hy-AM" w:eastAsia="en-GB"/>
        </w:rPr>
        <w:t xml:space="preserve"> </w:t>
      </w:r>
      <w:r w:rsidRPr="00A23124">
        <w:rPr>
          <w:rFonts w:ascii="GHEA Grapalat" w:hAnsi="GHEA Grapalat" w:cs="Sylfaen"/>
          <w:sz w:val="20"/>
          <w:lang w:val="hy-AM" w:eastAsia="en-GB"/>
        </w:rPr>
        <w:t>դրանք</w:t>
      </w:r>
      <w:r w:rsidRPr="00A23124">
        <w:rPr>
          <w:rFonts w:ascii="GHEA Grapalat" w:hAnsi="GHEA Grapalat"/>
          <w:sz w:val="20"/>
          <w:lang w:val="hy-AM" w:eastAsia="en-GB"/>
        </w:rPr>
        <w:t xml:space="preserve"> </w:t>
      </w:r>
      <w:r w:rsidRPr="00A23124">
        <w:rPr>
          <w:rFonts w:ascii="GHEA Grapalat" w:hAnsi="GHEA Grapalat" w:cs="Sylfaen"/>
          <w:sz w:val="20"/>
          <w:lang w:val="hy-AM" w:eastAsia="en-GB"/>
        </w:rPr>
        <w:t>ավելի</w:t>
      </w:r>
      <w:r w:rsidRPr="00A23124">
        <w:rPr>
          <w:rFonts w:ascii="GHEA Grapalat" w:hAnsi="GHEA Grapalat"/>
          <w:sz w:val="20"/>
          <w:lang w:val="hy-AM" w:eastAsia="en-GB"/>
        </w:rPr>
        <w:t xml:space="preserve"> </w:t>
      </w:r>
      <w:r w:rsidRPr="00A23124">
        <w:rPr>
          <w:rFonts w:ascii="GHEA Grapalat" w:hAnsi="GHEA Grapalat" w:cs="Sylfaen"/>
          <w:sz w:val="20"/>
          <w:lang w:val="hy-AM" w:eastAsia="en-GB"/>
        </w:rPr>
        <w:t>հարմար</w:t>
      </w:r>
      <w:r w:rsidRPr="00A23124">
        <w:rPr>
          <w:rFonts w:ascii="GHEA Grapalat" w:hAnsi="GHEA Grapalat"/>
          <w:sz w:val="20"/>
          <w:lang w:val="hy-AM" w:eastAsia="en-GB"/>
        </w:rPr>
        <w:t xml:space="preserve"> </w:t>
      </w:r>
      <w:r w:rsidRPr="00A23124">
        <w:rPr>
          <w:rFonts w:ascii="GHEA Grapalat" w:hAnsi="GHEA Grapalat" w:cs="Sylfaen"/>
          <w:sz w:val="20"/>
          <w:lang w:val="hy-AM" w:eastAsia="en-GB"/>
        </w:rPr>
        <w:t>են</w:t>
      </w:r>
      <w:r w:rsidRPr="00A23124">
        <w:rPr>
          <w:rFonts w:ascii="GHEA Grapalat" w:hAnsi="GHEA Grapalat"/>
          <w:sz w:val="20"/>
          <w:lang w:val="hy-AM" w:eastAsia="en-GB"/>
        </w:rPr>
        <w:t xml:space="preserve"> </w:t>
      </w:r>
      <w:r w:rsidRPr="00A23124">
        <w:rPr>
          <w:rFonts w:ascii="GHEA Grapalat" w:hAnsi="GHEA Grapalat" w:cs="Sylfaen"/>
          <w:sz w:val="20"/>
          <w:lang w:val="hy-AM" w:eastAsia="en-GB"/>
        </w:rPr>
        <w:t>հանքարդյունաբերության</w:t>
      </w:r>
      <w:r w:rsidRPr="00A23124">
        <w:rPr>
          <w:rFonts w:ascii="GHEA Grapalat" w:hAnsi="GHEA Grapalat"/>
          <w:sz w:val="20"/>
          <w:lang w:val="hy-AM" w:eastAsia="en-GB"/>
        </w:rPr>
        <w:t xml:space="preserve"> </w:t>
      </w:r>
      <w:r w:rsidRPr="00A23124">
        <w:rPr>
          <w:rFonts w:ascii="GHEA Grapalat" w:hAnsi="GHEA Grapalat" w:cs="Sylfaen"/>
          <w:sz w:val="20"/>
          <w:lang w:val="hy-AM" w:eastAsia="en-GB"/>
        </w:rPr>
        <w:t>ներդրումներին</w:t>
      </w:r>
      <w:r w:rsidRPr="00A23124">
        <w:rPr>
          <w:rFonts w:ascii="GHEA Grapalat" w:hAnsi="GHEA Grapalat"/>
          <w:sz w:val="20"/>
          <w:lang w:val="hy-AM" w:eastAsia="en-GB"/>
        </w:rPr>
        <w:t xml:space="preserve">, </w:t>
      </w:r>
      <w:r w:rsidRPr="00A23124">
        <w:rPr>
          <w:rFonts w:ascii="GHEA Grapalat" w:hAnsi="GHEA Grapalat" w:cs="Sylfaen"/>
          <w:sz w:val="20"/>
          <w:lang w:val="hy-AM" w:eastAsia="en-GB"/>
        </w:rPr>
        <w:t>քան</w:t>
      </w:r>
      <w:r w:rsidRPr="00A23124">
        <w:rPr>
          <w:rFonts w:ascii="GHEA Grapalat" w:hAnsi="GHEA Grapalat"/>
          <w:sz w:val="20"/>
          <w:lang w:val="hy-AM" w:eastAsia="en-GB"/>
        </w:rPr>
        <w:t xml:space="preserve"> </w:t>
      </w:r>
      <w:r w:rsidRPr="00A23124">
        <w:rPr>
          <w:rFonts w:ascii="GHEA Grapalat" w:hAnsi="GHEA Grapalat" w:cs="Sylfaen"/>
          <w:sz w:val="20"/>
          <w:lang w:val="hy-AM" w:eastAsia="en-GB"/>
        </w:rPr>
        <w:t>շահույթի</w:t>
      </w:r>
      <w:r w:rsidRPr="00A23124">
        <w:rPr>
          <w:rFonts w:ascii="GHEA Grapalat" w:hAnsi="GHEA Grapalat"/>
          <w:sz w:val="20"/>
          <w:lang w:val="hy-AM" w:eastAsia="en-GB"/>
        </w:rPr>
        <w:t xml:space="preserve"> </w:t>
      </w:r>
      <w:r w:rsidRPr="00A23124">
        <w:rPr>
          <w:rFonts w:ascii="GHEA Grapalat" w:hAnsi="GHEA Grapalat" w:cs="Sylfaen"/>
          <w:sz w:val="20"/>
          <w:lang w:val="hy-AM" w:eastAsia="en-GB"/>
        </w:rPr>
        <w:t>վրա</w:t>
      </w:r>
      <w:r w:rsidRPr="00A23124">
        <w:rPr>
          <w:rFonts w:ascii="GHEA Grapalat" w:hAnsi="GHEA Grapalat"/>
          <w:sz w:val="20"/>
          <w:lang w:val="hy-AM" w:eastAsia="en-GB"/>
        </w:rPr>
        <w:t xml:space="preserve"> </w:t>
      </w:r>
      <w:r w:rsidRPr="00A23124">
        <w:rPr>
          <w:rFonts w:ascii="GHEA Grapalat" w:hAnsi="GHEA Grapalat" w:cs="Sylfaen"/>
          <w:sz w:val="20"/>
          <w:lang w:val="hy-AM" w:eastAsia="en-GB"/>
        </w:rPr>
        <w:t>հիմնված</w:t>
      </w:r>
      <w:r w:rsidRPr="00A23124">
        <w:rPr>
          <w:rFonts w:ascii="GHEA Grapalat" w:hAnsi="GHEA Grapalat"/>
          <w:sz w:val="20"/>
          <w:lang w:val="hy-AM" w:eastAsia="en-GB"/>
        </w:rPr>
        <w:t xml:space="preserve"> </w:t>
      </w:r>
      <w:r w:rsidRPr="00A23124">
        <w:rPr>
          <w:rFonts w:ascii="GHEA Grapalat" w:hAnsi="GHEA Grapalat" w:cs="Sylfaen"/>
          <w:sz w:val="20"/>
          <w:lang w:val="hy-AM" w:eastAsia="en-GB"/>
        </w:rPr>
        <w:t>խթանները</w:t>
      </w:r>
      <w:r w:rsidRPr="00A23124">
        <w:rPr>
          <w:rFonts w:ascii="GHEA Grapalat" w:hAnsi="GHEA Grapalat"/>
          <w:sz w:val="20"/>
          <w:lang w:val="hy-AM" w:eastAsia="en-GB"/>
        </w:rPr>
        <w:t>:</w:t>
      </w:r>
    </w:p>
    <w:p w14:paraId="795D4E2C" w14:textId="77777777" w:rsidR="005A16E9" w:rsidRPr="00A23124" w:rsidRDefault="005A16E9" w:rsidP="005A16E9">
      <w:pPr>
        <w:spacing w:after="120" w:line="276" w:lineRule="auto"/>
        <w:jc w:val="both"/>
        <w:rPr>
          <w:rFonts w:ascii="GHEA Grapalat" w:hAnsi="GHEA Grapalat"/>
          <w:sz w:val="20"/>
          <w:lang w:val="hy-AM" w:eastAsia="en-GB"/>
        </w:rPr>
      </w:pPr>
      <w:r w:rsidRPr="00A23124">
        <w:rPr>
          <w:rFonts w:ascii="GHEA Grapalat" w:hAnsi="GHEA Grapalat" w:cs="Sylfaen"/>
          <w:sz w:val="20"/>
          <w:lang w:val="hy-AM" w:eastAsia="en-GB"/>
        </w:rPr>
        <w:t>Կառավարությունները</w:t>
      </w:r>
      <w:r w:rsidRPr="00A23124">
        <w:rPr>
          <w:rFonts w:ascii="GHEA Grapalat" w:hAnsi="GHEA Grapalat"/>
          <w:sz w:val="20"/>
          <w:lang w:val="hy-AM" w:eastAsia="en-GB"/>
        </w:rPr>
        <w:t xml:space="preserve"> </w:t>
      </w:r>
      <w:r w:rsidRPr="00A23124">
        <w:rPr>
          <w:rFonts w:ascii="GHEA Grapalat" w:hAnsi="GHEA Grapalat" w:cs="Sylfaen"/>
          <w:sz w:val="20"/>
          <w:lang w:val="hy-AM" w:eastAsia="en-GB"/>
        </w:rPr>
        <w:t>երբեմն</w:t>
      </w:r>
      <w:r w:rsidRPr="00A23124">
        <w:rPr>
          <w:rFonts w:ascii="GHEA Grapalat" w:hAnsi="GHEA Grapalat"/>
          <w:sz w:val="20"/>
          <w:lang w:val="hy-AM" w:eastAsia="en-GB"/>
        </w:rPr>
        <w:t xml:space="preserve"> </w:t>
      </w:r>
      <w:r w:rsidRPr="00A23124">
        <w:rPr>
          <w:rFonts w:ascii="GHEA Grapalat" w:hAnsi="GHEA Grapalat" w:cs="Sylfaen"/>
          <w:sz w:val="20"/>
          <w:lang w:val="hy-AM" w:eastAsia="en-GB"/>
        </w:rPr>
        <w:t>գերադասում</w:t>
      </w:r>
      <w:r w:rsidRPr="00A23124">
        <w:rPr>
          <w:rFonts w:ascii="GHEA Grapalat" w:hAnsi="GHEA Grapalat"/>
          <w:sz w:val="20"/>
          <w:lang w:val="hy-AM" w:eastAsia="en-GB"/>
        </w:rPr>
        <w:t xml:space="preserve"> </w:t>
      </w:r>
      <w:r w:rsidRPr="00A23124">
        <w:rPr>
          <w:rFonts w:ascii="GHEA Grapalat" w:hAnsi="GHEA Grapalat" w:cs="Sylfaen"/>
          <w:sz w:val="20"/>
          <w:lang w:val="hy-AM" w:eastAsia="en-GB"/>
        </w:rPr>
        <w:t>են</w:t>
      </w:r>
      <w:r w:rsidRPr="00A23124">
        <w:rPr>
          <w:rFonts w:ascii="GHEA Grapalat" w:hAnsi="GHEA Grapalat"/>
          <w:sz w:val="20"/>
          <w:lang w:val="hy-AM" w:eastAsia="en-GB"/>
        </w:rPr>
        <w:t xml:space="preserve"> </w:t>
      </w:r>
      <w:r w:rsidRPr="00A23124">
        <w:rPr>
          <w:rFonts w:ascii="GHEA Grapalat" w:hAnsi="GHEA Grapalat" w:cs="Sylfaen"/>
          <w:sz w:val="20"/>
          <w:lang w:val="hy-AM" w:eastAsia="en-GB"/>
        </w:rPr>
        <w:t>հարկային</w:t>
      </w:r>
      <w:r w:rsidRPr="00A23124">
        <w:rPr>
          <w:rFonts w:ascii="GHEA Grapalat" w:hAnsi="GHEA Grapalat"/>
          <w:sz w:val="20"/>
          <w:lang w:val="hy-AM" w:eastAsia="en-GB"/>
        </w:rPr>
        <w:t xml:space="preserve"> </w:t>
      </w:r>
      <w:r w:rsidRPr="00A23124">
        <w:rPr>
          <w:rFonts w:ascii="GHEA Grapalat" w:hAnsi="GHEA Grapalat" w:cs="Sylfaen"/>
          <w:sz w:val="20"/>
          <w:lang w:val="hy-AM" w:eastAsia="en-GB"/>
        </w:rPr>
        <w:t>արտոնություններ</w:t>
      </w:r>
      <w:r w:rsidRPr="00A23124">
        <w:rPr>
          <w:rFonts w:ascii="GHEA Grapalat" w:hAnsi="GHEA Grapalat"/>
          <w:sz w:val="20"/>
          <w:lang w:val="hy-AM" w:eastAsia="en-GB"/>
        </w:rPr>
        <w:t xml:space="preserve"> </w:t>
      </w:r>
      <w:r w:rsidRPr="00A23124">
        <w:rPr>
          <w:rFonts w:ascii="GHEA Grapalat" w:hAnsi="GHEA Grapalat" w:cs="Sylfaen"/>
          <w:sz w:val="20"/>
          <w:lang w:val="hy-AM" w:eastAsia="en-GB"/>
        </w:rPr>
        <w:t>առաջարկել</w:t>
      </w:r>
      <w:r w:rsidRPr="00A23124">
        <w:rPr>
          <w:rFonts w:ascii="GHEA Grapalat" w:hAnsi="GHEA Grapalat"/>
          <w:sz w:val="20"/>
          <w:lang w:val="hy-AM" w:eastAsia="en-GB"/>
        </w:rPr>
        <w:t xml:space="preserve"> </w:t>
      </w:r>
      <w:r w:rsidRPr="00A23124">
        <w:rPr>
          <w:rFonts w:ascii="GHEA Grapalat" w:hAnsi="GHEA Grapalat" w:cs="Sylfaen"/>
          <w:sz w:val="20"/>
          <w:lang w:val="hy-AM" w:eastAsia="en-GB"/>
        </w:rPr>
        <w:t>հանքարդյունաբերության</w:t>
      </w:r>
      <w:r w:rsidRPr="00A23124">
        <w:rPr>
          <w:rFonts w:ascii="GHEA Grapalat" w:hAnsi="GHEA Grapalat"/>
          <w:sz w:val="20"/>
          <w:lang w:val="hy-AM" w:eastAsia="en-GB"/>
        </w:rPr>
        <w:t xml:space="preserve"> </w:t>
      </w:r>
      <w:r w:rsidRPr="00A23124">
        <w:rPr>
          <w:rFonts w:ascii="GHEA Grapalat" w:hAnsi="GHEA Grapalat" w:cs="Sylfaen"/>
          <w:sz w:val="20"/>
          <w:lang w:val="hy-AM" w:eastAsia="en-GB"/>
        </w:rPr>
        <w:t>ոլորտում</w:t>
      </w:r>
      <w:r w:rsidRPr="00A23124">
        <w:rPr>
          <w:rFonts w:ascii="GHEA Grapalat" w:hAnsi="GHEA Grapalat"/>
          <w:sz w:val="20"/>
          <w:lang w:val="hy-AM" w:eastAsia="en-GB"/>
        </w:rPr>
        <w:t xml:space="preserve"> </w:t>
      </w:r>
      <w:r w:rsidRPr="00A23124">
        <w:rPr>
          <w:rFonts w:ascii="GHEA Grapalat" w:hAnsi="GHEA Grapalat" w:cs="Sylfaen"/>
          <w:sz w:val="20"/>
          <w:lang w:val="hy-AM" w:eastAsia="en-GB"/>
        </w:rPr>
        <w:t>ներդրումները</w:t>
      </w:r>
      <w:r w:rsidRPr="00A23124">
        <w:rPr>
          <w:rFonts w:ascii="GHEA Grapalat" w:hAnsi="GHEA Grapalat"/>
          <w:sz w:val="20"/>
          <w:lang w:val="hy-AM" w:eastAsia="en-GB"/>
        </w:rPr>
        <w:t xml:space="preserve"> </w:t>
      </w:r>
      <w:r w:rsidRPr="00A23124">
        <w:rPr>
          <w:rFonts w:ascii="GHEA Grapalat" w:hAnsi="GHEA Grapalat" w:cs="Sylfaen"/>
          <w:sz w:val="20"/>
          <w:lang w:val="hy-AM" w:eastAsia="en-GB"/>
        </w:rPr>
        <w:t>խթանելու</w:t>
      </w:r>
      <w:r w:rsidRPr="00A23124">
        <w:rPr>
          <w:rFonts w:ascii="GHEA Grapalat" w:hAnsi="GHEA Grapalat"/>
          <w:sz w:val="20"/>
          <w:lang w:val="hy-AM" w:eastAsia="en-GB"/>
        </w:rPr>
        <w:t xml:space="preserve"> </w:t>
      </w:r>
      <w:r w:rsidRPr="00A23124">
        <w:rPr>
          <w:rFonts w:ascii="GHEA Grapalat" w:hAnsi="GHEA Grapalat" w:cs="Sylfaen"/>
          <w:sz w:val="20"/>
          <w:lang w:val="hy-AM" w:eastAsia="en-GB"/>
        </w:rPr>
        <w:t>համար՝</w:t>
      </w:r>
      <w:r w:rsidRPr="00A23124">
        <w:rPr>
          <w:rFonts w:ascii="GHEA Grapalat" w:hAnsi="GHEA Grapalat"/>
          <w:sz w:val="20"/>
          <w:lang w:val="hy-AM" w:eastAsia="en-GB"/>
        </w:rPr>
        <w:t xml:space="preserve"> </w:t>
      </w:r>
      <w:r w:rsidRPr="00A23124">
        <w:rPr>
          <w:rFonts w:ascii="GHEA Grapalat" w:hAnsi="GHEA Grapalat" w:cs="Sylfaen"/>
          <w:sz w:val="20"/>
          <w:lang w:val="hy-AM" w:eastAsia="en-GB"/>
        </w:rPr>
        <w:t>ապահովելով</w:t>
      </w:r>
      <w:r w:rsidRPr="00A23124">
        <w:rPr>
          <w:rFonts w:ascii="GHEA Grapalat" w:hAnsi="GHEA Grapalat"/>
          <w:sz w:val="20"/>
          <w:lang w:val="hy-AM" w:eastAsia="en-GB"/>
        </w:rPr>
        <w:t xml:space="preserve"> </w:t>
      </w:r>
      <w:r w:rsidRPr="00A23124">
        <w:rPr>
          <w:rFonts w:ascii="GHEA Grapalat" w:hAnsi="GHEA Grapalat" w:cs="Sylfaen"/>
          <w:sz w:val="20"/>
          <w:lang w:val="hy-AM" w:eastAsia="en-GB"/>
        </w:rPr>
        <w:t>ընդհանուր</w:t>
      </w:r>
      <w:r w:rsidRPr="00A23124">
        <w:rPr>
          <w:rFonts w:ascii="GHEA Grapalat" w:hAnsi="GHEA Grapalat"/>
          <w:sz w:val="20"/>
          <w:lang w:val="hy-AM" w:eastAsia="en-GB"/>
        </w:rPr>
        <w:t xml:space="preserve"> </w:t>
      </w:r>
      <w:r w:rsidRPr="00A23124">
        <w:rPr>
          <w:rFonts w:ascii="GHEA Grapalat" w:hAnsi="GHEA Grapalat" w:cs="Sylfaen"/>
          <w:sz w:val="20"/>
          <w:lang w:val="hy-AM" w:eastAsia="en-GB"/>
        </w:rPr>
        <w:t>հարկային</w:t>
      </w:r>
      <w:r w:rsidRPr="00A23124">
        <w:rPr>
          <w:rFonts w:ascii="GHEA Grapalat" w:hAnsi="GHEA Grapalat"/>
          <w:sz w:val="20"/>
          <w:lang w:val="hy-AM" w:eastAsia="en-GB"/>
        </w:rPr>
        <w:t xml:space="preserve"> </w:t>
      </w:r>
      <w:r w:rsidRPr="00A23124">
        <w:rPr>
          <w:rFonts w:ascii="GHEA Grapalat" w:hAnsi="GHEA Grapalat" w:cs="Sylfaen"/>
          <w:sz w:val="20"/>
          <w:lang w:val="hy-AM" w:eastAsia="en-GB"/>
        </w:rPr>
        <w:t>քաղաքականությունից</w:t>
      </w:r>
      <w:r w:rsidRPr="00A23124">
        <w:rPr>
          <w:rFonts w:ascii="GHEA Grapalat" w:hAnsi="GHEA Grapalat"/>
          <w:sz w:val="20"/>
          <w:lang w:val="hy-AM" w:eastAsia="en-GB"/>
        </w:rPr>
        <w:t xml:space="preserve"> </w:t>
      </w:r>
      <w:r w:rsidRPr="00A23124">
        <w:rPr>
          <w:rFonts w:ascii="GHEA Grapalat" w:hAnsi="GHEA Grapalat" w:cs="Sylfaen"/>
          <w:sz w:val="20"/>
          <w:lang w:val="hy-AM" w:eastAsia="en-GB"/>
        </w:rPr>
        <w:t>բարենպաստ</w:t>
      </w:r>
      <w:r w:rsidRPr="00A23124">
        <w:rPr>
          <w:rFonts w:ascii="GHEA Grapalat" w:hAnsi="GHEA Grapalat"/>
          <w:sz w:val="20"/>
          <w:lang w:val="hy-AM" w:eastAsia="en-GB"/>
        </w:rPr>
        <w:t xml:space="preserve"> </w:t>
      </w:r>
      <w:r w:rsidRPr="00A23124">
        <w:rPr>
          <w:rFonts w:ascii="GHEA Grapalat" w:hAnsi="GHEA Grapalat" w:cs="Sylfaen"/>
          <w:sz w:val="20"/>
          <w:lang w:val="hy-AM" w:eastAsia="en-GB"/>
        </w:rPr>
        <w:t>շեղումներ</w:t>
      </w:r>
      <w:r w:rsidRPr="00A23124">
        <w:rPr>
          <w:rFonts w:ascii="GHEA Grapalat" w:hAnsi="GHEA Grapalat"/>
          <w:sz w:val="20"/>
          <w:lang w:val="hy-AM" w:eastAsia="en-GB"/>
        </w:rPr>
        <w:t xml:space="preserve"> </w:t>
      </w:r>
      <w:r w:rsidRPr="00A23124">
        <w:rPr>
          <w:rFonts w:ascii="GHEA Grapalat" w:hAnsi="GHEA Grapalat" w:cs="Sylfaen"/>
          <w:sz w:val="20"/>
          <w:lang w:val="hy-AM" w:eastAsia="en-GB"/>
        </w:rPr>
        <w:t>հանքարդյունաբերական</w:t>
      </w:r>
      <w:r w:rsidRPr="00A23124">
        <w:rPr>
          <w:rFonts w:ascii="GHEA Grapalat" w:hAnsi="GHEA Grapalat"/>
          <w:sz w:val="20"/>
          <w:lang w:val="hy-AM" w:eastAsia="en-GB"/>
        </w:rPr>
        <w:t xml:space="preserve"> </w:t>
      </w:r>
      <w:r w:rsidRPr="00A23124">
        <w:rPr>
          <w:rFonts w:ascii="GHEA Grapalat" w:hAnsi="GHEA Grapalat" w:cs="Sylfaen"/>
          <w:sz w:val="20"/>
          <w:lang w:val="hy-AM" w:eastAsia="en-GB"/>
        </w:rPr>
        <w:lastRenderedPageBreak/>
        <w:t>ընկերությունների</w:t>
      </w:r>
      <w:r w:rsidRPr="00A23124">
        <w:rPr>
          <w:rFonts w:ascii="GHEA Grapalat" w:hAnsi="GHEA Grapalat"/>
          <w:sz w:val="20"/>
          <w:lang w:val="hy-AM" w:eastAsia="en-GB"/>
        </w:rPr>
        <w:t xml:space="preserve"> </w:t>
      </w:r>
      <w:r w:rsidRPr="00A23124">
        <w:rPr>
          <w:rFonts w:ascii="GHEA Grapalat" w:hAnsi="GHEA Grapalat" w:cs="Sylfaen"/>
          <w:sz w:val="20"/>
          <w:lang w:val="hy-AM" w:eastAsia="en-GB"/>
        </w:rPr>
        <w:t>համար</w:t>
      </w:r>
      <w:r w:rsidRPr="00A23124">
        <w:rPr>
          <w:rFonts w:ascii="GHEA Grapalat" w:hAnsi="GHEA Grapalat"/>
          <w:sz w:val="20"/>
          <w:lang w:val="hy-AM" w:eastAsia="en-GB"/>
        </w:rPr>
        <w:t xml:space="preserve">: </w:t>
      </w:r>
      <w:r w:rsidRPr="00A23124">
        <w:rPr>
          <w:rFonts w:ascii="GHEA Grapalat" w:hAnsi="GHEA Grapalat" w:cs="Sylfaen"/>
          <w:sz w:val="20"/>
          <w:lang w:val="hy-AM" w:eastAsia="en-GB"/>
        </w:rPr>
        <w:t>Հանքարդյունաբերության</w:t>
      </w:r>
      <w:r w:rsidRPr="00A23124">
        <w:rPr>
          <w:rFonts w:ascii="GHEA Grapalat" w:hAnsi="GHEA Grapalat"/>
          <w:sz w:val="20"/>
          <w:lang w:val="hy-AM" w:eastAsia="en-GB"/>
        </w:rPr>
        <w:t xml:space="preserve"> </w:t>
      </w:r>
      <w:r w:rsidRPr="00A23124">
        <w:rPr>
          <w:rFonts w:ascii="GHEA Grapalat" w:hAnsi="GHEA Grapalat" w:cs="Sylfaen"/>
          <w:sz w:val="20"/>
          <w:lang w:val="hy-AM" w:eastAsia="en-GB"/>
        </w:rPr>
        <w:t>ոլորտում</w:t>
      </w:r>
      <w:r w:rsidRPr="00A23124">
        <w:rPr>
          <w:rFonts w:ascii="GHEA Grapalat" w:hAnsi="GHEA Grapalat"/>
          <w:sz w:val="20"/>
          <w:lang w:val="hy-AM" w:eastAsia="en-GB"/>
        </w:rPr>
        <w:t xml:space="preserve"> </w:t>
      </w:r>
      <w:r w:rsidRPr="00A23124">
        <w:rPr>
          <w:rFonts w:ascii="GHEA Grapalat" w:hAnsi="GHEA Grapalat" w:cs="Sylfaen"/>
          <w:sz w:val="20"/>
          <w:lang w:val="hy-AM" w:eastAsia="en-GB"/>
        </w:rPr>
        <w:t>այս</w:t>
      </w:r>
      <w:r w:rsidRPr="00A23124">
        <w:rPr>
          <w:rFonts w:ascii="GHEA Grapalat" w:hAnsi="GHEA Grapalat"/>
          <w:sz w:val="20"/>
          <w:lang w:val="hy-AM" w:eastAsia="en-GB"/>
        </w:rPr>
        <w:t xml:space="preserve"> </w:t>
      </w:r>
      <w:r w:rsidRPr="00A23124">
        <w:rPr>
          <w:rFonts w:ascii="GHEA Grapalat" w:hAnsi="GHEA Grapalat" w:cs="Sylfaen"/>
          <w:sz w:val="20"/>
          <w:lang w:val="hy-AM" w:eastAsia="en-GB"/>
        </w:rPr>
        <w:t>հարկային</w:t>
      </w:r>
      <w:r w:rsidRPr="00A23124">
        <w:rPr>
          <w:rFonts w:ascii="GHEA Grapalat" w:hAnsi="GHEA Grapalat"/>
          <w:sz w:val="20"/>
          <w:lang w:val="hy-AM" w:eastAsia="en-GB"/>
        </w:rPr>
        <w:t xml:space="preserve"> </w:t>
      </w:r>
      <w:r w:rsidRPr="00A23124">
        <w:rPr>
          <w:rFonts w:ascii="GHEA Grapalat" w:hAnsi="GHEA Grapalat" w:cs="Sylfaen"/>
          <w:sz w:val="20"/>
          <w:lang w:val="hy-AM" w:eastAsia="en-GB"/>
        </w:rPr>
        <w:t>արտոնությունները</w:t>
      </w:r>
      <w:r w:rsidRPr="00A23124">
        <w:rPr>
          <w:rFonts w:ascii="GHEA Grapalat" w:hAnsi="GHEA Grapalat"/>
          <w:sz w:val="20"/>
          <w:lang w:val="hy-AM" w:eastAsia="en-GB"/>
        </w:rPr>
        <w:t xml:space="preserve"> </w:t>
      </w:r>
      <w:r w:rsidRPr="00A23124">
        <w:rPr>
          <w:rFonts w:ascii="GHEA Grapalat" w:hAnsi="GHEA Grapalat" w:cs="Sylfaen"/>
          <w:sz w:val="20"/>
          <w:lang w:val="hy-AM" w:eastAsia="en-GB"/>
        </w:rPr>
        <w:t>սովորական</w:t>
      </w:r>
      <w:r w:rsidRPr="00A23124">
        <w:rPr>
          <w:rFonts w:ascii="GHEA Grapalat" w:hAnsi="GHEA Grapalat"/>
          <w:sz w:val="20"/>
          <w:lang w:val="hy-AM" w:eastAsia="en-GB"/>
        </w:rPr>
        <w:t xml:space="preserve"> </w:t>
      </w:r>
      <w:r w:rsidRPr="00A23124">
        <w:rPr>
          <w:rFonts w:ascii="GHEA Grapalat" w:hAnsi="GHEA Grapalat" w:cs="Sylfaen"/>
          <w:sz w:val="20"/>
          <w:lang w:val="hy-AM" w:eastAsia="en-GB"/>
        </w:rPr>
        <w:t>են</w:t>
      </w:r>
      <w:r w:rsidRPr="00A23124">
        <w:rPr>
          <w:rFonts w:ascii="GHEA Grapalat" w:hAnsi="GHEA Grapalat"/>
          <w:sz w:val="20"/>
          <w:lang w:val="hy-AM" w:eastAsia="en-GB"/>
        </w:rPr>
        <w:t xml:space="preserve"> </w:t>
      </w:r>
      <w:r w:rsidRPr="00A23124">
        <w:rPr>
          <w:rFonts w:ascii="GHEA Grapalat" w:hAnsi="GHEA Grapalat" w:cs="Sylfaen"/>
          <w:sz w:val="20"/>
          <w:lang w:val="hy-AM" w:eastAsia="en-GB"/>
        </w:rPr>
        <w:t>զարգացող</w:t>
      </w:r>
      <w:r w:rsidRPr="00A23124">
        <w:rPr>
          <w:rFonts w:ascii="GHEA Grapalat" w:hAnsi="GHEA Grapalat"/>
          <w:sz w:val="20"/>
          <w:lang w:val="hy-AM" w:eastAsia="en-GB"/>
        </w:rPr>
        <w:t xml:space="preserve"> </w:t>
      </w:r>
      <w:r w:rsidRPr="00A23124">
        <w:rPr>
          <w:rFonts w:ascii="GHEA Grapalat" w:hAnsi="GHEA Grapalat" w:cs="Sylfaen"/>
          <w:sz w:val="20"/>
          <w:lang w:val="hy-AM" w:eastAsia="en-GB"/>
        </w:rPr>
        <w:t>երկրներում</w:t>
      </w:r>
      <w:r w:rsidRPr="00A23124">
        <w:rPr>
          <w:rFonts w:ascii="GHEA Grapalat" w:hAnsi="GHEA Grapalat"/>
          <w:sz w:val="20"/>
          <w:lang w:val="hy-AM" w:eastAsia="en-GB"/>
        </w:rPr>
        <w:t xml:space="preserve">, </w:t>
      </w:r>
      <w:r w:rsidRPr="00A23124">
        <w:rPr>
          <w:rFonts w:ascii="GHEA Grapalat" w:hAnsi="GHEA Grapalat" w:cs="Sylfaen"/>
          <w:sz w:val="20"/>
          <w:lang w:val="hy-AM" w:eastAsia="en-GB"/>
        </w:rPr>
        <w:t>սակայն</w:t>
      </w:r>
      <w:r w:rsidRPr="00A23124">
        <w:rPr>
          <w:rFonts w:ascii="GHEA Grapalat" w:hAnsi="GHEA Grapalat"/>
          <w:sz w:val="20"/>
          <w:lang w:val="hy-AM" w:eastAsia="en-GB"/>
        </w:rPr>
        <w:t xml:space="preserve"> </w:t>
      </w:r>
      <w:r w:rsidRPr="00A23124">
        <w:rPr>
          <w:rFonts w:ascii="GHEA Grapalat" w:hAnsi="GHEA Grapalat" w:cs="Sylfaen"/>
          <w:sz w:val="20"/>
          <w:lang w:val="hy-AM" w:eastAsia="en-GB"/>
        </w:rPr>
        <w:t>դրանց</w:t>
      </w:r>
      <w:r w:rsidRPr="00A23124">
        <w:rPr>
          <w:rFonts w:ascii="GHEA Grapalat" w:hAnsi="GHEA Grapalat"/>
          <w:sz w:val="20"/>
          <w:lang w:val="hy-AM" w:eastAsia="en-GB"/>
        </w:rPr>
        <w:t xml:space="preserve"> </w:t>
      </w:r>
      <w:r w:rsidRPr="00A23124">
        <w:rPr>
          <w:rFonts w:ascii="GHEA Grapalat" w:hAnsi="GHEA Grapalat" w:cs="Sylfaen"/>
          <w:sz w:val="20"/>
          <w:lang w:val="hy-AM" w:eastAsia="en-GB"/>
        </w:rPr>
        <w:t>արդյունավետությունը</w:t>
      </w:r>
      <w:r w:rsidRPr="00A23124">
        <w:rPr>
          <w:rFonts w:ascii="GHEA Grapalat" w:hAnsi="GHEA Grapalat"/>
          <w:sz w:val="20"/>
          <w:lang w:val="hy-AM" w:eastAsia="en-GB"/>
        </w:rPr>
        <w:t xml:space="preserve"> </w:t>
      </w:r>
      <w:r w:rsidRPr="00A23124">
        <w:rPr>
          <w:rFonts w:ascii="GHEA Grapalat" w:hAnsi="GHEA Grapalat" w:cs="Sylfaen"/>
          <w:sz w:val="20"/>
          <w:lang w:val="hy-AM" w:eastAsia="en-GB"/>
        </w:rPr>
        <w:t>հաճախ</w:t>
      </w:r>
      <w:r w:rsidRPr="00A23124">
        <w:rPr>
          <w:rFonts w:ascii="GHEA Grapalat" w:hAnsi="GHEA Grapalat"/>
          <w:sz w:val="20"/>
          <w:lang w:val="hy-AM" w:eastAsia="en-GB"/>
        </w:rPr>
        <w:t xml:space="preserve"> </w:t>
      </w:r>
      <w:r w:rsidRPr="00A23124">
        <w:rPr>
          <w:rFonts w:ascii="GHEA Grapalat" w:hAnsi="GHEA Grapalat" w:cs="Sylfaen"/>
          <w:sz w:val="20"/>
          <w:lang w:val="hy-AM" w:eastAsia="en-GB"/>
        </w:rPr>
        <w:t>վիճարկվում</w:t>
      </w:r>
      <w:r w:rsidRPr="00A23124">
        <w:rPr>
          <w:rFonts w:ascii="GHEA Grapalat" w:hAnsi="GHEA Grapalat"/>
          <w:sz w:val="20"/>
          <w:lang w:val="hy-AM" w:eastAsia="en-GB"/>
        </w:rPr>
        <w:t xml:space="preserve"> </w:t>
      </w:r>
      <w:r w:rsidRPr="00A23124">
        <w:rPr>
          <w:rFonts w:ascii="GHEA Grapalat" w:hAnsi="GHEA Grapalat" w:cs="Sylfaen"/>
          <w:sz w:val="20"/>
          <w:lang w:val="hy-AM" w:eastAsia="en-GB"/>
        </w:rPr>
        <w:t>է</w:t>
      </w:r>
      <w:r w:rsidRPr="00A23124">
        <w:rPr>
          <w:rFonts w:ascii="GHEA Grapalat" w:hAnsi="GHEA Grapalat"/>
          <w:sz w:val="20"/>
          <w:lang w:val="hy-AM" w:eastAsia="en-GB"/>
        </w:rPr>
        <w:t xml:space="preserve">: </w:t>
      </w:r>
      <w:r w:rsidRPr="00A23124">
        <w:rPr>
          <w:rFonts w:ascii="GHEA Grapalat" w:hAnsi="GHEA Grapalat" w:cs="Sylfaen"/>
          <w:sz w:val="20"/>
          <w:lang w:val="hy-AM" w:eastAsia="en-GB"/>
        </w:rPr>
        <w:t>Թեև</w:t>
      </w:r>
      <w:r w:rsidRPr="00A23124">
        <w:rPr>
          <w:rFonts w:ascii="GHEA Grapalat" w:hAnsi="GHEA Grapalat"/>
          <w:sz w:val="20"/>
          <w:lang w:val="hy-AM" w:eastAsia="en-GB"/>
        </w:rPr>
        <w:t xml:space="preserve"> </w:t>
      </w:r>
      <w:r w:rsidRPr="00A23124">
        <w:rPr>
          <w:rFonts w:ascii="GHEA Grapalat" w:hAnsi="GHEA Grapalat" w:cs="Sylfaen"/>
          <w:sz w:val="20"/>
          <w:lang w:val="hy-AM" w:eastAsia="en-GB"/>
        </w:rPr>
        <w:t>խթանները</w:t>
      </w:r>
      <w:r w:rsidRPr="00A23124">
        <w:rPr>
          <w:rFonts w:ascii="GHEA Grapalat" w:hAnsi="GHEA Grapalat"/>
          <w:sz w:val="20"/>
          <w:lang w:val="hy-AM" w:eastAsia="en-GB"/>
        </w:rPr>
        <w:t xml:space="preserve"> </w:t>
      </w:r>
      <w:r w:rsidRPr="00A23124">
        <w:rPr>
          <w:rFonts w:ascii="GHEA Grapalat" w:hAnsi="GHEA Grapalat" w:cs="Sylfaen"/>
          <w:sz w:val="20"/>
          <w:lang w:val="hy-AM" w:eastAsia="en-GB"/>
        </w:rPr>
        <w:t>կարող</w:t>
      </w:r>
      <w:r w:rsidRPr="00A23124">
        <w:rPr>
          <w:rFonts w:ascii="GHEA Grapalat" w:hAnsi="GHEA Grapalat"/>
          <w:sz w:val="20"/>
          <w:lang w:val="hy-AM" w:eastAsia="en-GB"/>
        </w:rPr>
        <w:t xml:space="preserve"> </w:t>
      </w:r>
      <w:r w:rsidRPr="00A23124">
        <w:rPr>
          <w:rFonts w:ascii="GHEA Grapalat" w:hAnsi="GHEA Grapalat" w:cs="Sylfaen"/>
          <w:sz w:val="20"/>
          <w:lang w:val="hy-AM" w:eastAsia="en-GB"/>
        </w:rPr>
        <w:t>են</w:t>
      </w:r>
      <w:r w:rsidRPr="00A23124">
        <w:rPr>
          <w:rFonts w:ascii="GHEA Grapalat" w:hAnsi="GHEA Grapalat"/>
          <w:sz w:val="20"/>
          <w:lang w:val="hy-AM" w:eastAsia="en-GB"/>
        </w:rPr>
        <w:t xml:space="preserve"> </w:t>
      </w:r>
      <w:r w:rsidRPr="00A23124">
        <w:rPr>
          <w:rFonts w:ascii="GHEA Grapalat" w:hAnsi="GHEA Grapalat" w:cs="Sylfaen"/>
          <w:sz w:val="20"/>
          <w:lang w:val="hy-AM" w:eastAsia="en-GB"/>
        </w:rPr>
        <w:t>խրախուսել</w:t>
      </w:r>
      <w:r w:rsidRPr="00A23124">
        <w:rPr>
          <w:rFonts w:ascii="GHEA Grapalat" w:hAnsi="GHEA Grapalat"/>
          <w:sz w:val="20"/>
          <w:lang w:val="hy-AM" w:eastAsia="en-GB"/>
        </w:rPr>
        <w:t xml:space="preserve"> </w:t>
      </w:r>
      <w:r w:rsidRPr="00A23124">
        <w:rPr>
          <w:rFonts w:ascii="GHEA Grapalat" w:hAnsi="GHEA Grapalat" w:cs="Sylfaen"/>
          <w:sz w:val="20"/>
          <w:lang w:val="hy-AM" w:eastAsia="en-GB"/>
        </w:rPr>
        <w:t>հանքարդյունաբերության</w:t>
      </w:r>
      <w:r w:rsidRPr="00A23124">
        <w:rPr>
          <w:rFonts w:ascii="GHEA Grapalat" w:hAnsi="GHEA Grapalat"/>
          <w:sz w:val="20"/>
          <w:lang w:val="hy-AM" w:eastAsia="en-GB"/>
        </w:rPr>
        <w:t xml:space="preserve"> </w:t>
      </w:r>
      <w:r w:rsidRPr="00A23124">
        <w:rPr>
          <w:rFonts w:ascii="GHEA Grapalat" w:hAnsi="GHEA Grapalat" w:cs="Sylfaen"/>
          <w:sz w:val="20"/>
          <w:lang w:val="hy-AM" w:eastAsia="en-GB"/>
        </w:rPr>
        <w:t>ոլորտի</w:t>
      </w:r>
      <w:r w:rsidRPr="00A23124">
        <w:rPr>
          <w:rFonts w:ascii="GHEA Grapalat" w:hAnsi="GHEA Grapalat"/>
          <w:sz w:val="20"/>
          <w:lang w:val="hy-AM" w:eastAsia="en-GB"/>
        </w:rPr>
        <w:t xml:space="preserve"> </w:t>
      </w:r>
      <w:r w:rsidRPr="00A23124">
        <w:rPr>
          <w:rFonts w:ascii="GHEA Grapalat" w:hAnsi="GHEA Grapalat" w:cs="Sylfaen"/>
          <w:sz w:val="20"/>
          <w:lang w:val="hy-AM" w:eastAsia="en-GB"/>
        </w:rPr>
        <w:t>աճը</w:t>
      </w:r>
      <w:r w:rsidRPr="00A23124">
        <w:rPr>
          <w:rFonts w:ascii="GHEA Grapalat" w:hAnsi="GHEA Grapalat"/>
          <w:sz w:val="20"/>
          <w:lang w:val="hy-AM" w:eastAsia="en-GB"/>
        </w:rPr>
        <w:t xml:space="preserve">, </w:t>
      </w:r>
      <w:r w:rsidRPr="00A23124">
        <w:rPr>
          <w:rFonts w:ascii="GHEA Grapalat" w:hAnsi="GHEA Grapalat" w:cs="Sylfaen"/>
          <w:sz w:val="20"/>
          <w:lang w:val="hy-AM" w:eastAsia="en-GB"/>
        </w:rPr>
        <w:t>դրանք</w:t>
      </w:r>
      <w:r w:rsidRPr="00A23124">
        <w:rPr>
          <w:rFonts w:ascii="GHEA Grapalat" w:hAnsi="GHEA Grapalat"/>
          <w:sz w:val="20"/>
          <w:lang w:val="hy-AM" w:eastAsia="en-GB"/>
        </w:rPr>
        <w:t xml:space="preserve"> </w:t>
      </w:r>
      <w:r w:rsidRPr="00A23124">
        <w:rPr>
          <w:rFonts w:ascii="GHEA Grapalat" w:hAnsi="GHEA Grapalat" w:cs="Sylfaen"/>
          <w:sz w:val="20"/>
          <w:lang w:val="hy-AM" w:eastAsia="en-GB"/>
        </w:rPr>
        <w:t>կարող</w:t>
      </w:r>
      <w:r w:rsidRPr="00A23124">
        <w:rPr>
          <w:rFonts w:ascii="GHEA Grapalat" w:hAnsi="GHEA Grapalat"/>
          <w:sz w:val="20"/>
          <w:lang w:val="hy-AM" w:eastAsia="en-GB"/>
        </w:rPr>
        <w:t xml:space="preserve"> </w:t>
      </w:r>
      <w:r w:rsidRPr="00A23124">
        <w:rPr>
          <w:rFonts w:ascii="GHEA Grapalat" w:hAnsi="GHEA Grapalat" w:cs="Sylfaen"/>
          <w:sz w:val="20"/>
          <w:lang w:val="hy-AM" w:eastAsia="en-GB"/>
        </w:rPr>
        <w:t>են</w:t>
      </w:r>
      <w:r w:rsidRPr="00A23124">
        <w:rPr>
          <w:rFonts w:ascii="GHEA Grapalat" w:hAnsi="GHEA Grapalat"/>
          <w:sz w:val="20"/>
          <w:lang w:val="hy-AM" w:eastAsia="en-GB"/>
        </w:rPr>
        <w:t xml:space="preserve"> </w:t>
      </w:r>
      <w:r w:rsidRPr="00A23124">
        <w:rPr>
          <w:rFonts w:ascii="GHEA Grapalat" w:hAnsi="GHEA Grapalat" w:cs="Sylfaen"/>
          <w:sz w:val="20"/>
          <w:lang w:val="hy-AM" w:eastAsia="en-GB"/>
        </w:rPr>
        <w:t>նաև</w:t>
      </w:r>
      <w:r w:rsidRPr="00A23124">
        <w:rPr>
          <w:rFonts w:ascii="GHEA Grapalat" w:hAnsi="GHEA Grapalat"/>
          <w:sz w:val="20"/>
          <w:lang w:val="hy-AM" w:eastAsia="en-GB"/>
        </w:rPr>
        <w:t xml:space="preserve"> </w:t>
      </w:r>
      <w:r w:rsidRPr="00A23124">
        <w:rPr>
          <w:rFonts w:ascii="GHEA Grapalat" w:hAnsi="GHEA Grapalat" w:cs="Sylfaen"/>
          <w:sz w:val="20"/>
          <w:lang w:val="hy-AM" w:eastAsia="en-GB"/>
        </w:rPr>
        <w:t>չափազանց</w:t>
      </w:r>
      <w:r w:rsidRPr="00A23124">
        <w:rPr>
          <w:rFonts w:ascii="GHEA Grapalat" w:hAnsi="GHEA Grapalat"/>
          <w:sz w:val="20"/>
          <w:lang w:val="hy-AM" w:eastAsia="en-GB"/>
        </w:rPr>
        <w:t xml:space="preserve"> </w:t>
      </w:r>
      <w:r w:rsidRPr="00A23124">
        <w:rPr>
          <w:rFonts w:ascii="GHEA Grapalat" w:hAnsi="GHEA Grapalat" w:cs="Sylfaen"/>
          <w:sz w:val="20"/>
          <w:lang w:val="hy-AM" w:eastAsia="en-GB"/>
        </w:rPr>
        <w:t>առատաձեռն</w:t>
      </w:r>
      <w:r w:rsidRPr="00A23124">
        <w:rPr>
          <w:rFonts w:ascii="GHEA Grapalat" w:hAnsi="GHEA Grapalat"/>
          <w:sz w:val="20"/>
          <w:lang w:val="hy-AM" w:eastAsia="en-GB"/>
        </w:rPr>
        <w:t xml:space="preserve"> </w:t>
      </w:r>
      <w:r w:rsidRPr="00A23124">
        <w:rPr>
          <w:rFonts w:ascii="GHEA Grapalat" w:hAnsi="GHEA Grapalat" w:cs="Sylfaen"/>
          <w:sz w:val="20"/>
          <w:lang w:val="hy-AM" w:eastAsia="en-GB"/>
        </w:rPr>
        <w:t>լինել</w:t>
      </w:r>
      <w:r w:rsidRPr="00A23124">
        <w:rPr>
          <w:rFonts w:ascii="GHEA Grapalat" w:hAnsi="GHEA Grapalat"/>
          <w:sz w:val="20"/>
          <w:lang w:val="hy-AM" w:eastAsia="en-GB"/>
        </w:rPr>
        <w:t xml:space="preserve"> </w:t>
      </w:r>
      <w:r w:rsidRPr="00A23124">
        <w:rPr>
          <w:rFonts w:ascii="GHEA Grapalat" w:hAnsi="GHEA Grapalat" w:cs="Sylfaen"/>
          <w:sz w:val="20"/>
          <w:lang w:val="hy-AM" w:eastAsia="en-GB"/>
        </w:rPr>
        <w:t>և</w:t>
      </w:r>
      <w:r w:rsidRPr="00A23124">
        <w:rPr>
          <w:rFonts w:ascii="GHEA Grapalat" w:hAnsi="GHEA Grapalat"/>
          <w:sz w:val="20"/>
          <w:lang w:val="hy-AM" w:eastAsia="en-GB"/>
        </w:rPr>
        <w:t xml:space="preserve"> </w:t>
      </w:r>
      <w:r w:rsidRPr="00A23124">
        <w:rPr>
          <w:rFonts w:ascii="GHEA Grapalat" w:hAnsi="GHEA Grapalat" w:cs="Sylfaen"/>
          <w:sz w:val="20"/>
          <w:lang w:val="hy-AM" w:eastAsia="en-GB"/>
        </w:rPr>
        <w:t>անհարկի</w:t>
      </w:r>
      <w:r w:rsidRPr="00A23124">
        <w:rPr>
          <w:rFonts w:ascii="GHEA Grapalat" w:hAnsi="GHEA Grapalat"/>
          <w:sz w:val="20"/>
          <w:lang w:val="hy-AM" w:eastAsia="en-GB"/>
        </w:rPr>
        <w:t xml:space="preserve"> </w:t>
      </w:r>
      <w:r w:rsidRPr="00A23124">
        <w:rPr>
          <w:rFonts w:ascii="GHEA Grapalat" w:hAnsi="GHEA Grapalat" w:cs="Sylfaen"/>
          <w:sz w:val="20"/>
          <w:lang w:val="hy-AM" w:eastAsia="en-GB"/>
        </w:rPr>
        <w:t>նվազեցնել</w:t>
      </w:r>
      <w:r w:rsidRPr="00A23124">
        <w:rPr>
          <w:rFonts w:ascii="GHEA Grapalat" w:hAnsi="GHEA Grapalat"/>
          <w:sz w:val="20"/>
          <w:lang w:val="hy-AM" w:eastAsia="en-GB"/>
        </w:rPr>
        <w:t xml:space="preserve"> </w:t>
      </w:r>
      <w:r w:rsidRPr="00A23124">
        <w:rPr>
          <w:rFonts w:ascii="GHEA Grapalat" w:hAnsi="GHEA Grapalat" w:cs="Sylfaen"/>
          <w:sz w:val="20"/>
          <w:lang w:val="hy-AM" w:eastAsia="en-GB"/>
        </w:rPr>
        <w:t>տվյալ</w:t>
      </w:r>
      <w:r w:rsidRPr="00A23124">
        <w:rPr>
          <w:rFonts w:ascii="GHEA Grapalat" w:hAnsi="GHEA Grapalat"/>
          <w:sz w:val="20"/>
          <w:lang w:val="hy-AM" w:eastAsia="en-GB"/>
        </w:rPr>
        <w:t xml:space="preserve"> </w:t>
      </w:r>
      <w:r w:rsidRPr="00A23124">
        <w:rPr>
          <w:rFonts w:ascii="GHEA Grapalat" w:hAnsi="GHEA Grapalat" w:cs="Sylfaen"/>
          <w:sz w:val="20"/>
          <w:lang w:val="hy-AM" w:eastAsia="en-GB"/>
        </w:rPr>
        <w:t>կառավարության</w:t>
      </w:r>
      <w:r w:rsidRPr="00A23124">
        <w:rPr>
          <w:rFonts w:ascii="GHEA Grapalat" w:hAnsi="GHEA Grapalat"/>
          <w:sz w:val="20"/>
          <w:lang w:val="hy-AM" w:eastAsia="en-GB"/>
        </w:rPr>
        <w:t xml:space="preserve"> </w:t>
      </w:r>
      <w:r w:rsidRPr="00A23124">
        <w:rPr>
          <w:rFonts w:ascii="GHEA Grapalat" w:hAnsi="GHEA Grapalat" w:cs="Sylfaen"/>
          <w:sz w:val="20"/>
          <w:lang w:val="hy-AM" w:eastAsia="en-GB"/>
        </w:rPr>
        <w:t>հարկային</w:t>
      </w:r>
      <w:r w:rsidRPr="00A23124">
        <w:rPr>
          <w:rFonts w:ascii="GHEA Grapalat" w:hAnsi="GHEA Grapalat"/>
          <w:sz w:val="20"/>
          <w:lang w:val="hy-AM" w:eastAsia="en-GB"/>
        </w:rPr>
        <w:t xml:space="preserve"> </w:t>
      </w:r>
      <w:r w:rsidRPr="00A23124">
        <w:rPr>
          <w:rFonts w:ascii="GHEA Grapalat" w:hAnsi="GHEA Grapalat" w:cs="Sylfaen"/>
          <w:sz w:val="20"/>
          <w:lang w:val="hy-AM" w:eastAsia="en-GB"/>
        </w:rPr>
        <w:t>եկամուտները</w:t>
      </w:r>
      <w:r w:rsidRPr="00A23124">
        <w:rPr>
          <w:rFonts w:ascii="GHEA Grapalat" w:hAnsi="GHEA Grapalat"/>
          <w:sz w:val="20"/>
          <w:lang w:val="hy-AM" w:eastAsia="en-GB"/>
        </w:rPr>
        <w:t>:</w:t>
      </w:r>
      <w:r w:rsidRPr="00A23124" w:rsidDel="00E70A15">
        <w:rPr>
          <w:rFonts w:ascii="GHEA Grapalat" w:hAnsi="GHEA Grapalat"/>
          <w:sz w:val="20"/>
          <w:lang w:val="hy-AM" w:eastAsia="en-GB"/>
        </w:rPr>
        <w:t xml:space="preserve"> </w:t>
      </w:r>
      <w:r w:rsidRPr="00A23124">
        <w:rPr>
          <w:rFonts w:ascii="GHEA Grapalat" w:hAnsi="GHEA Grapalat" w:cs="Sylfaen"/>
          <w:sz w:val="20"/>
          <w:lang w:val="hy-AM" w:eastAsia="en-GB"/>
        </w:rPr>
        <w:t>Օրինակ</w:t>
      </w:r>
      <w:r w:rsidRPr="00A23124">
        <w:rPr>
          <w:rFonts w:ascii="GHEA Grapalat" w:hAnsi="GHEA Grapalat"/>
          <w:sz w:val="20"/>
          <w:lang w:val="hy-AM" w:eastAsia="en-GB"/>
        </w:rPr>
        <w:t xml:space="preserve">, </w:t>
      </w:r>
      <w:r w:rsidRPr="00A23124">
        <w:rPr>
          <w:rFonts w:ascii="GHEA Grapalat" w:hAnsi="GHEA Grapalat" w:cs="Sylfaen"/>
          <w:sz w:val="20"/>
          <w:lang w:val="hy-AM" w:eastAsia="en-GB"/>
        </w:rPr>
        <w:t>եթե</w:t>
      </w:r>
      <w:r w:rsidRPr="00A23124">
        <w:rPr>
          <w:rFonts w:ascii="GHEA Grapalat" w:hAnsi="GHEA Grapalat"/>
          <w:sz w:val="20"/>
          <w:lang w:val="hy-AM" w:eastAsia="en-GB"/>
        </w:rPr>
        <w:t xml:space="preserve"> </w:t>
      </w:r>
      <w:r w:rsidRPr="00A23124">
        <w:rPr>
          <w:rFonts w:ascii="GHEA Grapalat" w:hAnsi="GHEA Grapalat" w:cs="Sylfaen"/>
          <w:sz w:val="20"/>
          <w:lang w:val="hy-AM" w:eastAsia="en-GB"/>
        </w:rPr>
        <w:t>հանքին</w:t>
      </w:r>
      <w:r w:rsidRPr="00A23124">
        <w:rPr>
          <w:rFonts w:ascii="GHEA Grapalat" w:hAnsi="GHEA Grapalat"/>
          <w:sz w:val="20"/>
          <w:lang w:val="hy-AM" w:eastAsia="en-GB"/>
        </w:rPr>
        <w:t xml:space="preserve"> </w:t>
      </w:r>
      <w:r w:rsidRPr="00A23124">
        <w:rPr>
          <w:rFonts w:ascii="GHEA Grapalat" w:hAnsi="GHEA Grapalat" w:cs="Sylfaen"/>
          <w:sz w:val="20"/>
          <w:lang w:val="hy-AM" w:eastAsia="en-GB"/>
        </w:rPr>
        <w:t>տրվում</w:t>
      </w:r>
      <w:r w:rsidRPr="00A23124">
        <w:rPr>
          <w:rFonts w:ascii="GHEA Grapalat" w:hAnsi="GHEA Grapalat"/>
          <w:sz w:val="20"/>
          <w:lang w:val="hy-AM" w:eastAsia="en-GB"/>
        </w:rPr>
        <w:t xml:space="preserve"> </w:t>
      </w:r>
      <w:r w:rsidRPr="00A23124">
        <w:rPr>
          <w:rFonts w:ascii="GHEA Grapalat" w:hAnsi="GHEA Grapalat" w:cs="Sylfaen"/>
          <w:sz w:val="20"/>
          <w:lang w:val="hy-AM" w:eastAsia="en-GB"/>
        </w:rPr>
        <w:t>է</w:t>
      </w:r>
      <w:r w:rsidRPr="00A23124">
        <w:rPr>
          <w:rFonts w:ascii="GHEA Grapalat" w:hAnsi="GHEA Grapalat"/>
          <w:sz w:val="20"/>
          <w:lang w:val="hy-AM" w:eastAsia="en-GB"/>
        </w:rPr>
        <w:t xml:space="preserve"> </w:t>
      </w:r>
      <w:r w:rsidRPr="00A23124">
        <w:rPr>
          <w:rFonts w:ascii="GHEA Grapalat" w:hAnsi="GHEA Grapalat" w:cs="Sylfaen"/>
          <w:sz w:val="20"/>
          <w:lang w:val="hy-AM" w:eastAsia="en-GB"/>
        </w:rPr>
        <w:t>ժամկետային</w:t>
      </w:r>
      <w:r w:rsidRPr="00A23124">
        <w:rPr>
          <w:rFonts w:ascii="GHEA Grapalat" w:hAnsi="GHEA Grapalat"/>
          <w:sz w:val="20"/>
          <w:lang w:val="hy-AM" w:eastAsia="en-GB"/>
        </w:rPr>
        <w:t xml:space="preserve"> </w:t>
      </w:r>
      <w:r w:rsidRPr="00A23124">
        <w:rPr>
          <w:rFonts w:ascii="GHEA Grapalat" w:hAnsi="GHEA Grapalat" w:cs="Sylfaen"/>
          <w:sz w:val="20"/>
          <w:lang w:val="hy-AM" w:eastAsia="en-GB"/>
        </w:rPr>
        <w:t>հարկային</w:t>
      </w:r>
      <w:r w:rsidRPr="00A23124">
        <w:rPr>
          <w:rFonts w:ascii="GHEA Grapalat" w:hAnsi="GHEA Grapalat"/>
          <w:sz w:val="20"/>
          <w:lang w:val="hy-AM" w:eastAsia="en-GB"/>
        </w:rPr>
        <w:t xml:space="preserve"> </w:t>
      </w:r>
      <w:r w:rsidRPr="00A23124">
        <w:rPr>
          <w:rFonts w:ascii="GHEA Grapalat" w:hAnsi="GHEA Grapalat" w:cs="Sylfaen"/>
          <w:sz w:val="20"/>
          <w:lang w:val="hy-AM" w:eastAsia="en-GB"/>
        </w:rPr>
        <w:t>արձակուրդ</w:t>
      </w:r>
      <w:r w:rsidRPr="00A23124">
        <w:rPr>
          <w:rFonts w:ascii="GHEA Grapalat" w:hAnsi="GHEA Grapalat"/>
          <w:sz w:val="20"/>
          <w:lang w:val="hy-AM" w:eastAsia="en-GB"/>
        </w:rPr>
        <w:t xml:space="preserve">, </w:t>
      </w:r>
      <w:r w:rsidRPr="00A23124">
        <w:rPr>
          <w:rFonts w:ascii="GHEA Grapalat" w:hAnsi="GHEA Grapalat" w:cs="Sylfaen"/>
          <w:sz w:val="20"/>
          <w:lang w:val="hy-AM" w:eastAsia="en-GB"/>
        </w:rPr>
        <w:t>հանքարդյունա</w:t>
      </w:r>
      <w:r w:rsidR="003F677F">
        <w:rPr>
          <w:rFonts w:ascii="GHEA Grapalat" w:hAnsi="GHEA Grapalat" w:cs="Sylfaen"/>
          <w:sz w:val="20"/>
          <w:lang w:val="hy-AM" w:eastAsia="en-GB"/>
        </w:rPr>
        <w:t xml:space="preserve">հանող </w:t>
      </w:r>
      <w:r w:rsidRPr="00A23124">
        <w:rPr>
          <w:rFonts w:ascii="GHEA Grapalat" w:hAnsi="GHEA Grapalat" w:cs="Sylfaen"/>
          <w:sz w:val="20"/>
          <w:lang w:val="hy-AM" w:eastAsia="en-GB"/>
        </w:rPr>
        <w:t>ընկերությունը</w:t>
      </w:r>
      <w:r w:rsidRPr="00A23124">
        <w:rPr>
          <w:rFonts w:ascii="GHEA Grapalat" w:hAnsi="GHEA Grapalat"/>
          <w:sz w:val="20"/>
          <w:lang w:val="hy-AM" w:eastAsia="en-GB"/>
        </w:rPr>
        <w:t xml:space="preserve"> </w:t>
      </w:r>
      <w:r w:rsidRPr="00A23124">
        <w:rPr>
          <w:rFonts w:ascii="GHEA Grapalat" w:hAnsi="GHEA Grapalat" w:cs="Sylfaen"/>
          <w:sz w:val="20"/>
          <w:lang w:val="hy-AM" w:eastAsia="en-GB"/>
        </w:rPr>
        <w:t>կարող</w:t>
      </w:r>
      <w:r w:rsidRPr="00A23124">
        <w:rPr>
          <w:rFonts w:ascii="GHEA Grapalat" w:hAnsi="GHEA Grapalat"/>
          <w:sz w:val="20"/>
          <w:lang w:val="hy-AM" w:eastAsia="en-GB"/>
        </w:rPr>
        <w:t xml:space="preserve"> </w:t>
      </w:r>
      <w:r w:rsidRPr="00A23124">
        <w:rPr>
          <w:rFonts w:ascii="GHEA Grapalat" w:hAnsi="GHEA Grapalat" w:cs="Sylfaen"/>
          <w:sz w:val="20"/>
          <w:lang w:val="hy-AM" w:eastAsia="en-GB"/>
        </w:rPr>
        <w:t>է</w:t>
      </w:r>
      <w:r w:rsidRPr="00A23124">
        <w:rPr>
          <w:rFonts w:ascii="GHEA Grapalat" w:hAnsi="GHEA Grapalat"/>
          <w:sz w:val="20"/>
          <w:lang w:val="hy-AM" w:eastAsia="en-GB"/>
        </w:rPr>
        <w:t xml:space="preserve"> </w:t>
      </w:r>
      <w:r w:rsidRPr="00A23124">
        <w:rPr>
          <w:rFonts w:ascii="GHEA Grapalat" w:hAnsi="GHEA Grapalat" w:cs="Sylfaen"/>
          <w:sz w:val="20"/>
          <w:lang w:val="hy-AM" w:eastAsia="en-GB"/>
        </w:rPr>
        <w:t>դրան</w:t>
      </w:r>
      <w:r w:rsidRPr="00A23124">
        <w:rPr>
          <w:rFonts w:ascii="GHEA Grapalat" w:hAnsi="GHEA Grapalat"/>
          <w:sz w:val="20"/>
          <w:lang w:val="hy-AM" w:eastAsia="en-GB"/>
        </w:rPr>
        <w:t xml:space="preserve"> </w:t>
      </w:r>
      <w:r w:rsidRPr="00A23124">
        <w:rPr>
          <w:rFonts w:ascii="GHEA Grapalat" w:hAnsi="GHEA Grapalat" w:cs="Sylfaen"/>
          <w:sz w:val="20"/>
          <w:lang w:val="hy-AM" w:eastAsia="en-GB"/>
        </w:rPr>
        <w:t>արձագանքել՝</w:t>
      </w:r>
      <w:r w:rsidRPr="00A23124">
        <w:rPr>
          <w:rFonts w:ascii="GHEA Grapalat" w:hAnsi="GHEA Grapalat"/>
          <w:sz w:val="20"/>
          <w:lang w:val="hy-AM" w:eastAsia="en-GB"/>
        </w:rPr>
        <w:t xml:space="preserve"> </w:t>
      </w:r>
      <w:r w:rsidRPr="00A23124">
        <w:rPr>
          <w:rFonts w:ascii="GHEA Grapalat" w:hAnsi="GHEA Grapalat" w:cs="Sylfaen"/>
          <w:sz w:val="20"/>
          <w:lang w:val="hy-AM" w:eastAsia="en-GB"/>
        </w:rPr>
        <w:t>արագացնելով</w:t>
      </w:r>
      <w:r w:rsidRPr="00A23124">
        <w:rPr>
          <w:rFonts w:ascii="GHEA Grapalat" w:hAnsi="GHEA Grapalat"/>
          <w:sz w:val="20"/>
          <w:lang w:val="hy-AM" w:eastAsia="en-GB"/>
        </w:rPr>
        <w:t xml:space="preserve"> </w:t>
      </w:r>
      <w:r w:rsidRPr="00A23124">
        <w:rPr>
          <w:rFonts w:ascii="GHEA Grapalat" w:hAnsi="GHEA Grapalat" w:cs="Sylfaen"/>
          <w:sz w:val="20"/>
          <w:lang w:val="hy-AM" w:eastAsia="en-GB"/>
        </w:rPr>
        <w:t>արտադրության</w:t>
      </w:r>
      <w:r w:rsidRPr="00A23124">
        <w:rPr>
          <w:rFonts w:ascii="GHEA Grapalat" w:hAnsi="GHEA Grapalat"/>
          <w:sz w:val="20"/>
          <w:lang w:val="hy-AM" w:eastAsia="en-GB"/>
        </w:rPr>
        <w:t xml:space="preserve"> </w:t>
      </w:r>
      <w:r w:rsidRPr="00A23124">
        <w:rPr>
          <w:rFonts w:ascii="GHEA Grapalat" w:hAnsi="GHEA Grapalat" w:cs="Sylfaen"/>
          <w:sz w:val="20"/>
          <w:lang w:val="hy-AM" w:eastAsia="en-GB"/>
        </w:rPr>
        <w:t>տեմպերը՝</w:t>
      </w:r>
      <w:r w:rsidRPr="00A23124">
        <w:rPr>
          <w:rFonts w:ascii="GHEA Grapalat" w:hAnsi="GHEA Grapalat"/>
          <w:sz w:val="20"/>
          <w:lang w:val="hy-AM" w:eastAsia="en-GB"/>
        </w:rPr>
        <w:t xml:space="preserve"> </w:t>
      </w:r>
      <w:r w:rsidRPr="00A23124">
        <w:rPr>
          <w:rFonts w:ascii="GHEA Grapalat" w:hAnsi="GHEA Grapalat" w:cs="Sylfaen"/>
          <w:sz w:val="20"/>
          <w:lang w:val="hy-AM" w:eastAsia="en-GB"/>
        </w:rPr>
        <w:t>առավելագույնի</w:t>
      </w:r>
      <w:r w:rsidRPr="00A23124">
        <w:rPr>
          <w:rFonts w:ascii="GHEA Grapalat" w:hAnsi="GHEA Grapalat"/>
          <w:sz w:val="20"/>
          <w:lang w:val="hy-AM" w:eastAsia="en-GB"/>
        </w:rPr>
        <w:t xml:space="preserve"> </w:t>
      </w:r>
      <w:r w:rsidRPr="00A23124">
        <w:rPr>
          <w:rFonts w:ascii="GHEA Grapalat" w:hAnsi="GHEA Grapalat" w:cs="Sylfaen"/>
          <w:sz w:val="20"/>
          <w:lang w:val="hy-AM" w:eastAsia="en-GB"/>
        </w:rPr>
        <w:t>հասցնելով</w:t>
      </w:r>
      <w:r w:rsidRPr="00A23124">
        <w:rPr>
          <w:rFonts w:ascii="GHEA Grapalat" w:hAnsi="GHEA Grapalat"/>
          <w:sz w:val="20"/>
          <w:lang w:val="hy-AM" w:eastAsia="en-GB"/>
        </w:rPr>
        <w:t xml:space="preserve"> </w:t>
      </w:r>
      <w:r w:rsidRPr="00A23124">
        <w:rPr>
          <w:rFonts w:ascii="GHEA Grapalat" w:hAnsi="GHEA Grapalat" w:cs="Sylfaen"/>
          <w:sz w:val="20"/>
          <w:lang w:val="hy-AM" w:eastAsia="en-GB"/>
        </w:rPr>
        <w:t>իր</w:t>
      </w:r>
      <w:r w:rsidRPr="00A23124">
        <w:rPr>
          <w:rFonts w:ascii="GHEA Grapalat" w:hAnsi="GHEA Grapalat"/>
          <w:sz w:val="20"/>
          <w:lang w:val="hy-AM" w:eastAsia="en-GB"/>
        </w:rPr>
        <w:t xml:space="preserve"> </w:t>
      </w:r>
      <w:r w:rsidRPr="00A23124">
        <w:rPr>
          <w:rFonts w:ascii="GHEA Grapalat" w:hAnsi="GHEA Grapalat" w:cs="Sylfaen"/>
          <w:sz w:val="20"/>
          <w:lang w:val="hy-AM" w:eastAsia="en-GB"/>
        </w:rPr>
        <w:t>եկամուտը</w:t>
      </w:r>
      <w:r w:rsidRPr="00A23124">
        <w:rPr>
          <w:rFonts w:ascii="GHEA Grapalat" w:hAnsi="GHEA Grapalat"/>
          <w:sz w:val="20"/>
          <w:lang w:val="hy-AM" w:eastAsia="en-GB"/>
        </w:rPr>
        <w:t xml:space="preserve"> </w:t>
      </w:r>
      <w:r w:rsidRPr="00A23124">
        <w:rPr>
          <w:rFonts w:ascii="GHEA Grapalat" w:hAnsi="GHEA Grapalat" w:cs="Sylfaen"/>
          <w:sz w:val="20"/>
          <w:lang w:val="hy-AM" w:eastAsia="en-GB"/>
        </w:rPr>
        <w:t>տվյալ</w:t>
      </w:r>
      <w:r w:rsidRPr="00A23124">
        <w:rPr>
          <w:rFonts w:ascii="GHEA Grapalat" w:hAnsi="GHEA Grapalat"/>
          <w:sz w:val="20"/>
          <w:lang w:val="hy-AM" w:eastAsia="en-GB"/>
        </w:rPr>
        <w:t xml:space="preserve"> </w:t>
      </w:r>
      <w:r w:rsidRPr="00A23124">
        <w:rPr>
          <w:rFonts w:ascii="GHEA Grapalat" w:hAnsi="GHEA Grapalat" w:cs="Sylfaen"/>
          <w:sz w:val="20"/>
          <w:lang w:val="hy-AM" w:eastAsia="en-GB"/>
        </w:rPr>
        <w:t>ժամանակահատվածում</w:t>
      </w:r>
      <w:r w:rsidRPr="00A23124">
        <w:rPr>
          <w:rFonts w:ascii="GHEA Grapalat" w:hAnsi="GHEA Grapalat"/>
          <w:sz w:val="20"/>
          <w:lang w:val="hy-AM" w:eastAsia="en-GB"/>
        </w:rPr>
        <w:t xml:space="preserve">: </w:t>
      </w:r>
      <w:r w:rsidRPr="00A23124">
        <w:rPr>
          <w:rFonts w:ascii="GHEA Grapalat" w:hAnsi="GHEA Grapalat" w:cs="Sylfaen"/>
          <w:sz w:val="20"/>
          <w:lang w:val="hy-AM" w:eastAsia="en-GB"/>
        </w:rPr>
        <w:t>Սա</w:t>
      </w:r>
      <w:r w:rsidRPr="00A23124">
        <w:rPr>
          <w:rFonts w:ascii="GHEA Grapalat" w:hAnsi="GHEA Grapalat"/>
          <w:sz w:val="20"/>
          <w:lang w:val="hy-AM" w:eastAsia="en-GB"/>
        </w:rPr>
        <w:t xml:space="preserve"> </w:t>
      </w:r>
      <w:r w:rsidRPr="00A23124">
        <w:rPr>
          <w:rFonts w:ascii="GHEA Grapalat" w:hAnsi="GHEA Grapalat" w:cs="Sylfaen"/>
          <w:sz w:val="20"/>
          <w:lang w:val="hy-AM" w:eastAsia="en-GB"/>
        </w:rPr>
        <w:t>թույլ</w:t>
      </w:r>
      <w:r w:rsidRPr="00A23124">
        <w:rPr>
          <w:rFonts w:ascii="GHEA Grapalat" w:hAnsi="GHEA Grapalat"/>
          <w:sz w:val="20"/>
          <w:lang w:val="hy-AM" w:eastAsia="en-GB"/>
        </w:rPr>
        <w:t xml:space="preserve"> </w:t>
      </w:r>
      <w:r w:rsidRPr="00A23124">
        <w:rPr>
          <w:rFonts w:ascii="GHEA Grapalat" w:hAnsi="GHEA Grapalat" w:cs="Sylfaen"/>
          <w:sz w:val="20"/>
          <w:lang w:val="hy-AM" w:eastAsia="en-GB"/>
        </w:rPr>
        <w:t>է</w:t>
      </w:r>
      <w:r w:rsidRPr="00A23124">
        <w:rPr>
          <w:rFonts w:ascii="GHEA Grapalat" w:hAnsi="GHEA Grapalat"/>
          <w:sz w:val="20"/>
          <w:lang w:val="hy-AM" w:eastAsia="en-GB"/>
        </w:rPr>
        <w:t xml:space="preserve"> </w:t>
      </w:r>
      <w:r w:rsidRPr="00A23124">
        <w:rPr>
          <w:rFonts w:ascii="GHEA Grapalat" w:hAnsi="GHEA Grapalat" w:cs="Sylfaen"/>
          <w:sz w:val="20"/>
          <w:lang w:val="hy-AM" w:eastAsia="en-GB"/>
        </w:rPr>
        <w:t>տալիս</w:t>
      </w:r>
      <w:r w:rsidRPr="00A23124">
        <w:rPr>
          <w:rFonts w:ascii="GHEA Grapalat" w:hAnsi="GHEA Grapalat"/>
          <w:sz w:val="20"/>
          <w:lang w:val="hy-AM" w:eastAsia="en-GB"/>
        </w:rPr>
        <w:t xml:space="preserve"> </w:t>
      </w:r>
      <w:r w:rsidRPr="00A23124">
        <w:rPr>
          <w:rFonts w:ascii="GHEA Grapalat" w:hAnsi="GHEA Grapalat" w:cs="Sylfaen"/>
          <w:sz w:val="20"/>
          <w:lang w:val="hy-AM" w:eastAsia="en-GB"/>
        </w:rPr>
        <w:t>ավելի</w:t>
      </w:r>
      <w:r w:rsidRPr="00A23124">
        <w:rPr>
          <w:rFonts w:ascii="GHEA Grapalat" w:hAnsi="GHEA Grapalat"/>
          <w:sz w:val="20"/>
          <w:lang w:val="hy-AM" w:eastAsia="en-GB"/>
        </w:rPr>
        <w:t xml:space="preserve"> </w:t>
      </w:r>
      <w:r w:rsidRPr="00A23124">
        <w:rPr>
          <w:rFonts w:ascii="GHEA Grapalat" w:hAnsi="GHEA Grapalat" w:cs="Sylfaen"/>
          <w:sz w:val="20"/>
          <w:lang w:val="hy-AM" w:eastAsia="en-GB"/>
        </w:rPr>
        <w:t>քիչ</w:t>
      </w:r>
      <w:r w:rsidRPr="00A23124">
        <w:rPr>
          <w:rFonts w:ascii="GHEA Grapalat" w:hAnsi="GHEA Grapalat"/>
          <w:sz w:val="20"/>
          <w:lang w:val="hy-AM" w:eastAsia="en-GB"/>
        </w:rPr>
        <w:t xml:space="preserve"> </w:t>
      </w:r>
      <w:r w:rsidRPr="00A23124">
        <w:rPr>
          <w:rFonts w:ascii="GHEA Grapalat" w:hAnsi="GHEA Grapalat" w:cs="Sylfaen"/>
          <w:sz w:val="20"/>
          <w:lang w:val="hy-AM" w:eastAsia="en-GB"/>
        </w:rPr>
        <w:t>հանքաքար</w:t>
      </w:r>
      <w:r w:rsidRPr="00A23124">
        <w:rPr>
          <w:rFonts w:ascii="GHEA Grapalat" w:hAnsi="GHEA Grapalat"/>
          <w:sz w:val="20"/>
          <w:lang w:val="hy-AM" w:eastAsia="en-GB"/>
        </w:rPr>
        <w:t xml:space="preserve"> </w:t>
      </w:r>
      <w:r w:rsidRPr="00A23124">
        <w:rPr>
          <w:rFonts w:ascii="GHEA Grapalat" w:hAnsi="GHEA Grapalat" w:cs="Sylfaen"/>
          <w:sz w:val="20"/>
          <w:lang w:val="hy-AM" w:eastAsia="en-GB"/>
        </w:rPr>
        <w:t>արդյունահանել</w:t>
      </w:r>
      <w:r w:rsidRPr="00A23124">
        <w:rPr>
          <w:rFonts w:ascii="GHEA Grapalat" w:hAnsi="GHEA Grapalat"/>
          <w:sz w:val="20"/>
          <w:lang w:val="hy-AM" w:eastAsia="en-GB"/>
        </w:rPr>
        <w:t xml:space="preserve"> </w:t>
      </w:r>
      <w:r w:rsidRPr="00A23124">
        <w:rPr>
          <w:rFonts w:ascii="GHEA Grapalat" w:hAnsi="GHEA Grapalat" w:cs="Sylfaen"/>
          <w:sz w:val="20"/>
          <w:lang w:val="hy-AM" w:eastAsia="en-GB"/>
        </w:rPr>
        <w:t>հարկային</w:t>
      </w:r>
      <w:r w:rsidRPr="00A23124">
        <w:rPr>
          <w:rFonts w:ascii="GHEA Grapalat" w:hAnsi="GHEA Grapalat"/>
          <w:sz w:val="20"/>
          <w:lang w:val="hy-AM" w:eastAsia="en-GB"/>
        </w:rPr>
        <w:t xml:space="preserve"> </w:t>
      </w:r>
      <w:r w:rsidRPr="00A23124">
        <w:rPr>
          <w:rFonts w:ascii="GHEA Grapalat" w:hAnsi="GHEA Grapalat" w:cs="Sylfaen"/>
          <w:sz w:val="20"/>
          <w:lang w:val="hy-AM" w:eastAsia="en-GB"/>
        </w:rPr>
        <w:t>արձակուրդի</w:t>
      </w:r>
      <w:r w:rsidRPr="00A23124">
        <w:rPr>
          <w:rFonts w:ascii="GHEA Grapalat" w:hAnsi="GHEA Grapalat"/>
          <w:sz w:val="20"/>
          <w:lang w:val="hy-AM" w:eastAsia="en-GB"/>
        </w:rPr>
        <w:t xml:space="preserve"> </w:t>
      </w:r>
      <w:r w:rsidRPr="00A23124">
        <w:rPr>
          <w:rFonts w:ascii="GHEA Grapalat" w:hAnsi="GHEA Grapalat" w:cs="Sylfaen"/>
          <w:sz w:val="20"/>
          <w:lang w:val="hy-AM" w:eastAsia="en-GB"/>
        </w:rPr>
        <w:t>ավարտից</w:t>
      </w:r>
      <w:r w:rsidRPr="00A23124">
        <w:rPr>
          <w:rFonts w:ascii="GHEA Grapalat" w:hAnsi="GHEA Grapalat"/>
          <w:sz w:val="20"/>
          <w:lang w:val="hy-AM" w:eastAsia="en-GB"/>
        </w:rPr>
        <w:t xml:space="preserve"> </w:t>
      </w:r>
      <w:r w:rsidRPr="00A23124">
        <w:rPr>
          <w:rFonts w:ascii="GHEA Grapalat" w:hAnsi="GHEA Grapalat" w:cs="Sylfaen"/>
          <w:sz w:val="20"/>
          <w:lang w:val="hy-AM" w:eastAsia="en-GB"/>
        </w:rPr>
        <w:t>հետո</w:t>
      </w:r>
      <w:r w:rsidRPr="00A23124">
        <w:rPr>
          <w:rFonts w:ascii="GHEA Grapalat" w:hAnsi="GHEA Grapalat"/>
          <w:sz w:val="20"/>
          <w:lang w:val="hy-AM" w:eastAsia="en-GB"/>
        </w:rPr>
        <w:t xml:space="preserve">, </w:t>
      </w:r>
      <w:r w:rsidRPr="00A23124">
        <w:rPr>
          <w:rFonts w:ascii="GHEA Grapalat" w:hAnsi="GHEA Grapalat" w:cs="Sylfaen"/>
          <w:sz w:val="20"/>
          <w:lang w:val="hy-AM" w:eastAsia="en-GB"/>
        </w:rPr>
        <w:t>ինչը</w:t>
      </w:r>
      <w:r w:rsidRPr="00A23124">
        <w:rPr>
          <w:rFonts w:ascii="GHEA Grapalat" w:hAnsi="GHEA Grapalat"/>
          <w:sz w:val="20"/>
          <w:lang w:val="hy-AM" w:eastAsia="en-GB"/>
        </w:rPr>
        <w:t xml:space="preserve"> </w:t>
      </w:r>
      <w:r w:rsidRPr="00A23124">
        <w:rPr>
          <w:rFonts w:ascii="GHEA Grapalat" w:hAnsi="GHEA Grapalat" w:cs="Sylfaen"/>
          <w:sz w:val="20"/>
          <w:lang w:val="hy-AM" w:eastAsia="en-GB"/>
        </w:rPr>
        <w:t>կնվազեցնի</w:t>
      </w:r>
      <w:r w:rsidRPr="00A23124">
        <w:rPr>
          <w:rFonts w:ascii="GHEA Grapalat" w:hAnsi="GHEA Grapalat"/>
          <w:sz w:val="20"/>
          <w:lang w:val="hy-AM" w:eastAsia="en-GB"/>
        </w:rPr>
        <w:t xml:space="preserve"> </w:t>
      </w:r>
      <w:r w:rsidRPr="00A23124">
        <w:rPr>
          <w:rFonts w:ascii="GHEA Grapalat" w:hAnsi="GHEA Grapalat" w:cs="Sylfaen"/>
          <w:sz w:val="20"/>
          <w:lang w:val="hy-AM" w:eastAsia="en-GB"/>
        </w:rPr>
        <w:t>պետական</w:t>
      </w:r>
      <w:r w:rsidRPr="00A23124">
        <w:rPr>
          <w:rFonts w:ascii="GHEA Grapalat" w:hAnsi="GHEA Grapalat"/>
          <w:sz w:val="20"/>
          <w:lang w:val="hy-AM" w:eastAsia="en-GB"/>
        </w:rPr>
        <w:t xml:space="preserve"> </w:t>
      </w:r>
      <w:r w:rsidRPr="00A23124">
        <w:rPr>
          <w:rFonts w:ascii="GHEA Grapalat" w:hAnsi="GHEA Grapalat" w:cs="Sylfaen"/>
          <w:sz w:val="20"/>
          <w:lang w:val="hy-AM" w:eastAsia="en-GB"/>
        </w:rPr>
        <w:t>եկամուտները</w:t>
      </w:r>
      <w:r w:rsidRPr="00A23124">
        <w:rPr>
          <w:rFonts w:ascii="GHEA Grapalat" w:hAnsi="GHEA Grapalat"/>
          <w:sz w:val="20"/>
          <w:lang w:val="hy-AM" w:eastAsia="en-GB"/>
        </w:rPr>
        <w:t>:</w:t>
      </w:r>
    </w:p>
    <w:p w14:paraId="0B8CE80C" w14:textId="77777777" w:rsidR="005A16E9" w:rsidRPr="00A23124" w:rsidRDefault="005A16E9" w:rsidP="005A16E9">
      <w:pPr>
        <w:spacing w:after="120" w:line="276" w:lineRule="auto"/>
        <w:jc w:val="both"/>
        <w:rPr>
          <w:rFonts w:ascii="GHEA Grapalat" w:hAnsi="GHEA Grapalat"/>
          <w:sz w:val="20"/>
          <w:lang w:val="hy-AM" w:eastAsia="en-GB"/>
        </w:rPr>
      </w:pPr>
      <w:r w:rsidRPr="00A23124">
        <w:rPr>
          <w:rFonts w:ascii="GHEA Grapalat" w:hAnsi="GHEA Grapalat" w:cs="Sylfaen"/>
          <w:sz w:val="20"/>
          <w:lang w:val="hy-AM" w:eastAsia="en-GB"/>
        </w:rPr>
        <w:t>Հետևաբար</w:t>
      </w:r>
      <w:r w:rsidRPr="00A23124">
        <w:rPr>
          <w:rFonts w:ascii="GHEA Grapalat" w:hAnsi="GHEA Grapalat"/>
          <w:sz w:val="20"/>
          <w:lang w:val="hy-AM" w:eastAsia="en-GB"/>
        </w:rPr>
        <w:t xml:space="preserve">, </w:t>
      </w:r>
      <w:r w:rsidRPr="00A23124">
        <w:rPr>
          <w:rFonts w:ascii="GHEA Grapalat" w:hAnsi="GHEA Grapalat" w:cs="Sylfaen"/>
          <w:sz w:val="20"/>
          <w:lang w:val="hy-AM" w:eastAsia="en-GB"/>
        </w:rPr>
        <w:t>կարևոր</w:t>
      </w:r>
      <w:r w:rsidRPr="00A23124">
        <w:rPr>
          <w:rFonts w:ascii="GHEA Grapalat" w:hAnsi="GHEA Grapalat"/>
          <w:sz w:val="20"/>
          <w:lang w:val="hy-AM" w:eastAsia="en-GB"/>
        </w:rPr>
        <w:t xml:space="preserve"> </w:t>
      </w:r>
      <w:r w:rsidRPr="00A23124">
        <w:rPr>
          <w:rFonts w:ascii="GHEA Grapalat" w:hAnsi="GHEA Grapalat" w:cs="Sylfaen"/>
          <w:sz w:val="20"/>
          <w:lang w:val="hy-AM" w:eastAsia="en-GB"/>
        </w:rPr>
        <w:t>է</w:t>
      </w:r>
      <w:r w:rsidRPr="00A23124">
        <w:rPr>
          <w:rFonts w:ascii="GHEA Grapalat" w:hAnsi="GHEA Grapalat"/>
          <w:sz w:val="20"/>
          <w:lang w:val="hy-AM" w:eastAsia="en-GB"/>
        </w:rPr>
        <w:t xml:space="preserve">, </w:t>
      </w:r>
      <w:r w:rsidRPr="00A23124">
        <w:rPr>
          <w:rFonts w:ascii="GHEA Grapalat" w:hAnsi="GHEA Grapalat" w:cs="Sylfaen"/>
          <w:sz w:val="20"/>
          <w:lang w:val="hy-AM" w:eastAsia="en-GB"/>
        </w:rPr>
        <w:t>որ</w:t>
      </w:r>
      <w:r w:rsidRPr="00A23124">
        <w:rPr>
          <w:rFonts w:ascii="GHEA Grapalat" w:hAnsi="GHEA Grapalat"/>
          <w:sz w:val="20"/>
          <w:lang w:val="hy-AM" w:eastAsia="en-GB"/>
        </w:rPr>
        <w:t xml:space="preserve"> </w:t>
      </w:r>
      <w:r w:rsidRPr="00A23124">
        <w:rPr>
          <w:rFonts w:ascii="GHEA Grapalat" w:hAnsi="GHEA Grapalat" w:cs="Sylfaen"/>
          <w:sz w:val="20"/>
          <w:lang w:val="hy-AM" w:eastAsia="en-GB"/>
        </w:rPr>
        <w:t>քաղաքականություն</w:t>
      </w:r>
      <w:r w:rsidRPr="00A23124">
        <w:rPr>
          <w:rFonts w:ascii="GHEA Grapalat" w:hAnsi="GHEA Grapalat"/>
          <w:sz w:val="20"/>
          <w:lang w:val="hy-AM" w:eastAsia="en-GB"/>
        </w:rPr>
        <w:t xml:space="preserve"> </w:t>
      </w:r>
      <w:r w:rsidRPr="00A23124">
        <w:rPr>
          <w:rFonts w:ascii="GHEA Grapalat" w:hAnsi="GHEA Grapalat" w:cs="Sylfaen"/>
          <w:sz w:val="20"/>
          <w:lang w:val="hy-AM" w:eastAsia="en-GB"/>
        </w:rPr>
        <w:t>մշակողները</w:t>
      </w:r>
      <w:r w:rsidRPr="00A23124">
        <w:rPr>
          <w:rFonts w:ascii="GHEA Grapalat" w:hAnsi="GHEA Grapalat"/>
          <w:sz w:val="20"/>
          <w:lang w:val="hy-AM" w:eastAsia="en-GB"/>
        </w:rPr>
        <w:t xml:space="preserve"> </w:t>
      </w:r>
      <w:r w:rsidRPr="00A23124">
        <w:rPr>
          <w:rFonts w:ascii="GHEA Grapalat" w:hAnsi="GHEA Grapalat" w:cs="Sylfaen"/>
          <w:sz w:val="20"/>
          <w:lang w:val="hy-AM" w:eastAsia="en-GB"/>
        </w:rPr>
        <w:t>հասկանան</w:t>
      </w:r>
      <w:r w:rsidRPr="00A23124">
        <w:rPr>
          <w:rFonts w:ascii="GHEA Grapalat" w:hAnsi="GHEA Grapalat"/>
          <w:sz w:val="20"/>
          <w:lang w:val="hy-AM" w:eastAsia="en-GB"/>
        </w:rPr>
        <w:t xml:space="preserve">, </w:t>
      </w:r>
      <w:r w:rsidRPr="00A23124">
        <w:rPr>
          <w:rFonts w:ascii="GHEA Grapalat" w:hAnsi="GHEA Grapalat" w:cs="Sylfaen"/>
          <w:sz w:val="20"/>
          <w:lang w:val="hy-AM" w:eastAsia="en-GB"/>
        </w:rPr>
        <w:t>թե</w:t>
      </w:r>
      <w:r w:rsidRPr="00A23124">
        <w:rPr>
          <w:rFonts w:ascii="GHEA Grapalat" w:hAnsi="GHEA Grapalat"/>
          <w:sz w:val="20"/>
          <w:lang w:val="hy-AM" w:eastAsia="en-GB"/>
        </w:rPr>
        <w:t xml:space="preserve"> </w:t>
      </w:r>
      <w:r w:rsidRPr="00A23124">
        <w:rPr>
          <w:rFonts w:ascii="GHEA Grapalat" w:hAnsi="GHEA Grapalat" w:cs="Sylfaen"/>
          <w:sz w:val="20"/>
          <w:lang w:val="hy-AM" w:eastAsia="en-GB"/>
        </w:rPr>
        <w:t>երբ</w:t>
      </w:r>
      <w:r w:rsidRPr="00A23124">
        <w:rPr>
          <w:rFonts w:ascii="GHEA Grapalat" w:hAnsi="GHEA Grapalat"/>
          <w:sz w:val="20"/>
          <w:lang w:val="hy-AM" w:eastAsia="en-GB"/>
        </w:rPr>
        <w:t xml:space="preserve"> </w:t>
      </w:r>
      <w:r w:rsidRPr="00A23124">
        <w:rPr>
          <w:rFonts w:ascii="GHEA Grapalat" w:hAnsi="GHEA Grapalat" w:cs="Sylfaen"/>
          <w:sz w:val="20"/>
          <w:lang w:val="hy-AM" w:eastAsia="en-GB"/>
        </w:rPr>
        <w:t>հարկային</w:t>
      </w:r>
      <w:r w:rsidRPr="00A23124">
        <w:rPr>
          <w:rFonts w:ascii="GHEA Grapalat" w:hAnsi="GHEA Grapalat"/>
          <w:sz w:val="20"/>
          <w:lang w:val="hy-AM" w:eastAsia="en-GB"/>
        </w:rPr>
        <w:t xml:space="preserve"> </w:t>
      </w:r>
      <w:r w:rsidRPr="00A23124">
        <w:rPr>
          <w:rFonts w:ascii="GHEA Grapalat" w:hAnsi="GHEA Grapalat" w:cs="Sylfaen"/>
          <w:sz w:val="20"/>
          <w:lang w:val="hy-AM" w:eastAsia="en-GB"/>
        </w:rPr>
        <w:t>խթանները</w:t>
      </w:r>
      <w:r w:rsidRPr="00A23124">
        <w:rPr>
          <w:rFonts w:ascii="GHEA Grapalat" w:hAnsi="GHEA Grapalat"/>
          <w:sz w:val="20"/>
          <w:lang w:val="hy-AM" w:eastAsia="en-GB"/>
        </w:rPr>
        <w:t xml:space="preserve"> </w:t>
      </w:r>
      <w:r w:rsidRPr="00A23124">
        <w:rPr>
          <w:rFonts w:ascii="GHEA Grapalat" w:hAnsi="GHEA Grapalat" w:cs="Sylfaen"/>
          <w:sz w:val="20"/>
          <w:lang w:val="hy-AM" w:eastAsia="en-GB"/>
        </w:rPr>
        <w:t>կարող</w:t>
      </w:r>
      <w:r w:rsidRPr="00A23124">
        <w:rPr>
          <w:rFonts w:ascii="GHEA Grapalat" w:hAnsi="GHEA Grapalat"/>
          <w:sz w:val="20"/>
          <w:lang w:val="hy-AM" w:eastAsia="en-GB"/>
        </w:rPr>
        <w:t xml:space="preserve"> </w:t>
      </w:r>
      <w:r w:rsidRPr="00A23124">
        <w:rPr>
          <w:rFonts w:ascii="GHEA Grapalat" w:hAnsi="GHEA Grapalat" w:cs="Sylfaen"/>
          <w:sz w:val="20"/>
          <w:lang w:val="hy-AM" w:eastAsia="en-GB"/>
        </w:rPr>
        <w:t>են</w:t>
      </w:r>
      <w:r w:rsidRPr="00A23124">
        <w:rPr>
          <w:rFonts w:ascii="GHEA Grapalat" w:hAnsi="GHEA Grapalat"/>
          <w:sz w:val="20"/>
          <w:lang w:val="hy-AM" w:eastAsia="en-GB"/>
        </w:rPr>
        <w:t xml:space="preserve"> </w:t>
      </w:r>
      <w:r w:rsidRPr="00A23124">
        <w:rPr>
          <w:rFonts w:ascii="GHEA Grapalat" w:hAnsi="GHEA Grapalat" w:cs="Sylfaen"/>
          <w:sz w:val="20"/>
          <w:lang w:val="hy-AM" w:eastAsia="en-GB"/>
        </w:rPr>
        <w:t>տեղին</w:t>
      </w:r>
      <w:r w:rsidRPr="00A23124">
        <w:rPr>
          <w:rFonts w:ascii="GHEA Grapalat" w:hAnsi="GHEA Grapalat"/>
          <w:sz w:val="20"/>
          <w:lang w:val="hy-AM" w:eastAsia="en-GB"/>
        </w:rPr>
        <w:t xml:space="preserve"> </w:t>
      </w:r>
      <w:r w:rsidRPr="00A23124">
        <w:rPr>
          <w:rFonts w:ascii="GHEA Grapalat" w:hAnsi="GHEA Grapalat" w:cs="Sylfaen"/>
          <w:sz w:val="20"/>
          <w:lang w:val="hy-AM" w:eastAsia="en-GB"/>
        </w:rPr>
        <w:t>լինել</w:t>
      </w:r>
      <w:r w:rsidRPr="00A23124">
        <w:rPr>
          <w:rFonts w:ascii="GHEA Grapalat" w:hAnsi="GHEA Grapalat"/>
          <w:sz w:val="20"/>
          <w:lang w:val="hy-AM" w:eastAsia="en-GB"/>
        </w:rPr>
        <w:t xml:space="preserve">, </w:t>
      </w:r>
      <w:r w:rsidRPr="00A23124">
        <w:rPr>
          <w:rFonts w:ascii="GHEA Grapalat" w:hAnsi="GHEA Grapalat" w:cs="Sylfaen"/>
          <w:sz w:val="20"/>
          <w:lang w:val="hy-AM" w:eastAsia="en-GB"/>
        </w:rPr>
        <w:t>ինչ</w:t>
      </w:r>
      <w:r w:rsidRPr="00A23124">
        <w:rPr>
          <w:rFonts w:ascii="GHEA Grapalat" w:hAnsi="GHEA Grapalat"/>
          <w:sz w:val="20"/>
          <w:lang w:val="hy-AM" w:eastAsia="en-GB"/>
        </w:rPr>
        <w:t xml:space="preserve"> </w:t>
      </w:r>
      <w:r w:rsidRPr="00A23124">
        <w:rPr>
          <w:rFonts w:ascii="GHEA Grapalat" w:hAnsi="GHEA Grapalat" w:cs="Sylfaen"/>
          <w:sz w:val="20"/>
          <w:lang w:val="hy-AM" w:eastAsia="en-GB"/>
        </w:rPr>
        <w:t>տեսակի</w:t>
      </w:r>
      <w:r w:rsidRPr="00A23124">
        <w:rPr>
          <w:rFonts w:ascii="GHEA Grapalat" w:hAnsi="GHEA Grapalat"/>
          <w:sz w:val="20"/>
          <w:lang w:val="hy-AM" w:eastAsia="en-GB"/>
        </w:rPr>
        <w:t xml:space="preserve"> </w:t>
      </w:r>
      <w:r w:rsidRPr="00A23124">
        <w:rPr>
          <w:rFonts w:ascii="GHEA Grapalat" w:hAnsi="GHEA Grapalat" w:cs="Sylfaen"/>
          <w:sz w:val="20"/>
          <w:lang w:val="hy-AM" w:eastAsia="en-GB"/>
        </w:rPr>
        <w:t>խթաններն</w:t>
      </w:r>
      <w:r w:rsidRPr="00A23124">
        <w:rPr>
          <w:rFonts w:ascii="GHEA Grapalat" w:hAnsi="GHEA Grapalat"/>
          <w:sz w:val="20"/>
          <w:lang w:val="hy-AM" w:eastAsia="en-GB"/>
        </w:rPr>
        <w:t xml:space="preserve"> </w:t>
      </w:r>
      <w:r w:rsidRPr="00A23124">
        <w:rPr>
          <w:rFonts w:ascii="GHEA Grapalat" w:hAnsi="GHEA Grapalat" w:cs="Sylfaen"/>
          <w:sz w:val="20"/>
          <w:lang w:val="hy-AM" w:eastAsia="en-GB"/>
        </w:rPr>
        <w:t>են</w:t>
      </w:r>
      <w:r w:rsidRPr="00A23124">
        <w:rPr>
          <w:rFonts w:ascii="GHEA Grapalat" w:hAnsi="GHEA Grapalat"/>
          <w:sz w:val="20"/>
          <w:lang w:val="hy-AM" w:eastAsia="en-GB"/>
        </w:rPr>
        <w:t xml:space="preserve"> </w:t>
      </w:r>
      <w:r w:rsidRPr="00A23124">
        <w:rPr>
          <w:rFonts w:ascii="GHEA Grapalat" w:hAnsi="GHEA Grapalat" w:cs="Sylfaen"/>
          <w:sz w:val="20"/>
          <w:lang w:val="hy-AM" w:eastAsia="en-GB"/>
        </w:rPr>
        <w:t>առավել</w:t>
      </w:r>
      <w:r w:rsidRPr="00A23124">
        <w:rPr>
          <w:rFonts w:ascii="GHEA Grapalat" w:hAnsi="GHEA Grapalat"/>
          <w:sz w:val="20"/>
          <w:lang w:val="hy-AM" w:eastAsia="en-GB"/>
        </w:rPr>
        <w:t xml:space="preserve"> </w:t>
      </w:r>
      <w:r w:rsidRPr="00A23124">
        <w:rPr>
          <w:rFonts w:ascii="GHEA Grapalat" w:hAnsi="GHEA Grapalat" w:cs="Sylfaen"/>
          <w:sz w:val="20"/>
          <w:lang w:val="hy-AM" w:eastAsia="en-GB"/>
        </w:rPr>
        <w:t>շահավետ</w:t>
      </w:r>
      <w:r w:rsidRPr="00A23124">
        <w:rPr>
          <w:rFonts w:ascii="GHEA Grapalat" w:hAnsi="GHEA Grapalat"/>
          <w:sz w:val="20"/>
          <w:lang w:val="hy-AM" w:eastAsia="en-GB"/>
        </w:rPr>
        <w:t xml:space="preserve"> </w:t>
      </w:r>
      <w:r w:rsidRPr="00A23124">
        <w:rPr>
          <w:rFonts w:ascii="GHEA Grapalat" w:hAnsi="GHEA Grapalat" w:cs="Sylfaen"/>
          <w:sz w:val="20"/>
          <w:lang w:val="hy-AM" w:eastAsia="en-GB"/>
        </w:rPr>
        <w:t>և</w:t>
      </w:r>
      <w:r w:rsidRPr="00A23124">
        <w:rPr>
          <w:rFonts w:ascii="GHEA Grapalat" w:hAnsi="GHEA Grapalat"/>
          <w:sz w:val="20"/>
          <w:lang w:val="hy-AM" w:eastAsia="en-GB"/>
        </w:rPr>
        <w:t xml:space="preserve"> </w:t>
      </w:r>
      <w:r w:rsidRPr="00A23124">
        <w:rPr>
          <w:rFonts w:ascii="GHEA Grapalat" w:hAnsi="GHEA Grapalat" w:cs="Sylfaen"/>
          <w:sz w:val="20"/>
          <w:lang w:val="hy-AM" w:eastAsia="en-GB"/>
        </w:rPr>
        <w:t>ինչպես</w:t>
      </w:r>
      <w:r w:rsidRPr="00A23124">
        <w:rPr>
          <w:rFonts w:ascii="GHEA Grapalat" w:hAnsi="GHEA Grapalat"/>
          <w:sz w:val="20"/>
          <w:lang w:val="hy-AM" w:eastAsia="en-GB"/>
        </w:rPr>
        <w:t xml:space="preserve"> </w:t>
      </w:r>
      <w:r w:rsidRPr="00A23124">
        <w:rPr>
          <w:rFonts w:ascii="GHEA Grapalat" w:hAnsi="GHEA Grapalat" w:cs="Sylfaen"/>
          <w:sz w:val="20"/>
          <w:lang w:val="hy-AM" w:eastAsia="en-GB"/>
        </w:rPr>
        <w:t>են</w:t>
      </w:r>
      <w:r w:rsidRPr="00A23124">
        <w:rPr>
          <w:rFonts w:ascii="GHEA Grapalat" w:hAnsi="GHEA Grapalat"/>
          <w:sz w:val="20"/>
          <w:lang w:val="hy-AM" w:eastAsia="en-GB"/>
        </w:rPr>
        <w:t xml:space="preserve"> </w:t>
      </w:r>
      <w:r w:rsidRPr="00A23124">
        <w:rPr>
          <w:rFonts w:ascii="GHEA Grapalat" w:hAnsi="GHEA Grapalat" w:cs="Sylfaen"/>
          <w:sz w:val="20"/>
          <w:lang w:val="hy-AM" w:eastAsia="en-GB"/>
        </w:rPr>
        <w:t>ընկերությունները</w:t>
      </w:r>
      <w:r w:rsidRPr="00A23124">
        <w:rPr>
          <w:rFonts w:ascii="GHEA Grapalat" w:hAnsi="GHEA Grapalat"/>
          <w:sz w:val="20"/>
          <w:lang w:val="hy-AM" w:eastAsia="en-GB"/>
        </w:rPr>
        <w:t xml:space="preserve">, </w:t>
      </w:r>
      <w:r w:rsidRPr="00A23124">
        <w:rPr>
          <w:rFonts w:ascii="GHEA Grapalat" w:hAnsi="GHEA Grapalat" w:cs="Sylfaen"/>
          <w:sz w:val="20"/>
          <w:lang w:val="hy-AM" w:eastAsia="en-GB"/>
        </w:rPr>
        <w:t>ամենայն</w:t>
      </w:r>
      <w:r w:rsidRPr="00A23124">
        <w:rPr>
          <w:rFonts w:ascii="GHEA Grapalat" w:hAnsi="GHEA Grapalat"/>
          <w:sz w:val="20"/>
          <w:lang w:val="hy-AM" w:eastAsia="en-GB"/>
        </w:rPr>
        <w:t xml:space="preserve"> </w:t>
      </w:r>
      <w:r w:rsidRPr="00A23124">
        <w:rPr>
          <w:rFonts w:ascii="GHEA Grapalat" w:hAnsi="GHEA Grapalat" w:cs="Sylfaen"/>
          <w:sz w:val="20"/>
          <w:lang w:val="hy-AM" w:eastAsia="en-GB"/>
        </w:rPr>
        <w:t>հավանականությամբ</w:t>
      </w:r>
      <w:r w:rsidRPr="00A23124">
        <w:rPr>
          <w:rFonts w:ascii="GHEA Grapalat" w:hAnsi="GHEA Grapalat"/>
          <w:sz w:val="20"/>
          <w:lang w:val="hy-AM" w:eastAsia="en-GB"/>
        </w:rPr>
        <w:t xml:space="preserve">, </w:t>
      </w:r>
      <w:r w:rsidRPr="00A23124">
        <w:rPr>
          <w:rFonts w:ascii="GHEA Grapalat" w:hAnsi="GHEA Grapalat" w:cs="Sylfaen"/>
          <w:sz w:val="20"/>
          <w:lang w:val="hy-AM" w:eastAsia="en-GB"/>
        </w:rPr>
        <w:t>արձագանքելու</w:t>
      </w:r>
      <w:r w:rsidRPr="00A23124">
        <w:rPr>
          <w:rFonts w:ascii="GHEA Grapalat" w:hAnsi="GHEA Grapalat"/>
          <w:sz w:val="20"/>
          <w:lang w:val="hy-AM" w:eastAsia="en-GB"/>
        </w:rPr>
        <w:t xml:space="preserve"> </w:t>
      </w:r>
      <w:r w:rsidRPr="00A23124">
        <w:rPr>
          <w:rFonts w:ascii="GHEA Grapalat" w:hAnsi="GHEA Grapalat" w:cs="Sylfaen"/>
          <w:sz w:val="20"/>
          <w:lang w:val="hy-AM" w:eastAsia="en-GB"/>
        </w:rPr>
        <w:t>խթաններին</w:t>
      </w:r>
      <w:r w:rsidRPr="00A23124">
        <w:rPr>
          <w:rFonts w:ascii="GHEA Grapalat" w:hAnsi="GHEA Grapalat"/>
          <w:sz w:val="20"/>
          <w:lang w:val="hy-AM" w:eastAsia="en-GB"/>
        </w:rPr>
        <w:t>:</w:t>
      </w:r>
    </w:p>
    <w:p w14:paraId="37AEC3CA" w14:textId="77777777" w:rsidR="005A16E9" w:rsidRPr="00341BE9" w:rsidRDefault="005A16E9" w:rsidP="005A16E9">
      <w:pPr>
        <w:spacing w:after="120" w:line="276" w:lineRule="auto"/>
        <w:jc w:val="both"/>
        <w:rPr>
          <w:rFonts w:ascii="GHEA Grapalat" w:hAnsi="GHEA Grapalat"/>
          <w:lang w:val="hy-AM" w:eastAsia="en-GB"/>
        </w:rPr>
      </w:pPr>
    </w:p>
    <w:p w14:paraId="4699F566" w14:textId="77777777" w:rsidR="005A16E9" w:rsidRPr="00341BE9" w:rsidRDefault="005A16E9" w:rsidP="005A16E9">
      <w:pPr>
        <w:pStyle w:val="Heading2"/>
        <w:numPr>
          <w:ilvl w:val="2"/>
          <w:numId w:val="39"/>
        </w:numPr>
        <w:spacing w:after="120" w:line="276" w:lineRule="auto"/>
        <w:ind w:left="720"/>
        <w:jc w:val="both"/>
        <w:rPr>
          <w:rFonts w:ascii="GHEA Grapalat" w:hAnsi="GHEA Grapalat" w:cstheme="minorHAnsi"/>
          <w:b/>
          <w:color w:val="7030A0"/>
          <w:sz w:val="20"/>
          <w:szCs w:val="20"/>
          <w:lang w:val="hy-AM"/>
        </w:rPr>
      </w:pPr>
      <w:bookmarkStart w:id="52" w:name="_Toc96785480"/>
      <w:r w:rsidRPr="00341BE9">
        <w:rPr>
          <w:rFonts w:ascii="GHEA Grapalat" w:hAnsi="GHEA Grapalat" w:cs="Sylfaen"/>
          <w:b/>
          <w:color w:val="7030A0"/>
          <w:sz w:val="20"/>
          <w:szCs w:val="20"/>
          <w:lang w:val="hy-AM"/>
        </w:rPr>
        <w:t>ԱՆՀՐԱԺԵՇՏ</w:t>
      </w:r>
      <w:r w:rsidRPr="00341BE9">
        <w:rPr>
          <w:rFonts w:ascii="GHEA Grapalat" w:hAnsi="GHEA Grapalat" w:cstheme="minorHAnsi"/>
          <w:b/>
          <w:color w:val="7030A0"/>
          <w:sz w:val="20"/>
          <w:szCs w:val="20"/>
          <w:lang w:val="hy-AM"/>
        </w:rPr>
        <w:t xml:space="preserve"> </w:t>
      </w:r>
      <w:r w:rsidRPr="00341BE9">
        <w:rPr>
          <w:rFonts w:ascii="GHEA Grapalat" w:hAnsi="GHEA Grapalat" w:cs="Sylfaen"/>
          <w:b/>
          <w:color w:val="7030A0"/>
          <w:sz w:val="20"/>
          <w:szCs w:val="20"/>
          <w:lang w:val="hy-AM"/>
        </w:rPr>
        <w:t>ՄԻՋՈՑԱՌՈՒՄՆԵՐԸ</w:t>
      </w:r>
      <w:r w:rsidRPr="00341BE9">
        <w:rPr>
          <w:rFonts w:ascii="GHEA Grapalat" w:hAnsi="GHEA Grapalat" w:cstheme="minorHAnsi"/>
          <w:b/>
          <w:color w:val="7030A0"/>
          <w:sz w:val="20"/>
          <w:szCs w:val="20"/>
          <w:lang w:val="hy-AM"/>
        </w:rPr>
        <w:t xml:space="preserve"> </w:t>
      </w:r>
      <w:r w:rsidRPr="00341BE9">
        <w:rPr>
          <w:rFonts w:ascii="GHEA Grapalat" w:hAnsi="GHEA Grapalat" w:cs="Sylfaen"/>
          <w:b/>
          <w:color w:val="7030A0"/>
          <w:sz w:val="20"/>
          <w:szCs w:val="20"/>
          <w:lang w:val="hy-AM"/>
        </w:rPr>
        <w:t>ԵՎ</w:t>
      </w:r>
      <w:r w:rsidRPr="00341BE9">
        <w:rPr>
          <w:rFonts w:ascii="GHEA Grapalat" w:hAnsi="GHEA Grapalat" w:cstheme="minorHAnsi"/>
          <w:b/>
          <w:color w:val="7030A0"/>
          <w:sz w:val="20"/>
          <w:szCs w:val="20"/>
          <w:lang w:val="hy-AM"/>
        </w:rPr>
        <w:t xml:space="preserve"> </w:t>
      </w:r>
      <w:r w:rsidRPr="00341BE9">
        <w:rPr>
          <w:rFonts w:ascii="GHEA Grapalat" w:hAnsi="GHEA Grapalat" w:cs="Sylfaen"/>
          <w:b/>
          <w:color w:val="7030A0"/>
          <w:sz w:val="20"/>
          <w:szCs w:val="20"/>
          <w:lang w:val="hy-AM"/>
        </w:rPr>
        <w:t>ԴՐԱՆՑ</w:t>
      </w:r>
      <w:r w:rsidRPr="00341BE9">
        <w:rPr>
          <w:rFonts w:ascii="GHEA Grapalat" w:hAnsi="GHEA Grapalat" w:cstheme="minorHAnsi"/>
          <w:b/>
          <w:color w:val="7030A0"/>
          <w:sz w:val="20"/>
          <w:szCs w:val="20"/>
          <w:lang w:val="hy-AM"/>
        </w:rPr>
        <w:t xml:space="preserve"> </w:t>
      </w:r>
      <w:r w:rsidRPr="00341BE9">
        <w:rPr>
          <w:rFonts w:ascii="GHEA Grapalat" w:hAnsi="GHEA Grapalat" w:cs="Sylfaen"/>
          <w:b/>
          <w:color w:val="7030A0"/>
          <w:sz w:val="20"/>
          <w:szCs w:val="20"/>
          <w:lang w:val="hy-AM"/>
        </w:rPr>
        <w:t>ԻՐԱԳՈՐԾԵԼԻՈՒԹՅԱՆ</w:t>
      </w:r>
      <w:r w:rsidRPr="00341BE9">
        <w:rPr>
          <w:rFonts w:ascii="GHEA Grapalat" w:hAnsi="GHEA Grapalat" w:cstheme="minorHAnsi"/>
          <w:b/>
          <w:color w:val="7030A0"/>
          <w:sz w:val="20"/>
          <w:szCs w:val="20"/>
          <w:lang w:val="hy-AM"/>
        </w:rPr>
        <w:t xml:space="preserve"> </w:t>
      </w:r>
      <w:r w:rsidRPr="00341BE9">
        <w:rPr>
          <w:rFonts w:ascii="GHEA Grapalat" w:hAnsi="GHEA Grapalat" w:cs="Sylfaen"/>
          <w:b/>
          <w:color w:val="7030A0"/>
          <w:sz w:val="20"/>
          <w:szCs w:val="20"/>
          <w:lang w:val="hy-AM"/>
        </w:rPr>
        <w:t>Ու</w:t>
      </w:r>
      <w:r w:rsidRPr="00341BE9">
        <w:rPr>
          <w:rFonts w:ascii="GHEA Grapalat" w:hAnsi="GHEA Grapalat" w:cstheme="minorHAnsi"/>
          <w:b/>
          <w:color w:val="7030A0"/>
          <w:sz w:val="20"/>
          <w:szCs w:val="20"/>
          <w:lang w:val="hy-AM"/>
        </w:rPr>
        <w:t xml:space="preserve"> </w:t>
      </w:r>
      <w:r w:rsidRPr="00341BE9">
        <w:rPr>
          <w:rFonts w:ascii="GHEA Grapalat" w:hAnsi="GHEA Grapalat" w:cs="Sylfaen"/>
          <w:b/>
          <w:color w:val="7030A0"/>
          <w:sz w:val="20"/>
          <w:szCs w:val="20"/>
          <w:lang w:val="hy-AM"/>
        </w:rPr>
        <w:t>ԱՐԴՅՈՒՆԱՎԵՏՈՒԹՅԱՆ</w:t>
      </w:r>
      <w:r w:rsidRPr="00341BE9">
        <w:rPr>
          <w:rFonts w:ascii="GHEA Grapalat" w:hAnsi="GHEA Grapalat" w:cstheme="minorHAnsi"/>
          <w:b/>
          <w:color w:val="7030A0"/>
          <w:sz w:val="20"/>
          <w:szCs w:val="20"/>
          <w:lang w:val="hy-AM"/>
        </w:rPr>
        <w:t xml:space="preserve"> </w:t>
      </w:r>
      <w:r w:rsidRPr="00341BE9">
        <w:rPr>
          <w:rFonts w:ascii="GHEA Grapalat" w:hAnsi="GHEA Grapalat" w:cs="Sylfaen"/>
          <w:b/>
          <w:color w:val="7030A0"/>
          <w:sz w:val="20"/>
          <w:szCs w:val="20"/>
          <w:lang w:val="hy-AM"/>
        </w:rPr>
        <w:t>ԳՆԱՀԱՏՈՒՄԸ</w:t>
      </w:r>
      <w:bookmarkEnd w:id="52"/>
    </w:p>
    <w:p w14:paraId="1B681BCE" w14:textId="77777777" w:rsidR="005A16E9" w:rsidRPr="00A23124" w:rsidRDefault="005A16E9" w:rsidP="005A16E9">
      <w:pPr>
        <w:spacing w:after="120" w:line="276" w:lineRule="auto"/>
        <w:jc w:val="both"/>
        <w:rPr>
          <w:rFonts w:ascii="GHEA Grapalat" w:hAnsi="GHEA Grapalat"/>
          <w:sz w:val="20"/>
          <w:lang w:val="hy-AM" w:eastAsia="en-GB"/>
        </w:rPr>
      </w:pPr>
      <w:r w:rsidRPr="00A23124">
        <w:rPr>
          <w:rFonts w:ascii="GHEA Grapalat" w:hAnsi="GHEA Grapalat" w:cs="Sylfaen"/>
          <w:sz w:val="20"/>
          <w:lang w:val="hy-AM" w:eastAsia="en-GB"/>
        </w:rPr>
        <w:t>Անհրաժեշտ</w:t>
      </w:r>
      <w:r w:rsidRPr="00A23124">
        <w:rPr>
          <w:rFonts w:ascii="GHEA Grapalat" w:hAnsi="GHEA Grapalat"/>
          <w:sz w:val="20"/>
          <w:lang w:val="hy-AM" w:eastAsia="en-GB"/>
        </w:rPr>
        <w:t xml:space="preserve"> </w:t>
      </w:r>
      <w:r w:rsidRPr="00A23124">
        <w:rPr>
          <w:rFonts w:ascii="GHEA Grapalat" w:hAnsi="GHEA Grapalat" w:cs="Sylfaen"/>
          <w:sz w:val="20"/>
          <w:lang w:val="hy-AM" w:eastAsia="en-GB"/>
        </w:rPr>
        <w:t>միջոցառումները</w:t>
      </w:r>
      <w:r w:rsidRPr="00A23124">
        <w:rPr>
          <w:rFonts w:ascii="GHEA Grapalat" w:hAnsi="GHEA Grapalat"/>
          <w:sz w:val="20"/>
          <w:lang w:val="hy-AM" w:eastAsia="en-GB"/>
        </w:rPr>
        <w:t xml:space="preserve"> </w:t>
      </w:r>
      <w:r w:rsidRPr="00A23124">
        <w:rPr>
          <w:rFonts w:ascii="GHEA Grapalat" w:hAnsi="GHEA Grapalat" w:cs="Sylfaen"/>
          <w:sz w:val="20"/>
          <w:lang w:val="hy-AM" w:eastAsia="en-GB"/>
        </w:rPr>
        <w:t>ներառում</w:t>
      </w:r>
      <w:r w:rsidRPr="00A23124">
        <w:rPr>
          <w:rFonts w:ascii="GHEA Grapalat" w:hAnsi="GHEA Grapalat"/>
          <w:sz w:val="20"/>
          <w:lang w:val="hy-AM" w:eastAsia="en-GB"/>
        </w:rPr>
        <w:t xml:space="preserve"> </w:t>
      </w:r>
      <w:r w:rsidRPr="00A23124">
        <w:rPr>
          <w:rFonts w:ascii="GHEA Grapalat" w:hAnsi="GHEA Grapalat" w:cs="Sylfaen"/>
          <w:sz w:val="20"/>
          <w:lang w:val="hy-AM" w:eastAsia="en-GB"/>
        </w:rPr>
        <w:t>են</w:t>
      </w:r>
      <w:r w:rsidRPr="00A23124">
        <w:rPr>
          <w:rFonts w:ascii="GHEA Grapalat" w:hAnsi="GHEA Grapalat"/>
          <w:sz w:val="20"/>
          <w:lang w:val="hy-AM" w:eastAsia="en-GB"/>
        </w:rPr>
        <w:t xml:space="preserve"> </w:t>
      </w:r>
      <w:r w:rsidRPr="00A23124">
        <w:rPr>
          <w:rFonts w:ascii="GHEA Grapalat" w:hAnsi="GHEA Grapalat" w:cs="Sylfaen"/>
          <w:sz w:val="20"/>
          <w:lang w:val="hy-AM" w:eastAsia="en-GB"/>
        </w:rPr>
        <w:t>համայնքների</w:t>
      </w:r>
      <w:r w:rsidRPr="00A23124">
        <w:rPr>
          <w:rFonts w:ascii="GHEA Grapalat" w:hAnsi="GHEA Grapalat"/>
          <w:sz w:val="20"/>
          <w:lang w:val="hy-AM" w:eastAsia="en-GB"/>
        </w:rPr>
        <w:t xml:space="preserve"> </w:t>
      </w:r>
      <w:r w:rsidRPr="00A23124">
        <w:rPr>
          <w:rFonts w:ascii="GHEA Grapalat" w:hAnsi="GHEA Grapalat" w:cs="Sylfaen"/>
          <w:sz w:val="20"/>
          <w:lang w:val="hy-AM" w:eastAsia="en-GB"/>
        </w:rPr>
        <w:t>և</w:t>
      </w:r>
      <w:r w:rsidRPr="00A23124">
        <w:rPr>
          <w:rFonts w:ascii="GHEA Grapalat" w:hAnsi="GHEA Grapalat"/>
          <w:sz w:val="20"/>
          <w:lang w:val="hy-AM" w:eastAsia="en-GB"/>
        </w:rPr>
        <w:t xml:space="preserve"> </w:t>
      </w:r>
      <w:r w:rsidR="003F677F">
        <w:rPr>
          <w:rFonts w:ascii="GHEA Grapalat" w:hAnsi="GHEA Grapalat"/>
          <w:color w:val="000000" w:themeColor="text1"/>
          <w:sz w:val="20"/>
          <w:szCs w:val="20"/>
          <w:lang w:val="hy-AM"/>
        </w:rPr>
        <w:t>ընդերքօգտագործող</w:t>
      </w:r>
      <w:r w:rsidRPr="00A23124">
        <w:rPr>
          <w:rFonts w:ascii="GHEA Grapalat" w:hAnsi="GHEA Grapalat" w:cs="Sylfaen"/>
          <w:sz w:val="20"/>
          <w:lang w:val="hy-AM" w:eastAsia="en-GB"/>
        </w:rPr>
        <w:t>ների</w:t>
      </w:r>
      <w:r w:rsidRPr="00A23124">
        <w:rPr>
          <w:rFonts w:ascii="GHEA Grapalat" w:hAnsi="GHEA Grapalat"/>
          <w:sz w:val="20"/>
          <w:lang w:val="hy-AM" w:eastAsia="en-GB"/>
        </w:rPr>
        <w:t xml:space="preserve"> </w:t>
      </w:r>
      <w:r w:rsidRPr="00A23124">
        <w:rPr>
          <w:rFonts w:ascii="GHEA Grapalat" w:hAnsi="GHEA Grapalat" w:cs="Sylfaen"/>
          <w:sz w:val="20"/>
          <w:lang w:val="hy-AM" w:eastAsia="en-GB"/>
        </w:rPr>
        <w:t>միջև</w:t>
      </w:r>
      <w:r w:rsidRPr="00A23124">
        <w:rPr>
          <w:rFonts w:ascii="GHEA Grapalat" w:hAnsi="GHEA Grapalat"/>
          <w:sz w:val="20"/>
          <w:lang w:val="hy-AM" w:eastAsia="en-GB"/>
        </w:rPr>
        <w:t xml:space="preserve"> </w:t>
      </w:r>
      <w:r w:rsidRPr="00A23124">
        <w:rPr>
          <w:rFonts w:ascii="GHEA Grapalat" w:hAnsi="GHEA Grapalat" w:cs="Sylfaen"/>
          <w:sz w:val="20"/>
          <w:lang w:val="hy-AM" w:eastAsia="en-GB"/>
        </w:rPr>
        <w:t>փոխհարաբերությունների</w:t>
      </w:r>
      <w:r w:rsidRPr="00A23124">
        <w:rPr>
          <w:rFonts w:ascii="GHEA Grapalat" w:hAnsi="GHEA Grapalat"/>
          <w:sz w:val="20"/>
          <w:lang w:val="hy-AM" w:eastAsia="en-GB"/>
        </w:rPr>
        <w:t xml:space="preserve"> </w:t>
      </w:r>
      <w:r w:rsidRPr="00A23124">
        <w:rPr>
          <w:rFonts w:ascii="GHEA Grapalat" w:hAnsi="GHEA Grapalat" w:cs="Sylfaen"/>
          <w:sz w:val="20"/>
          <w:lang w:val="hy-AM" w:eastAsia="en-GB"/>
        </w:rPr>
        <w:t>պայմանագրային</w:t>
      </w:r>
      <w:r w:rsidRPr="00A23124">
        <w:rPr>
          <w:rFonts w:ascii="GHEA Grapalat" w:hAnsi="GHEA Grapalat"/>
          <w:sz w:val="20"/>
          <w:lang w:val="hy-AM" w:eastAsia="en-GB"/>
        </w:rPr>
        <w:t xml:space="preserve"> </w:t>
      </w:r>
      <w:r w:rsidRPr="00A23124">
        <w:rPr>
          <w:rFonts w:ascii="GHEA Grapalat" w:hAnsi="GHEA Grapalat" w:cs="Sylfaen"/>
          <w:sz w:val="20"/>
          <w:lang w:val="hy-AM" w:eastAsia="en-GB"/>
        </w:rPr>
        <w:t>հիմքերով</w:t>
      </w:r>
      <w:r w:rsidRPr="00A23124">
        <w:rPr>
          <w:rFonts w:ascii="GHEA Grapalat" w:hAnsi="GHEA Grapalat"/>
          <w:sz w:val="20"/>
          <w:lang w:val="hy-AM" w:eastAsia="en-GB"/>
        </w:rPr>
        <w:t xml:space="preserve"> </w:t>
      </w:r>
      <w:r w:rsidRPr="00A23124">
        <w:rPr>
          <w:rFonts w:ascii="GHEA Grapalat" w:hAnsi="GHEA Grapalat" w:cs="Sylfaen"/>
          <w:sz w:val="20"/>
          <w:lang w:val="hy-AM" w:eastAsia="en-GB"/>
        </w:rPr>
        <w:t>կանոնակարգման</w:t>
      </w:r>
      <w:r w:rsidRPr="00A23124">
        <w:rPr>
          <w:rFonts w:ascii="GHEA Grapalat" w:hAnsi="GHEA Grapalat"/>
          <w:sz w:val="20"/>
          <w:lang w:val="hy-AM" w:eastAsia="en-GB"/>
        </w:rPr>
        <w:t xml:space="preserve"> </w:t>
      </w:r>
      <w:r w:rsidRPr="00A23124">
        <w:rPr>
          <w:rFonts w:ascii="GHEA Grapalat" w:hAnsi="GHEA Grapalat" w:cs="Sylfaen"/>
          <w:sz w:val="20"/>
          <w:lang w:val="hy-AM" w:eastAsia="en-GB"/>
        </w:rPr>
        <w:t>համար</w:t>
      </w:r>
      <w:r w:rsidRPr="00A23124">
        <w:rPr>
          <w:rFonts w:ascii="GHEA Grapalat" w:hAnsi="GHEA Grapalat"/>
          <w:sz w:val="20"/>
          <w:lang w:val="hy-AM" w:eastAsia="en-GB"/>
        </w:rPr>
        <w:t xml:space="preserve"> </w:t>
      </w:r>
      <w:r w:rsidRPr="00A23124">
        <w:rPr>
          <w:rFonts w:ascii="GHEA Grapalat" w:hAnsi="GHEA Grapalat" w:cs="Sylfaen"/>
          <w:sz w:val="20"/>
          <w:lang w:val="hy-AM" w:eastAsia="en-GB"/>
        </w:rPr>
        <w:t>ուսումնասիրել</w:t>
      </w:r>
      <w:r w:rsidRPr="00A23124">
        <w:rPr>
          <w:rFonts w:ascii="GHEA Grapalat" w:hAnsi="GHEA Grapalat"/>
          <w:sz w:val="20"/>
          <w:lang w:val="hy-AM" w:eastAsia="en-GB"/>
        </w:rPr>
        <w:t xml:space="preserve"> </w:t>
      </w:r>
      <w:r w:rsidRPr="00A23124">
        <w:rPr>
          <w:rFonts w:ascii="GHEA Grapalat" w:hAnsi="GHEA Grapalat" w:cs="Sylfaen"/>
          <w:sz w:val="20"/>
          <w:lang w:val="hy-AM" w:eastAsia="en-GB"/>
        </w:rPr>
        <w:t>և</w:t>
      </w:r>
      <w:r w:rsidRPr="00A23124">
        <w:rPr>
          <w:rFonts w:ascii="GHEA Grapalat" w:hAnsi="GHEA Grapalat"/>
          <w:sz w:val="20"/>
          <w:lang w:val="hy-AM" w:eastAsia="en-GB"/>
        </w:rPr>
        <w:t xml:space="preserve"> </w:t>
      </w:r>
      <w:r w:rsidRPr="00A23124">
        <w:rPr>
          <w:rFonts w:ascii="GHEA Grapalat" w:hAnsi="GHEA Grapalat" w:cs="Sylfaen"/>
          <w:sz w:val="20"/>
          <w:lang w:val="hy-AM" w:eastAsia="en-GB"/>
        </w:rPr>
        <w:t>իրականացնել</w:t>
      </w:r>
      <w:r w:rsidRPr="00A23124">
        <w:rPr>
          <w:rFonts w:ascii="GHEA Grapalat" w:hAnsi="GHEA Grapalat"/>
          <w:sz w:val="20"/>
          <w:lang w:val="hy-AM" w:eastAsia="en-GB"/>
        </w:rPr>
        <w:t xml:space="preserve"> </w:t>
      </w:r>
      <w:r w:rsidRPr="00A23124">
        <w:rPr>
          <w:rFonts w:ascii="GHEA Grapalat" w:hAnsi="GHEA Grapalat" w:cs="Sylfaen"/>
          <w:sz w:val="20"/>
          <w:lang w:val="hy-AM" w:eastAsia="en-GB"/>
        </w:rPr>
        <w:t>անհրաժեշտ</w:t>
      </w:r>
      <w:r w:rsidRPr="00A23124">
        <w:rPr>
          <w:rFonts w:ascii="GHEA Grapalat" w:hAnsi="GHEA Grapalat"/>
          <w:sz w:val="20"/>
          <w:lang w:val="hy-AM" w:eastAsia="en-GB"/>
        </w:rPr>
        <w:t xml:space="preserve"> </w:t>
      </w:r>
      <w:r w:rsidRPr="00A23124">
        <w:rPr>
          <w:rFonts w:ascii="GHEA Grapalat" w:hAnsi="GHEA Grapalat" w:cs="Sylfaen"/>
          <w:sz w:val="20"/>
          <w:lang w:val="hy-AM" w:eastAsia="en-GB"/>
        </w:rPr>
        <w:t>օրենսդրական</w:t>
      </w:r>
      <w:r w:rsidRPr="00A23124">
        <w:rPr>
          <w:rFonts w:ascii="GHEA Grapalat" w:hAnsi="GHEA Grapalat"/>
          <w:sz w:val="20"/>
          <w:lang w:val="hy-AM" w:eastAsia="en-GB"/>
        </w:rPr>
        <w:t xml:space="preserve"> </w:t>
      </w:r>
      <w:r w:rsidRPr="00A23124">
        <w:rPr>
          <w:rFonts w:ascii="GHEA Grapalat" w:hAnsi="GHEA Grapalat" w:cs="Sylfaen"/>
          <w:sz w:val="20"/>
          <w:lang w:val="hy-AM" w:eastAsia="en-GB"/>
        </w:rPr>
        <w:t>փոփոխություններ</w:t>
      </w:r>
      <w:r w:rsidRPr="00A23124">
        <w:rPr>
          <w:rFonts w:ascii="GHEA Grapalat" w:hAnsi="GHEA Grapalat"/>
          <w:sz w:val="20"/>
          <w:lang w:val="hy-AM" w:eastAsia="en-GB"/>
        </w:rPr>
        <w:t xml:space="preserve">, </w:t>
      </w:r>
      <w:r w:rsidRPr="00A23124">
        <w:rPr>
          <w:rFonts w:ascii="GHEA Grapalat" w:hAnsi="GHEA Grapalat" w:cs="Sylfaen"/>
          <w:sz w:val="20"/>
          <w:lang w:val="hy-AM" w:eastAsia="en-GB"/>
        </w:rPr>
        <w:t>որոնք</w:t>
      </w:r>
      <w:r w:rsidRPr="00A23124">
        <w:rPr>
          <w:rFonts w:ascii="GHEA Grapalat" w:hAnsi="GHEA Grapalat"/>
          <w:sz w:val="20"/>
          <w:lang w:val="hy-AM" w:eastAsia="en-GB"/>
        </w:rPr>
        <w:t xml:space="preserve"> </w:t>
      </w:r>
      <w:r w:rsidRPr="00A23124">
        <w:rPr>
          <w:rFonts w:ascii="GHEA Grapalat" w:hAnsi="GHEA Grapalat" w:cs="Sylfaen"/>
          <w:sz w:val="20"/>
          <w:lang w:val="hy-AM" w:eastAsia="en-GB"/>
        </w:rPr>
        <w:t>հնարավորություն</w:t>
      </w:r>
      <w:r w:rsidRPr="00A23124">
        <w:rPr>
          <w:rFonts w:ascii="GHEA Grapalat" w:hAnsi="GHEA Grapalat"/>
          <w:sz w:val="20"/>
          <w:lang w:val="hy-AM" w:eastAsia="en-GB"/>
        </w:rPr>
        <w:t xml:space="preserve"> </w:t>
      </w:r>
      <w:r w:rsidRPr="00A23124">
        <w:rPr>
          <w:rFonts w:ascii="GHEA Grapalat" w:hAnsi="GHEA Grapalat" w:cs="Sylfaen"/>
          <w:sz w:val="20"/>
          <w:lang w:val="hy-AM" w:eastAsia="en-GB"/>
        </w:rPr>
        <w:t>կտան</w:t>
      </w:r>
      <w:r w:rsidRPr="00A23124">
        <w:rPr>
          <w:rFonts w:ascii="GHEA Grapalat" w:hAnsi="GHEA Grapalat"/>
          <w:sz w:val="20"/>
          <w:lang w:val="hy-AM" w:eastAsia="en-GB"/>
        </w:rPr>
        <w:t xml:space="preserve"> </w:t>
      </w:r>
      <w:r w:rsidRPr="00A23124">
        <w:rPr>
          <w:rFonts w:ascii="GHEA Grapalat" w:hAnsi="GHEA Grapalat" w:cs="Sylfaen"/>
          <w:sz w:val="20"/>
          <w:lang w:val="hy-AM" w:eastAsia="en-GB"/>
        </w:rPr>
        <w:t>կառավարությանը</w:t>
      </w:r>
      <w:r w:rsidRPr="00A23124">
        <w:rPr>
          <w:rFonts w:ascii="GHEA Grapalat" w:hAnsi="GHEA Grapalat"/>
          <w:sz w:val="20"/>
          <w:lang w:val="hy-AM" w:eastAsia="en-GB"/>
        </w:rPr>
        <w:t xml:space="preserve">/ </w:t>
      </w:r>
      <w:r w:rsidRPr="00A23124">
        <w:rPr>
          <w:rFonts w:ascii="GHEA Grapalat" w:hAnsi="GHEA Grapalat" w:cs="Sylfaen"/>
          <w:sz w:val="20"/>
          <w:lang w:val="hy-AM" w:eastAsia="en-GB"/>
        </w:rPr>
        <w:t>սահմանամերձ</w:t>
      </w:r>
      <w:r w:rsidRPr="00A23124">
        <w:rPr>
          <w:rFonts w:ascii="GHEA Grapalat" w:hAnsi="GHEA Grapalat"/>
          <w:sz w:val="20"/>
          <w:lang w:val="hy-AM" w:eastAsia="en-GB"/>
        </w:rPr>
        <w:t xml:space="preserve"> </w:t>
      </w:r>
      <w:r w:rsidRPr="00A23124">
        <w:rPr>
          <w:rFonts w:ascii="GHEA Grapalat" w:hAnsi="GHEA Grapalat" w:cs="Sylfaen"/>
          <w:sz w:val="20"/>
          <w:lang w:val="hy-AM" w:eastAsia="en-GB"/>
        </w:rPr>
        <w:t>և</w:t>
      </w:r>
      <w:r w:rsidRPr="00A23124">
        <w:rPr>
          <w:rFonts w:ascii="GHEA Grapalat" w:hAnsi="GHEA Grapalat"/>
          <w:sz w:val="20"/>
          <w:lang w:val="hy-AM" w:eastAsia="en-GB"/>
        </w:rPr>
        <w:t xml:space="preserve"> </w:t>
      </w:r>
      <w:r w:rsidRPr="00A23124">
        <w:rPr>
          <w:rFonts w:ascii="GHEA Grapalat" w:hAnsi="GHEA Grapalat" w:cs="Sylfaen"/>
          <w:sz w:val="20"/>
          <w:lang w:val="hy-AM" w:eastAsia="en-GB"/>
        </w:rPr>
        <w:t>այլ</w:t>
      </w:r>
      <w:r w:rsidRPr="00A23124">
        <w:rPr>
          <w:rFonts w:ascii="GHEA Grapalat" w:hAnsi="GHEA Grapalat"/>
          <w:sz w:val="20"/>
          <w:lang w:val="hy-AM" w:eastAsia="en-GB"/>
        </w:rPr>
        <w:t xml:space="preserve"> </w:t>
      </w:r>
      <w:r w:rsidRPr="00A23124">
        <w:rPr>
          <w:rFonts w:ascii="GHEA Grapalat" w:hAnsi="GHEA Grapalat" w:cs="Sylfaen"/>
          <w:sz w:val="20"/>
          <w:lang w:val="hy-AM" w:eastAsia="en-GB"/>
        </w:rPr>
        <w:t>ստրատեգիկ</w:t>
      </w:r>
      <w:r w:rsidRPr="00A23124">
        <w:rPr>
          <w:rFonts w:ascii="GHEA Grapalat" w:hAnsi="GHEA Grapalat"/>
          <w:sz w:val="20"/>
          <w:lang w:val="hy-AM" w:eastAsia="en-GB"/>
        </w:rPr>
        <w:t xml:space="preserve"> </w:t>
      </w:r>
      <w:r w:rsidRPr="00A23124">
        <w:rPr>
          <w:rFonts w:ascii="GHEA Grapalat" w:hAnsi="GHEA Grapalat" w:cs="Sylfaen"/>
          <w:sz w:val="20"/>
          <w:lang w:val="hy-AM" w:eastAsia="en-GB"/>
        </w:rPr>
        <w:t>համայնքների</w:t>
      </w:r>
      <w:r w:rsidRPr="00A23124">
        <w:rPr>
          <w:rFonts w:ascii="GHEA Grapalat" w:hAnsi="GHEA Grapalat"/>
          <w:sz w:val="20"/>
          <w:lang w:val="hy-AM" w:eastAsia="en-GB"/>
        </w:rPr>
        <w:t xml:space="preserve"> </w:t>
      </w:r>
      <w:r w:rsidRPr="00A23124">
        <w:rPr>
          <w:rFonts w:ascii="GHEA Grapalat" w:hAnsi="GHEA Grapalat" w:cs="Sylfaen"/>
          <w:sz w:val="20"/>
          <w:lang w:val="hy-AM" w:eastAsia="en-GB"/>
        </w:rPr>
        <w:t>ղեկավարությանը</w:t>
      </w:r>
      <w:r w:rsidRPr="00A23124">
        <w:rPr>
          <w:rFonts w:ascii="GHEA Grapalat" w:hAnsi="GHEA Grapalat"/>
          <w:sz w:val="20"/>
          <w:lang w:val="hy-AM" w:eastAsia="en-GB"/>
        </w:rPr>
        <w:t xml:space="preserve"> </w:t>
      </w:r>
      <w:r w:rsidRPr="00A23124">
        <w:rPr>
          <w:rFonts w:ascii="GHEA Grapalat" w:hAnsi="GHEA Grapalat" w:cs="Sylfaen"/>
          <w:sz w:val="20"/>
          <w:lang w:val="hy-AM" w:eastAsia="en-GB"/>
        </w:rPr>
        <w:t>լրացուցիչ</w:t>
      </w:r>
      <w:r w:rsidRPr="00A23124">
        <w:rPr>
          <w:rFonts w:ascii="GHEA Grapalat" w:hAnsi="GHEA Grapalat"/>
          <w:sz w:val="20"/>
          <w:lang w:val="hy-AM" w:eastAsia="en-GB"/>
        </w:rPr>
        <w:t xml:space="preserve"> </w:t>
      </w:r>
      <w:r w:rsidRPr="00A23124">
        <w:rPr>
          <w:rFonts w:ascii="GHEA Grapalat" w:hAnsi="GHEA Grapalat" w:cs="Sylfaen"/>
          <w:sz w:val="20"/>
          <w:lang w:val="hy-AM" w:eastAsia="en-GB"/>
        </w:rPr>
        <w:t>խթաններ</w:t>
      </w:r>
      <w:r w:rsidRPr="00A23124">
        <w:rPr>
          <w:rFonts w:ascii="GHEA Grapalat" w:hAnsi="GHEA Grapalat"/>
          <w:sz w:val="20"/>
          <w:lang w:val="hy-AM" w:eastAsia="en-GB"/>
        </w:rPr>
        <w:t xml:space="preserve"> </w:t>
      </w:r>
      <w:r w:rsidRPr="00A23124">
        <w:rPr>
          <w:rFonts w:ascii="GHEA Grapalat" w:hAnsi="GHEA Grapalat" w:cs="Sylfaen"/>
          <w:sz w:val="20"/>
          <w:lang w:val="hy-AM" w:eastAsia="en-GB"/>
        </w:rPr>
        <w:t>սահմանել</w:t>
      </w:r>
      <w:r w:rsidRPr="00A23124">
        <w:rPr>
          <w:rFonts w:ascii="GHEA Grapalat" w:hAnsi="GHEA Grapalat"/>
          <w:sz w:val="20"/>
          <w:lang w:val="hy-AM" w:eastAsia="en-GB"/>
        </w:rPr>
        <w:t xml:space="preserve">, </w:t>
      </w:r>
      <w:r w:rsidRPr="00A23124">
        <w:rPr>
          <w:rFonts w:ascii="GHEA Grapalat" w:hAnsi="GHEA Grapalat" w:cs="Sylfaen"/>
          <w:sz w:val="20"/>
          <w:lang w:val="hy-AM" w:eastAsia="en-GB"/>
        </w:rPr>
        <w:t>որոնք</w:t>
      </w:r>
      <w:r w:rsidRPr="00A23124">
        <w:rPr>
          <w:rFonts w:ascii="GHEA Grapalat" w:hAnsi="GHEA Grapalat"/>
          <w:sz w:val="20"/>
          <w:lang w:val="hy-AM" w:eastAsia="en-GB"/>
        </w:rPr>
        <w:t xml:space="preserve"> </w:t>
      </w:r>
      <w:r w:rsidRPr="00A23124">
        <w:rPr>
          <w:rFonts w:ascii="GHEA Grapalat" w:hAnsi="GHEA Grapalat" w:cs="Sylfaen"/>
          <w:sz w:val="20"/>
          <w:lang w:val="hy-AM" w:eastAsia="en-GB"/>
        </w:rPr>
        <w:t>ուղղված</w:t>
      </w:r>
      <w:r w:rsidRPr="00A23124">
        <w:rPr>
          <w:rFonts w:ascii="GHEA Grapalat" w:hAnsi="GHEA Grapalat"/>
          <w:sz w:val="20"/>
          <w:lang w:val="hy-AM" w:eastAsia="en-GB"/>
        </w:rPr>
        <w:t xml:space="preserve"> </w:t>
      </w:r>
      <w:r w:rsidRPr="00A23124">
        <w:rPr>
          <w:rFonts w:ascii="GHEA Grapalat" w:hAnsi="GHEA Grapalat" w:cs="Sylfaen"/>
          <w:sz w:val="20"/>
          <w:lang w:val="hy-AM" w:eastAsia="en-GB"/>
        </w:rPr>
        <w:t>կլինեն</w:t>
      </w:r>
      <w:r w:rsidRPr="00A23124">
        <w:rPr>
          <w:rFonts w:ascii="GHEA Grapalat" w:hAnsi="GHEA Grapalat"/>
          <w:sz w:val="20"/>
          <w:lang w:val="hy-AM" w:eastAsia="en-GB"/>
        </w:rPr>
        <w:t xml:space="preserve"> </w:t>
      </w:r>
      <w:r w:rsidRPr="00A23124">
        <w:rPr>
          <w:rFonts w:ascii="GHEA Grapalat" w:hAnsi="GHEA Grapalat" w:cs="Sylfaen"/>
          <w:sz w:val="20"/>
          <w:lang w:val="hy-AM" w:eastAsia="en-GB"/>
        </w:rPr>
        <w:t>պետական</w:t>
      </w:r>
      <w:r w:rsidRPr="00A23124">
        <w:rPr>
          <w:rFonts w:ascii="GHEA Grapalat" w:hAnsi="GHEA Grapalat"/>
          <w:sz w:val="20"/>
          <w:lang w:val="hy-AM" w:eastAsia="en-GB"/>
        </w:rPr>
        <w:t xml:space="preserve"> </w:t>
      </w:r>
      <w:r w:rsidRPr="00A23124">
        <w:rPr>
          <w:rFonts w:ascii="GHEA Grapalat" w:hAnsi="GHEA Grapalat" w:cs="Sylfaen"/>
          <w:sz w:val="20"/>
          <w:lang w:val="hy-AM" w:eastAsia="en-GB"/>
        </w:rPr>
        <w:t>և</w:t>
      </w:r>
      <w:r w:rsidRPr="00A23124">
        <w:rPr>
          <w:rFonts w:ascii="GHEA Grapalat" w:hAnsi="GHEA Grapalat"/>
          <w:sz w:val="20"/>
          <w:lang w:val="hy-AM" w:eastAsia="en-GB"/>
        </w:rPr>
        <w:t xml:space="preserve"> </w:t>
      </w:r>
      <w:r w:rsidRPr="00A23124">
        <w:rPr>
          <w:rFonts w:ascii="GHEA Grapalat" w:hAnsi="GHEA Grapalat" w:cs="Sylfaen"/>
          <w:sz w:val="20"/>
          <w:lang w:val="hy-AM" w:eastAsia="en-GB"/>
        </w:rPr>
        <w:t>համայնքային</w:t>
      </w:r>
      <w:r w:rsidRPr="00A23124">
        <w:rPr>
          <w:rFonts w:ascii="GHEA Grapalat" w:hAnsi="GHEA Grapalat"/>
          <w:sz w:val="20"/>
          <w:lang w:val="hy-AM" w:eastAsia="en-GB"/>
        </w:rPr>
        <w:t xml:space="preserve"> </w:t>
      </w:r>
      <w:r w:rsidRPr="00A23124">
        <w:rPr>
          <w:rFonts w:ascii="GHEA Grapalat" w:hAnsi="GHEA Grapalat" w:cs="Sylfaen"/>
          <w:sz w:val="20"/>
          <w:lang w:val="hy-AM" w:eastAsia="en-GB"/>
        </w:rPr>
        <w:t>զարգացման</w:t>
      </w:r>
      <w:r w:rsidRPr="00A23124">
        <w:rPr>
          <w:rFonts w:ascii="GHEA Grapalat" w:hAnsi="GHEA Grapalat"/>
          <w:sz w:val="20"/>
          <w:lang w:val="hy-AM" w:eastAsia="en-GB"/>
        </w:rPr>
        <w:t xml:space="preserve"> </w:t>
      </w:r>
      <w:r w:rsidRPr="00A23124">
        <w:rPr>
          <w:rFonts w:ascii="GHEA Grapalat" w:hAnsi="GHEA Grapalat" w:cs="Sylfaen"/>
          <w:sz w:val="20"/>
          <w:lang w:val="hy-AM" w:eastAsia="en-GB"/>
        </w:rPr>
        <w:t>և</w:t>
      </w:r>
      <w:r w:rsidRPr="00A23124">
        <w:rPr>
          <w:rFonts w:ascii="GHEA Grapalat" w:hAnsi="GHEA Grapalat"/>
          <w:sz w:val="20"/>
          <w:lang w:val="hy-AM" w:eastAsia="en-GB"/>
        </w:rPr>
        <w:t xml:space="preserve"> </w:t>
      </w:r>
      <w:r w:rsidRPr="00A23124">
        <w:rPr>
          <w:rFonts w:ascii="GHEA Grapalat" w:hAnsi="GHEA Grapalat" w:cs="Sylfaen"/>
          <w:sz w:val="20"/>
          <w:lang w:val="hy-AM" w:eastAsia="en-GB"/>
        </w:rPr>
        <w:t>անվտանգային</w:t>
      </w:r>
      <w:r w:rsidRPr="00A23124">
        <w:rPr>
          <w:rFonts w:ascii="GHEA Grapalat" w:hAnsi="GHEA Grapalat"/>
          <w:sz w:val="20"/>
          <w:lang w:val="hy-AM" w:eastAsia="en-GB"/>
        </w:rPr>
        <w:t xml:space="preserve"> </w:t>
      </w:r>
      <w:r w:rsidRPr="00A23124">
        <w:rPr>
          <w:rFonts w:ascii="GHEA Grapalat" w:hAnsi="GHEA Grapalat" w:cs="Sylfaen"/>
          <w:sz w:val="20"/>
          <w:lang w:val="hy-AM" w:eastAsia="en-GB"/>
        </w:rPr>
        <w:t>ծրագրերին</w:t>
      </w:r>
      <w:r w:rsidRPr="00A23124">
        <w:rPr>
          <w:rFonts w:ascii="GHEA Grapalat" w:hAnsi="GHEA Grapalat"/>
          <w:sz w:val="20"/>
          <w:lang w:val="hy-AM" w:eastAsia="en-GB"/>
        </w:rPr>
        <w:t xml:space="preserve"> </w:t>
      </w:r>
      <w:r w:rsidRPr="00A23124">
        <w:rPr>
          <w:rFonts w:ascii="GHEA Grapalat" w:hAnsi="GHEA Grapalat" w:cs="Sylfaen"/>
          <w:sz w:val="20"/>
          <w:lang w:val="hy-AM" w:eastAsia="en-GB"/>
        </w:rPr>
        <w:t>համահունչ</w:t>
      </w:r>
      <w:r w:rsidRPr="00A23124">
        <w:rPr>
          <w:rFonts w:ascii="GHEA Grapalat" w:hAnsi="GHEA Grapalat"/>
          <w:sz w:val="20"/>
          <w:lang w:val="hy-AM" w:eastAsia="en-GB"/>
        </w:rPr>
        <w:t xml:space="preserve"> </w:t>
      </w:r>
      <w:r w:rsidRPr="00A23124">
        <w:rPr>
          <w:rFonts w:ascii="GHEA Grapalat" w:hAnsi="GHEA Grapalat" w:cs="Sylfaen"/>
          <w:sz w:val="20"/>
          <w:lang w:val="hy-AM" w:eastAsia="en-GB"/>
        </w:rPr>
        <w:t>գործարար</w:t>
      </w:r>
      <w:r w:rsidRPr="00A23124">
        <w:rPr>
          <w:rFonts w:ascii="GHEA Grapalat" w:hAnsi="GHEA Grapalat"/>
          <w:sz w:val="20"/>
          <w:lang w:val="hy-AM" w:eastAsia="en-GB"/>
        </w:rPr>
        <w:t xml:space="preserve"> </w:t>
      </w:r>
      <w:r w:rsidRPr="00A23124">
        <w:rPr>
          <w:rFonts w:ascii="GHEA Grapalat" w:hAnsi="GHEA Grapalat" w:cs="Sylfaen"/>
          <w:sz w:val="20"/>
          <w:lang w:val="hy-AM" w:eastAsia="en-GB"/>
        </w:rPr>
        <w:t>և</w:t>
      </w:r>
      <w:r w:rsidRPr="00A23124">
        <w:rPr>
          <w:rFonts w:ascii="GHEA Grapalat" w:hAnsi="GHEA Grapalat"/>
          <w:sz w:val="20"/>
          <w:lang w:val="hy-AM" w:eastAsia="en-GB"/>
        </w:rPr>
        <w:t xml:space="preserve"> </w:t>
      </w:r>
      <w:r w:rsidRPr="00A23124">
        <w:rPr>
          <w:rFonts w:ascii="GHEA Grapalat" w:hAnsi="GHEA Grapalat" w:cs="Sylfaen"/>
          <w:sz w:val="20"/>
          <w:lang w:val="hy-AM" w:eastAsia="en-GB"/>
        </w:rPr>
        <w:t>տնտեսական</w:t>
      </w:r>
      <w:r w:rsidRPr="00A23124">
        <w:rPr>
          <w:rFonts w:ascii="GHEA Grapalat" w:hAnsi="GHEA Grapalat"/>
          <w:sz w:val="20"/>
          <w:lang w:val="hy-AM" w:eastAsia="en-GB"/>
        </w:rPr>
        <w:t xml:space="preserve"> </w:t>
      </w:r>
      <w:r w:rsidRPr="00A23124">
        <w:rPr>
          <w:rFonts w:ascii="GHEA Grapalat" w:hAnsi="GHEA Grapalat" w:cs="Sylfaen"/>
          <w:sz w:val="20"/>
          <w:lang w:val="hy-AM" w:eastAsia="en-GB"/>
        </w:rPr>
        <w:t>միջավայրի</w:t>
      </w:r>
      <w:r w:rsidRPr="00A23124">
        <w:rPr>
          <w:rFonts w:ascii="GHEA Grapalat" w:hAnsi="GHEA Grapalat"/>
          <w:sz w:val="20"/>
          <w:lang w:val="hy-AM" w:eastAsia="en-GB"/>
        </w:rPr>
        <w:t xml:space="preserve"> </w:t>
      </w:r>
      <w:r w:rsidRPr="00A23124">
        <w:rPr>
          <w:rFonts w:ascii="GHEA Grapalat" w:hAnsi="GHEA Grapalat" w:cs="Sylfaen"/>
          <w:sz w:val="20"/>
          <w:lang w:val="hy-AM" w:eastAsia="en-GB"/>
        </w:rPr>
        <w:t>ապահովմանը</w:t>
      </w:r>
      <w:r w:rsidRPr="00A23124">
        <w:rPr>
          <w:rFonts w:ascii="GHEA Grapalat" w:hAnsi="GHEA Grapalat"/>
          <w:sz w:val="20"/>
          <w:lang w:val="hy-AM" w:eastAsia="en-GB"/>
        </w:rPr>
        <w:t xml:space="preserve">, </w:t>
      </w:r>
      <w:r w:rsidRPr="00A23124">
        <w:rPr>
          <w:rFonts w:ascii="GHEA Grapalat" w:hAnsi="GHEA Grapalat" w:cs="Sylfaen"/>
          <w:sz w:val="20"/>
          <w:lang w:val="hy-AM" w:eastAsia="en-GB"/>
        </w:rPr>
        <w:t>լրացուցիչ</w:t>
      </w:r>
      <w:r w:rsidRPr="00A23124">
        <w:rPr>
          <w:rFonts w:ascii="GHEA Grapalat" w:hAnsi="GHEA Grapalat"/>
          <w:sz w:val="20"/>
          <w:lang w:val="hy-AM" w:eastAsia="en-GB"/>
        </w:rPr>
        <w:t xml:space="preserve"> </w:t>
      </w:r>
      <w:r w:rsidRPr="00A23124">
        <w:rPr>
          <w:rFonts w:ascii="GHEA Grapalat" w:hAnsi="GHEA Grapalat" w:cs="Sylfaen"/>
          <w:sz w:val="20"/>
          <w:lang w:val="hy-AM" w:eastAsia="en-GB"/>
        </w:rPr>
        <w:t>ներդրումների</w:t>
      </w:r>
      <w:r w:rsidRPr="00A23124">
        <w:rPr>
          <w:rFonts w:ascii="GHEA Grapalat" w:hAnsi="GHEA Grapalat"/>
          <w:sz w:val="20"/>
          <w:lang w:val="hy-AM" w:eastAsia="en-GB"/>
        </w:rPr>
        <w:t xml:space="preserve"> </w:t>
      </w:r>
      <w:r w:rsidRPr="00A23124">
        <w:rPr>
          <w:rFonts w:ascii="GHEA Grapalat" w:hAnsi="GHEA Grapalat" w:cs="Sylfaen"/>
          <w:sz w:val="20"/>
          <w:lang w:val="hy-AM" w:eastAsia="en-GB"/>
        </w:rPr>
        <w:t>ներգրավմանը</w:t>
      </w:r>
      <w:r w:rsidRPr="00A23124">
        <w:rPr>
          <w:rFonts w:ascii="GHEA Grapalat" w:hAnsi="GHEA Grapalat"/>
          <w:sz w:val="20"/>
          <w:lang w:val="hy-AM" w:eastAsia="en-GB"/>
        </w:rPr>
        <w:t xml:space="preserve">: </w:t>
      </w:r>
    </w:p>
    <w:p w14:paraId="03FF67D6" w14:textId="77777777" w:rsidR="005A16E9" w:rsidRPr="00A23124" w:rsidRDefault="005A16E9" w:rsidP="005A16E9">
      <w:pPr>
        <w:spacing w:after="120" w:line="276" w:lineRule="auto"/>
        <w:jc w:val="both"/>
        <w:rPr>
          <w:rFonts w:ascii="GHEA Grapalat" w:hAnsi="GHEA Grapalat"/>
          <w:sz w:val="20"/>
          <w:lang w:val="hy-AM" w:eastAsia="en-GB"/>
        </w:rPr>
      </w:pPr>
      <w:r w:rsidRPr="00A23124">
        <w:rPr>
          <w:rFonts w:ascii="GHEA Grapalat" w:hAnsi="GHEA Grapalat" w:cs="Sylfaen"/>
          <w:sz w:val="20"/>
          <w:lang w:val="hy-AM" w:eastAsia="en-GB"/>
        </w:rPr>
        <w:t>Նշված</w:t>
      </w:r>
      <w:r w:rsidRPr="00A23124">
        <w:rPr>
          <w:rFonts w:ascii="GHEA Grapalat" w:hAnsi="GHEA Grapalat"/>
          <w:sz w:val="20"/>
          <w:lang w:val="hy-AM" w:eastAsia="en-GB"/>
        </w:rPr>
        <w:t xml:space="preserve"> </w:t>
      </w:r>
      <w:r w:rsidRPr="00A23124">
        <w:rPr>
          <w:rFonts w:ascii="GHEA Grapalat" w:hAnsi="GHEA Grapalat" w:cs="Sylfaen"/>
          <w:sz w:val="20"/>
          <w:lang w:val="hy-AM" w:eastAsia="en-GB"/>
        </w:rPr>
        <w:t>կանոնակարգերը</w:t>
      </w:r>
      <w:r w:rsidRPr="00A23124">
        <w:rPr>
          <w:rFonts w:ascii="GHEA Grapalat" w:hAnsi="GHEA Grapalat"/>
          <w:sz w:val="20"/>
          <w:lang w:val="hy-AM" w:eastAsia="en-GB"/>
        </w:rPr>
        <w:t xml:space="preserve"> </w:t>
      </w:r>
      <w:r w:rsidRPr="00A23124">
        <w:rPr>
          <w:rFonts w:ascii="GHEA Grapalat" w:hAnsi="GHEA Grapalat" w:cs="Sylfaen"/>
          <w:sz w:val="20"/>
          <w:lang w:val="hy-AM" w:eastAsia="en-GB"/>
        </w:rPr>
        <w:t>պետք</w:t>
      </w:r>
      <w:r w:rsidRPr="00A23124">
        <w:rPr>
          <w:rFonts w:ascii="GHEA Grapalat" w:hAnsi="GHEA Grapalat"/>
          <w:sz w:val="20"/>
          <w:lang w:val="hy-AM" w:eastAsia="en-GB"/>
        </w:rPr>
        <w:t xml:space="preserve"> </w:t>
      </w:r>
      <w:r w:rsidRPr="00A23124">
        <w:rPr>
          <w:rFonts w:ascii="GHEA Grapalat" w:hAnsi="GHEA Grapalat" w:cs="Sylfaen"/>
          <w:sz w:val="20"/>
          <w:lang w:val="hy-AM" w:eastAsia="en-GB"/>
        </w:rPr>
        <w:t>է</w:t>
      </w:r>
      <w:r w:rsidRPr="00A23124">
        <w:rPr>
          <w:rFonts w:ascii="GHEA Grapalat" w:hAnsi="GHEA Grapalat"/>
          <w:sz w:val="20"/>
          <w:lang w:val="hy-AM" w:eastAsia="en-GB"/>
        </w:rPr>
        <w:t xml:space="preserve"> </w:t>
      </w:r>
      <w:r w:rsidRPr="00A23124">
        <w:rPr>
          <w:rFonts w:ascii="GHEA Grapalat" w:hAnsi="GHEA Grapalat" w:cs="Sylfaen"/>
          <w:sz w:val="20"/>
          <w:lang w:val="hy-AM" w:eastAsia="en-GB"/>
        </w:rPr>
        <w:t>հստակորեն</w:t>
      </w:r>
      <w:r w:rsidRPr="00A23124">
        <w:rPr>
          <w:rFonts w:ascii="GHEA Grapalat" w:hAnsi="GHEA Grapalat"/>
          <w:sz w:val="20"/>
          <w:lang w:val="hy-AM" w:eastAsia="en-GB"/>
        </w:rPr>
        <w:t xml:space="preserve"> </w:t>
      </w:r>
      <w:r w:rsidRPr="00A23124">
        <w:rPr>
          <w:rFonts w:ascii="GHEA Grapalat" w:hAnsi="GHEA Grapalat" w:cs="Sylfaen"/>
          <w:sz w:val="20"/>
          <w:lang w:val="hy-AM" w:eastAsia="en-GB"/>
        </w:rPr>
        <w:t>սահմանեն</w:t>
      </w:r>
      <w:r w:rsidRPr="00A23124">
        <w:rPr>
          <w:rFonts w:ascii="GHEA Grapalat" w:hAnsi="GHEA Grapalat"/>
          <w:sz w:val="20"/>
          <w:lang w:val="hy-AM" w:eastAsia="en-GB"/>
        </w:rPr>
        <w:t xml:space="preserve"> </w:t>
      </w:r>
      <w:r w:rsidRPr="00A23124">
        <w:rPr>
          <w:rFonts w:ascii="GHEA Grapalat" w:hAnsi="GHEA Grapalat" w:cs="Sylfaen"/>
          <w:sz w:val="20"/>
          <w:lang w:val="hy-AM" w:eastAsia="en-GB"/>
        </w:rPr>
        <w:t>նաև</w:t>
      </w:r>
      <w:r w:rsidRPr="00A23124">
        <w:rPr>
          <w:rFonts w:ascii="GHEA Grapalat" w:hAnsi="GHEA Grapalat"/>
          <w:sz w:val="20"/>
          <w:lang w:val="hy-AM" w:eastAsia="en-GB"/>
        </w:rPr>
        <w:t xml:space="preserve"> </w:t>
      </w:r>
      <w:r w:rsidRPr="00A23124">
        <w:rPr>
          <w:rFonts w:ascii="GHEA Grapalat" w:hAnsi="GHEA Grapalat" w:cs="Sylfaen"/>
          <w:sz w:val="20"/>
          <w:lang w:val="hy-AM" w:eastAsia="en-GB"/>
        </w:rPr>
        <w:t>այն</w:t>
      </w:r>
      <w:r w:rsidRPr="00A23124">
        <w:rPr>
          <w:rFonts w:ascii="GHEA Grapalat" w:hAnsi="GHEA Grapalat"/>
          <w:sz w:val="20"/>
          <w:lang w:val="hy-AM" w:eastAsia="en-GB"/>
        </w:rPr>
        <w:t xml:space="preserve"> </w:t>
      </w:r>
      <w:r w:rsidRPr="00A23124">
        <w:rPr>
          <w:rFonts w:ascii="GHEA Grapalat" w:hAnsi="GHEA Grapalat" w:cs="Sylfaen"/>
          <w:sz w:val="20"/>
          <w:lang w:val="hy-AM" w:eastAsia="en-GB"/>
        </w:rPr>
        <w:t>չափորոշիչները</w:t>
      </w:r>
      <w:r w:rsidRPr="00A23124">
        <w:rPr>
          <w:rFonts w:ascii="GHEA Grapalat" w:hAnsi="GHEA Grapalat"/>
          <w:sz w:val="20"/>
          <w:lang w:val="hy-AM" w:eastAsia="en-GB"/>
        </w:rPr>
        <w:t xml:space="preserve">, </w:t>
      </w:r>
      <w:r w:rsidRPr="00A23124">
        <w:rPr>
          <w:rFonts w:ascii="GHEA Grapalat" w:hAnsi="GHEA Grapalat" w:cs="Sylfaen"/>
          <w:sz w:val="20"/>
          <w:lang w:val="hy-AM" w:eastAsia="en-GB"/>
        </w:rPr>
        <w:t>որով</w:t>
      </w:r>
      <w:r w:rsidRPr="00A23124">
        <w:rPr>
          <w:rFonts w:ascii="GHEA Grapalat" w:hAnsi="GHEA Grapalat"/>
          <w:sz w:val="20"/>
          <w:lang w:val="hy-AM" w:eastAsia="en-GB"/>
        </w:rPr>
        <w:t xml:space="preserve"> </w:t>
      </w:r>
      <w:r w:rsidRPr="00A23124">
        <w:rPr>
          <w:rFonts w:ascii="GHEA Grapalat" w:hAnsi="GHEA Grapalat" w:cs="Sylfaen"/>
          <w:sz w:val="20"/>
          <w:lang w:val="hy-AM" w:eastAsia="en-GB"/>
        </w:rPr>
        <w:t>կսահմանվեն</w:t>
      </w:r>
      <w:r w:rsidRPr="00A23124">
        <w:rPr>
          <w:rFonts w:ascii="GHEA Grapalat" w:hAnsi="GHEA Grapalat"/>
          <w:sz w:val="20"/>
          <w:lang w:val="hy-AM" w:eastAsia="en-GB"/>
        </w:rPr>
        <w:t xml:space="preserve">, </w:t>
      </w:r>
      <w:r w:rsidRPr="00A23124">
        <w:rPr>
          <w:rFonts w:ascii="GHEA Grapalat" w:hAnsi="GHEA Grapalat" w:cs="Sylfaen"/>
          <w:sz w:val="20"/>
          <w:lang w:val="hy-AM" w:eastAsia="en-GB"/>
        </w:rPr>
        <w:t>թե</w:t>
      </w:r>
      <w:r w:rsidRPr="00A23124">
        <w:rPr>
          <w:rFonts w:ascii="GHEA Grapalat" w:hAnsi="GHEA Grapalat"/>
          <w:sz w:val="20"/>
          <w:lang w:val="hy-AM" w:eastAsia="en-GB"/>
        </w:rPr>
        <w:t xml:space="preserve"> </w:t>
      </w:r>
      <w:r w:rsidRPr="00A23124">
        <w:rPr>
          <w:rFonts w:ascii="GHEA Grapalat" w:hAnsi="GHEA Grapalat" w:cs="Sylfaen"/>
          <w:sz w:val="20"/>
          <w:lang w:val="hy-AM" w:eastAsia="en-GB"/>
        </w:rPr>
        <w:t>որ</w:t>
      </w:r>
      <w:r w:rsidRPr="00A23124">
        <w:rPr>
          <w:rFonts w:ascii="GHEA Grapalat" w:hAnsi="GHEA Grapalat"/>
          <w:sz w:val="20"/>
          <w:lang w:val="hy-AM" w:eastAsia="en-GB"/>
        </w:rPr>
        <w:t xml:space="preserve"> </w:t>
      </w:r>
      <w:r w:rsidRPr="00A23124">
        <w:rPr>
          <w:rFonts w:ascii="GHEA Grapalat" w:hAnsi="GHEA Grapalat" w:cs="Sylfaen"/>
          <w:sz w:val="20"/>
          <w:lang w:val="hy-AM" w:eastAsia="en-GB"/>
        </w:rPr>
        <w:t>դեպքում</w:t>
      </w:r>
      <w:r w:rsidRPr="00A23124">
        <w:rPr>
          <w:rFonts w:ascii="GHEA Grapalat" w:hAnsi="GHEA Grapalat"/>
          <w:sz w:val="20"/>
          <w:lang w:val="hy-AM" w:eastAsia="en-GB"/>
        </w:rPr>
        <w:t xml:space="preserve"> </w:t>
      </w:r>
      <w:r w:rsidRPr="00A23124">
        <w:rPr>
          <w:rFonts w:ascii="GHEA Grapalat" w:hAnsi="GHEA Grapalat" w:cs="Sylfaen"/>
          <w:sz w:val="20"/>
          <w:lang w:val="hy-AM" w:eastAsia="en-GB"/>
        </w:rPr>
        <w:t>է</w:t>
      </w:r>
      <w:r w:rsidRPr="00A23124">
        <w:rPr>
          <w:rFonts w:ascii="GHEA Grapalat" w:hAnsi="GHEA Grapalat"/>
          <w:sz w:val="20"/>
          <w:lang w:val="hy-AM" w:eastAsia="en-GB"/>
        </w:rPr>
        <w:t xml:space="preserve"> </w:t>
      </w:r>
      <w:r w:rsidR="003F677F">
        <w:rPr>
          <w:rFonts w:ascii="GHEA Grapalat" w:hAnsi="GHEA Grapalat"/>
          <w:sz w:val="20"/>
          <w:lang w:val="hy-AM" w:eastAsia="en-GB"/>
        </w:rPr>
        <w:t>Կ</w:t>
      </w:r>
      <w:r w:rsidRPr="00A23124">
        <w:rPr>
          <w:rFonts w:ascii="GHEA Grapalat" w:hAnsi="GHEA Grapalat" w:cs="Sylfaen"/>
          <w:sz w:val="20"/>
          <w:lang w:val="hy-AM" w:eastAsia="en-GB"/>
        </w:rPr>
        <w:t>առավարությունը</w:t>
      </w:r>
      <w:r w:rsidRPr="00A23124">
        <w:rPr>
          <w:rFonts w:ascii="GHEA Grapalat" w:hAnsi="GHEA Grapalat"/>
          <w:sz w:val="20"/>
          <w:lang w:val="hy-AM" w:eastAsia="en-GB"/>
        </w:rPr>
        <w:t xml:space="preserve"> </w:t>
      </w:r>
      <w:r w:rsidRPr="00A23124">
        <w:rPr>
          <w:rFonts w:ascii="GHEA Grapalat" w:hAnsi="GHEA Grapalat" w:cs="Sylfaen"/>
          <w:sz w:val="20"/>
          <w:lang w:val="hy-AM" w:eastAsia="en-GB"/>
        </w:rPr>
        <w:t>ավելի</w:t>
      </w:r>
      <w:r w:rsidRPr="00A23124">
        <w:rPr>
          <w:rFonts w:ascii="GHEA Grapalat" w:hAnsi="GHEA Grapalat"/>
          <w:sz w:val="20"/>
          <w:lang w:val="hy-AM" w:eastAsia="en-GB"/>
        </w:rPr>
        <w:t xml:space="preserve"> </w:t>
      </w:r>
      <w:r w:rsidRPr="00A23124">
        <w:rPr>
          <w:rFonts w:ascii="GHEA Grapalat" w:hAnsi="GHEA Grapalat" w:cs="Sylfaen"/>
          <w:sz w:val="20"/>
          <w:lang w:val="hy-AM" w:eastAsia="en-GB"/>
        </w:rPr>
        <w:t>ինտենսիվորեն</w:t>
      </w:r>
      <w:r w:rsidRPr="00A23124">
        <w:rPr>
          <w:rFonts w:ascii="GHEA Grapalat" w:hAnsi="GHEA Grapalat"/>
          <w:sz w:val="20"/>
          <w:lang w:val="hy-AM" w:eastAsia="en-GB"/>
        </w:rPr>
        <w:t xml:space="preserve"> </w:t>
      </w:r>
      <w:r w:rsidRPr="00A23124">
        <w:rPr>
          <w:rFonts w:ascii="GHEA Grapalat" w:hAnsi="GHEA Grapalat" w:cs="Sylfaen"/>
          <w:sz w:val="20"/>
          <w:lang w:val="hy-AM" w:eastAsia="en-GB"/>
        </w:rPr>
        <w:t>միջամտում</w:t>
      </w:r>
      <w:r w:rsidRPr="00A23124">
        <w:rPr>
          <w:rFonts w:ascii="GHEA Grapalat" w:hAnsi="GHEA Grapalat"/>
          <w:sz w:val="20"/>
          <w:lang w:val="hy-AM" w:eastAsia="en-GB"/>
        </w:rPr>
        <w:t xml:space="preserve"> </w:t>
      </w:r>
      <w:r w:rsidR="003F677F">
        <w:rPr>
          <w:rFonts w:ascii="GHEA Grapalat" w:hAnsi="GHEA Grapalat"/>
          <w:color w:val="000000" w:themeColor="text1"/>
          <w:sz w:val="20"/>
          <w:szCs w:val="20"/>
          <w:lang w:val="hy-AM"/>
        </w:rPr>
        <w:t>ընդերքօգտագործողի</w:t>
      </w:r>
      <w:r w:rsidRPr="00A23124">
        <w:rPr>
          <w:rFonts w:ascii="GHEA Grapalat" w:hAnsi="GHEA Grapalat"/>
          <w:sz w:val="20"/>
          <w:lang w:val="hy-AM" w:eastAsia="en-GB"/>
        </w:rPr>
        <w:t xml:space="preserve"> </w:t>
      </w:r>
      <w:r w:rsidRPr="00A23124">
        <w:rPr>
          <w:rFonts w:ascii="GHEA Grapalat" w:hAnsi="GHEA Grapalat" w:cs="Sylfaen"/>
          <w:sz w:val="20"/>
          <w:lang w:val="hy-AM" w:eastAsia="en-GB"/>
        </w:rPr>
        <w:t>գործունեությանը</w:t>
      </w:r>
      <w:r w:rsidRPr="00A23124">
        <w:rPr>
          <w:rFonts w:ascii="GHEA Grapalat" w:hAnsi="GHEA Grapalat"/>
          <w:sz w:val="20"/>
          <w:lang w:val="hy-AM" w:eastAsia="en-GB"/>
        </w:rPr>
        <w:t xml:space="preserve"> </w:t>
      </w:r>
      <w:r w:rsidRPr="00A23124">
        <w:rPr>
          <w:rFonts w:ascii="GHEA Grapalat" w:hAnsi="GHEA Grapalat" w:cs="Sylfaen"/>
          <w:sz w:val="20"/>
          <w:lang w:val="hy-AM" w:eastAsia="en-GB"/>
        </w:rPr>
        <w:t>և</w:t>
      </w:r>
      <w:r w:rsidRPr="00A23124">
        <w:rPr>
          <w:rFonts w:ascii="GHEA Grapalat" w:hAnsi="GHEA Grapalat"/>
          <w:sz w:val="20"/>
          <w:lang w:val="hy-AM" w:eastAsia="en-GB"/>
        </w:rPr>
        <w:t xml:space="preserve"> </w:t>
      </w:r>
      <w:r w:rsidRPr="00A23124">
        <w:rPr>
          <w:rFonts w:ascii="GHEA Grapalat" w:hAnsi="GHEA Grapalat" w:cs="Sylfaen"/>
          <w:sz w:val="20"/>
          <w:lang w:val="hy-AM" w:eastAsia="en-GB"/>
        </w:rPr>
        <w:t>ինչ</w:t>
      </w:r>
      <w:r w:rsidRPr="00A23124">
        <w:rPr>
          <w:rFonts w:ascii="GHEA Grapalat" w:hAnsi="GHEA Grapalat"/>
          <w:sz w:val="20"/>
          <w:lang w:val="hy-AM" w:eastAsia="en-GB"/>
        </w:rPr>
        <w:t xml:space="preserve"> </w:t>
      </w:r>
      <w:r w:rsidRPr="00A23124">
        <w:rPr>
          <w:rFonts w:ascii="GHEA Grapalat" w:hAnsi="GHEA Grapalat" w:cs="Sylfaen"/>
          <w:sz w:val="20"/>
          <w:lang w:val="hy-AM" w:eastAsia="en-GB"/>
        </w:rPr>
        <w:t>սկզբունքներից</w:t>
      </w:r>
      <w:r w:rsidRPr="00A23124">
        <w:rPr>
          <w:rFonts w:ascii="GHEA Grapalat" w:hAnsi="GHEA Grapalat"/>
          <w:sz w:val="20"/>
          <w:lang w:val="hy-AM" w:eastAsia="en-GB"/>
        </w:rPr>
        <w:t xml:space="preserve"> </w:t>
      </w:r>
      <w:r w:rsidRPr="00A23124">
        <w:rPr>
          <w:rFonts w:ascii="GHEA Grapalat" w:hAnsi="GHEA Grapalat" w:cs="Sylfaen"/>
          <w:sz w:val="20"/>
          <w:lang w:val="hy-AM" w:eastAsia="en-GB"/>
        </w:rPr>
        <w:t>ելնելով</w:t>
      </w:r>
      <w:r w:rsidRPr="00A23124">
        <w:rPr>
          <w:rFonts w:ascii="GHEA Grapalat" w:hAnsi="GHEA Grapalat"/>
          <w:sz w:val="20"/>
          <w:lang w:val="hy-AM" w:eastAsia="en-GB"/>
        </w:rPr>
        <w:t xml:space="preserve"> </w:t>
      </w:r>
      <w:r w:rsidRPr="00A23124">
        <w:rPr>
          <w:rFonts w:ascii="GHEA Grapalat" w:hAnsi="GHEA Grapalat" w:cs="Sylfaen"/>
          <w:sz w:val="20"/>
          <w:lang w:val="hy-AM" w:eastAsia="en-GB"/>
        </w:rPr>
        <w:t>է</w:t>
      </w:r>
      <w:r w:rsidRPr="00A23124">
        <w:rPr>
          <w:rFonts w:ascii="GHEA Grapalat" w:hAnsi="GHEA Grapalat"/>
          <w:sz w:val="20"/>
          <w:lang w:val="hy-AM" w:eastAsia="en-GB"/>
        </w:rPr>
        <w:t xml:space="preserve"> </w:t>
      </w:r>
      <w:r w:rsidRPr="00A23124">
        <w:rPr>
          <w:rFonts w:ascii="GHEA Grapalat" w:hAnsi="GHEA Grapalat" w:cs="Sylfaen"/>
          <w:sz w:val="20"/>
          <w:lang w:val="hy-AM" w:eastAsia="en-GB"/>
        </w:rPr>
        <w:t>սահմանում</w:t>
      </w:r>
      <w:r w:rsidRPr="00A23124">
        <w:rPr>
          <w:rFonts w:ascii="GHEA Grapalat" w:hAnsi="GHEA Grapalat"/>
          <w:sz w:val="20"/>
          <w:lang w:val="hy-AM" w:eastAsia="en-GB"/>
        </w:rPr>
        <w:t xml:space="preserve"> </w:t>
      </w:r>
      <w:r w:rsidRPr="00A23124">
        <w:rPr>
          <w:rFonts w:ascii="GHEA Grapalat" w:hAnsi="GHEA Grapalat" w:cs="Sylfaen"/>
          <w:sz w:val="20"/>
          <w:lang w:val="hy-AM" w:eastAsia="en-GB"/>
        </w:rPr>
        <w:t>նրա</w:t>
      </w:r>
      <w:r w:rsidRPr="00A23124">
        <w:rPr>
          <w:rFonts w:ascii="GHEA Grapalat" w:hAnsi="GHEA Grapalat"/>
          <w:sz w:val="20"/>
          <w:lang w:val="hy-AM" w:eastAsia="en-GB"/>
        </w:rPr>
        <w:t xml:space="preserve"> </w:t>
      </w:r>
      <w:r w:rsidRPr="00A23124">
        <w:rPr>
          <w:rFonts w:ascii="GHEA Grapalat" w:hAnsi="GHEA Grapalat" w:cs="Sylfaen"/>
          <w:sz w:val="20"/>
          <w:lang w:val="hy-AM" w:eastAsia="en-GB"/>
        </w:rPr>
        <w:t>համար</w:t>
      </w:r>
      <w:r w:rsidRPr="00A23124">
        <w:rPr>
          <w:rFonts w:ascii="GHEA Grapalat" w:hAnsi="GHEA Grapalat"/>
          <w:sz w:val="20"/>
          <w:lang w:val="hy-AM" w:eastAsia="en-GB"/>
        </w:rPr>
        <w:t xml:space="preserve"> </w:t>
      </w:r>
      <w:r w:rsidRPr="00A23124">
        <w:rPr>
          <w:rFonts w:ascii="GHEA Grapalat" w:hAnsi="GHEA Grapalat" w:cs="Sylfaen"/>
          <w:sz w:val="20"/>
          <w:lang w:val="hy-AM" w:eastAsia="en-GB"/>
        </w:rPr>
        <w:t>լրացուցիչ</w:t>
      </w:r>
      <w:r w:rsidRPr="00A23124">
        <w:rPr>
          <w:rFonts w:ascii="GHEA Grapalat" w:hAnsi="GHEA Grapalat"/>
          <w:sz w:val="20"/>
          <w:lang w:val="hy-AM" w:eastAsia="en-GB"/>
        </w:rPr>
        <w:t xml:space="preserve"> </w:t>
      </w:r>
      <w:r w:rsidRPr="00A23124">
        <w:rPr>
          <w:rFonts w:ascii="GHEA Grapalat" w:hAnsi="GHEA Grapalat" w:cs="Sylfaen"/>
          <w:sz w:val="20"/>
          <w:lang w:val="hy-AM" w:eastAsia="en-GB"/>
        </w:rPr>
        <w:t>խթաններ</w:t>
      </w:r>
      <w:r w:rsidRPr="00A23124">
        <w:rPr>
          <w:rFonts w:ascii="GHEA Grapalat" w:hAnsi="GHEA Grapalat"/>
          <w:sz w:val="20"/>
          <w:lang w:val="hy-AM" w:eastAsia="en-GB"/>
        </w:rPr>
        <w:t>:</w:t>
      </w:r>
    </w:p>
    <w:p w14:paraId="783F207B" w14:textId="77777777" w:rsidR="005A16E9" w:rsidRPr="00341BE9" w:rsidRDefault="005A16E9" w:rsidP="005A16E9">
      <w:pPr>
        <w:pStyle w:val="ListParagraph"/>
        <w:spacing w:after="120" w:line="276" w:lineRule="auto"/>
        <w:rPr>
          <w:rFonts w:ascii="GHEA Grapalat" w:hAnsi="GHEA Grapalat" w:cs="Arial"/>
          <w:bCs/>
          <w:color w:val="000000" w:themeColor="text1"/>
          <w:sz w:val="20"/>
          <w:szCs w:val="20"/>
          <w:lang w:val="hy-AM"/>
        </w:rPr>
      </w:pPr>
    </w:p>
    <w:p w14:paraId="28CE012D" w14:textId="77777777" w:rsidR="005A16E9" w:rsidRPr="00341BE9" w:rsidRDefault="005A16E9" w:rsidP="005A16E9">
      <w:pPr>
        <w:pStyle w:val="Heading2"/>
        <w:numPr>
          <w:ilvl w:val="2"/>
          <w:numId w:val="39"/>
        </w:numPr>
        <w:spacing w:after="120" w:line="276" w:lineRule="auto"/>
        <w:ind w:left="270" w:hanging="270"/>
        <w:jc w:val="both"/>
        <w:rPr>
          <w:rFonts w:ascii="GHEA Grapalat" w:eastAsia="Calibri" w:hAnsi="GHEA Grapalat" w:cs="Arial"/>
          <w:b/>
          <w:color w:val="7030A0"/>
          <w:sz w:val="20"/>
          <w:szCs w:val="20"/>
          <w:lang w:val="hy-AM"/>
        </w:rPr>
      </w:pPr>
      <w:bookmarkStart w:id="53" w:name="_Toc96785481"/>
      <w:r w:rsidRPr="00341BE9">
        <w:rPr>
          <w:rFonts w:ascii="GHEA Grapalat" w:eastAsia="Calibri" w:hAnsi="GHEA Grapalat" w:cs="Sylfaen"/>
          <w:b/>
          <w:color w:val="7030A0"/>
          <w:sz w:val="20"/>
          <w:szCs w:val="20"/>
          <w:lang w:val="hy-AM"/>
        </w:rPr>
        <w:t>ՄԻՋՈՑԱՌՈՒՄՆԵՐԻ</w:t>
      </w:r>
      <w:r w:rsidRPr="00341BE9">
        <w:rPr>
          <w:rFonts w:ascii="GHEA Grapalat" w:eastAsia="Calibri" w:hAnsi="GHEA Grapalat" w:cs="Arial"/>
          <w:b/>
          <w:color w:val="7030A0"/>
          <w:sz w:val="20"/>
          <w:szCs w:val="20"/>
          <w:lang w:val="hy-AM"/>
        </w:rPr>
        <w:t xml:space="preserve"> </w:t>
      </w:r>
      <w:r w:rsidRPr="00341BE9">
        <w:rPr>
          <w:rFonts w:ascii="GHEA Grapalat" w:eastAsia="Calibri" w:hAnsi="GHEA Grapalat" w:cs="Sylfaen"/>
          <w:b/>
          <w:color w:val="7030A0"/>
          <w:sz w:val="20"/>
          <w:szCs w:val="20"/>
          <w:lang w:val="hy-AM"/>
        </w:rPr>
        <w:t>ԻՐԱԿԱՆԱՑՄԱՆ</w:t>
      </w:r>
      <w:r w:rsidRPr="00341BE9">
        <w:rPr>
          <w:rFonts w:ascii="GHEA Grapalat" w:eastAsia="Calibri" w:hAnsi="GHEA Grapalat" w:cs="Arial"/>
          <w:b/>
          <w:color w:val="7030A0"/>
          <w:sz w:val="20"/>
          <w:szCs w:val="20"/>
          <w:lang w:val="hy-AM"/>
        </w:rPr>
        <w:t xml:space="preserve"> </w:t>
      </w:r>
      <w:r w:rsidRPr="00341BE9">
        <w:rPr>
          <w:rFonts w:ascii="GHEA Grapalat" w:eastAsia="Calibri" w:hAnsi="GHEA Grapalat" w:cs="Sylfaen"/>
          <w:b/>
          <w:color w:val="7030A0"/>
          <w:sz w:val="20"/>
          <w:szCs w:val="20"/>
          <w:lang w:val="hy-AM"/>
        </w:rPr>
        <w:t>ՀԻՄՆԱԿԱՆ</w:t>
      </w:r>
      <w:r w:rsidRPr="00341BE9">
        <w:rPr>
          <w:rFonts w:ascii="GHEA Grapalat" w:eastAsia="Calibri" w:hAnsi="GHEA Grapalat" w:cs="Arial"/>
          <w:b/>
          <w:color w:val="7030A0"/>
          <w:sz w:val="20"/>
          <w:szCs w:val="20"/>
          <w:lang w:val="hy-AM"/>
        </w:rPr>
        <w:t xml:space="preserve"> </w:t>
      </w:r>
      <w:r w:rsidRPr="00341BE9">
        <w:rPr>
          <w:rFonts w:ascii="GHEA Grapalat" w:eastAsia="Calibri" w:hAnsi="GHEA Grapalat" w:cs="Sylfaen"/>
          <w:b/>
          <w:color w:val="7030A0"/>
          <w:sz w:val="20"/>
          <w:szCs w:val="20"/>
          <w:lang w:val="hy-AM"/>
        </w:rPr>
        <w:t>ԽՈՉԸՆԴՈՏՆԵՐԸ</w:t>
      </w:r>
      <w:r w:rsidRPr="00341BE9">
        <w:rPr>
          <w:rFonts w:ascii="GHEA Grapalat" w:eastAsia="Calibri" w:hAnsi="GHEA Grapalat" w:cs="Arial"/>
          <w:b/>
          <w:color w:val="7030A0"/>
          <w:sz w:val="20"/>
          <w:szCs w:val="20"/>
          <w:lang w:val="hy-AM"/>
        </w:rPr>
        <w:t>/</w:t>
      </w:r>
      <w:r w:rsidRPr="00341BE9">
        <w:rPr>
          <w:rFonts w:ascii="GHEA Grapalat" w:eastAsia="Calibri" w:hAnsi="GHEA Grapalat" w:cs="Sylfaen"/>
          <w:b/>
          <w:color w:val="7030A0"/>
          <w:sz w:val="20"/>
          <w:szCs w:val="20"/>
          <w:lang w:val="hy-AM"/>
        </w:rPr>
        <w:t>ՄԱՐՏԱՀՐԱՎԵՐՆԵՐԸ</w:t>
      </w:r>
      <w:bookmarkEnd w:id="53"/>
    </w:p>
    <w:p w14:paraId="020FE3CF" w14:textId="77777777" w:rsidR="005A16E9" w:rsidRPr="00A23124" w:rsidRDefault="005A16E9" w:rsidP="005A16E9">
      <w:pPr>
        <w:spacing w:after="120" w:line="276" w:lineRule="auto"/>
        <w:jc w:val="both"/>
        <w:rPr>
          <w:rFonts w:ascii="GHEA Grapalat" w:hAnsi="GHEA Grapalat"/>
          <w:sz w:val="20"/>
          <w:lang w:val="hy-AM" w:eastAsia="en-GB"/>
        </w:rPr>
      </w:pPr>
      <w:r w:rsidRPr="00A23124">
        <w:rPr>
          <w:rFonts w:ascii="GHEA Grapalat" w:hAnsi="GHEA Grapalat" w:cs="Sylfaen"/>
          <w:sz w:val="20"/>
          <w:lang w:val="hy-AM" w:eastAsia="en-GB"/>
        </w:rPr>
        <w:t>Հիմնական</w:t>
      </w:r>
      <w:r w:rsidRPr="00A23124">
        <w:rPr>
          <w:rFonts w:ascii="GHEA Grapalat" w:hAnsi="GHEA Grapalat"/>
          <w:sz w:val="20"/>
          <w:lang w:val="hy-AM" w:eastAsia="en-GB"/>
        </w:rPr>
        <w:t xml:space="preserve"> </w:t>
      </w:r>
      <w:r w:rsidRPr="00A23124">
        <w:rPr>
          <w:rFonts w:ascii="GHEA Grapalat" w:hAnsi="GHEA Grapalat" w:cs="Sylfaen"/>
          <w:sz w:val="20"/>
          <w:lang w:val="hy-AM" w:eastAsia="en-GB"/>
        </w:rPr>
        <w:t>խոչընդոտների</w:t>
      </w:r>
      <w:r w:rsidRPr="00A23124">
        <w:rPr>
          <w:rFonts w:ascii="GHEA Grapalat" w:hAnsi="GHEA Grapalat"/>
          <w:sz w:val="20"/>
          <w:lang w:val="hy-AM" w:eastAsia="en-GB"/>
        </w:rPr>
        <w:t xml:space="preserve"> </w:t>
      </w:r>
      <w:r w:rsidRPr="00A23124">
        <w:rPr>
          <w:rFonts w:ascii="GHEA Grapalat" w:hAnsi="GHEA Grapalat" w:cs="Sylfaen"/>
          <w:sz w:val="20"/>
          <w:lang w:val="hy-AM" w:eastAsia="en-GB"/>
        </w:rPr>
        <w:t>և</w:t>
      </w:r>
      <w:r w:rsidRPr="00A23124">
        <w:rPr>
          <w:rFonts w:ascii="GHEA Grapalat" w:hAnsi="GHEA Grapalat"/>
          <w:sz w:val="20"/>
          <w:lang w:val="hy-AM" w:eastAsia="en-GB"/>
        </w:rPr>
        <w:t xml:space="preserve"> </w:t>
      </w:r>
      <w:r w:rsidRPr="00A23124">
        <w:rPr>
          <w:rFonts w:ascii="GHEA Grapalat" w:hAnsi="GHEA Grapalat" w:cs="Sylfaen"/>
          <w:sz w:val="20"/>
          <w:lang w:val="hy-AM" w:eastAsia="en-GB"/>
        </w:rPr>
        <w:t>մարտահրավերների</w:t>
      </w:r>
      <w:r w:rsidRPr="00A23124">
        <w:rPr>
          <w:rFonts w:ascii="GHEA Grapalat" w:hAnsi="GHEA Grapalat"/>
          <w:sz w:val="20"/>
          <w:lang w:val="hy-AM" w:eastAsia="en-GB"/>
        </w:rPr>
        <w:t xml:space="preserve"> </w:t>
      </w:r>
      <w:r w:rsidRPr="00A23124">
        <w:rPr>
          <w:rFonts w:ascii="GHEA Grapalat" w:hAnsi="GHEA Grapalat" w:cs="Sylfaen"/>
          <w:sz w:val="20"/>
          <w:lang w:val="hy-AM" w:eastAsia="en-GB"/>
        </w:rPr>
        <w:t>կազմում</w:t>
      </w:r>
      <w:r w:rsidRPr="00A23124">
        <w:rPr>
          <w:rFonts w:ascii="GHEA Grapalat" w:hAnsi="GHEA Grapalat"/>
          <w:sz w:val="20"/>
          <w:lang w:val="hy-AM" w:eastAsia="en-GB"/>
        </w:rPr>
        <w:t xml:space="preserve"> </w:t>
      </w:r>
      <w:r w:rsidRPr="00A23124">
        <w:rPr>
          <w:rFonts w:ascii="GHEA Grapalat" w:hAnsi="GHEA Grapalat" w:cs="Sylfaen"/>
          <w:sz w:val="20"/>
          <w:lang w:val="hy-AM" w:eastAsia="en-GB"/>
        </w:rPr>
        <w:t>առաջին</w:t>
      </w:r>
      <w:r w:rsidRPr="00A23124">
        <w:rPr>
          <w:rFonts w:ascii="GHEA Grapalat" w:hAnsi="GHEA Grapalat"/>
          <w:sz w:val="20"/>
          <w:lang w:val="hy-AM" w:eastAsia="en-GB"/>
        </w:rPr>
        <w:t xml:space="preserve"> </w:t>
      </w:r>
      <w:r w:rsidRPr="00A23124">
        <w:rPr>
          <w:rFonts w:ascii="GHEA Grapalat" w:hAnsi="GHEA Grapalat" w:cs="Sylfaen"/>
          <w:sz w:val="20"/>
          <w:lang w:val="hy-AM" w:eastAsia="en-GB"/>
        </w:rPr>
        <w:t>հերթին</w:t>
      </w:r>
      <w:r w:rsidRPr="00A23124">
        <w:rPr>
          <w:rFonts w:ascii="GHEA Grapalat" w:hAnsi="GHEA Grapalat"/>
          <w:sz w:val="20"/>
          <w:lang w:val="hy-AM" w:eastAsia="en-GB"/>
        </w:rPr>
        <w:t xml:space="preserve"> </w:t>
      </w:r>
      <w:r w:rsidRPr="00A23124">
        <w:rPr>
          <w:rFonts w:ascii="GHEA Grapalat" w:hAnsi="GHEA Grapalat" w:cs="Sylfaen"/>
          <w:sz w:val="20"/>
          <w:lang w:val="hy-AM" w:eastAsia="en-GB"/>
        </w:rPr>
        <w:t>ներկայացվում</w:t>
      </w:r>
      <w:r w:rsidRPr="00A23124">
        <w:rPr>
          <w:rFonts w:ascii="GHEA Grapalat" w:hAnsi="GHEA Grapalat"/>
          <w:sz w:val="20"/>
          <w:lang w:val="hy-AM" w:eastAsia="en-GB"/>
        </w:rPr>
        <w:t xml:space="preserve"> </w:t>
      </w:r>
      <w:r w:rsidRPr="00A23124">
        <w:rPr>
          <w:rFonts w:ascii="GHEA Grapalat" w:hAnsi="GHEA Grapalat" w:cs="Sylfaen"/>
          <w:sz w:val="20"/>
          <w:lang w:val="hy-AM" w:eastAsia="en-GB"/>
        </w:rPr>
        <w:t>են</w:t>
      </w:r>
      <w:r w:rsidRPr="00A23124">
        <w:rPr>
          <w:rFonts w:ascii="GHEA Grapalat" w:hAnsi="GHEA Grapalat"/>
          <w:sz w:val="20"/>
          <w:lang w:val="hy-AM" w:eastAsia="en-GB"/>
        </w:rPr>
        <w:t xml:space="preserve"> </w:t>
      </w:r>
      <w:r w:rsidRPr="00A23124">
        <w:rPr>
          <w:rFonts w:ascii="GHEA Grapalat" w:hAnsi="GHEA Grapalat" w:cs="Sylfaen"/>
          <w:sz w:val="20"/>
          <w:lang w:val="hy-AM" w:eastAsia="en-GB"/>
        </w:rPr>
        <w:t>այն</w:t>
      </w:r>
      <w:r w:rsidRPr="00A23124">
        <w:rPr>
          <w:rFonts w:ascii="GHEA Grapalat" w:hAnsi="GHEA Grapalat"/>
          <w:sz w:val="20"/>
          <w:lang w:val="hy-AM" w:eastAsia="en-GB"/>
        </w:rPr>
        <w:t xml:space="preserve"> </w:t>
      </w:r>
      <w:r w:rsidRPr="00A23124">
        <w:rPr>
          <w:rFonts w:ascii="GHEA Grapalat" w:hAnsi="GHEA Grapalat" w:cs="Sylfaen"/>
          <w:sz w:val="20"/>
          <w:lang w:val="hy-AM" w:eastAsia="en-GB"/>
        </w:rPr>
        <w:t>հնարավոր</w:t>
      </w:r>
      <w:r w:rsidRPr="00A23124">
        <w:rPr>
          <w:rFonts w:ascii="GHEA Grapalat" w:hAnsi="GHEA Grapalat"/>
          <w:sz w:val="20"/>
          <w:lang w:val="hy-AM" w:eastAsia="en-GB"/>
        </w:rPr>
        <w:t xml:space="preserve"> </w:t>
      </w:r>
      <w:r w:rsidRPr="00A23124">
        <w:rPr>
          <w:rFonts w:ascii="GHEA Grapalat" w:hAnsi="GHEA Grapalat" w:cs="Sylfaen"/>
          <w:sz w:val="20"/>
          <w:lang w:val="hy-AM" w:eastAsia="en-GB"/>
        </w:rPr>
        <w:t>ռիսկերը</w:t>
      </w:r>
      <w:r w:rsidRPr="00A23124">
        <w:rPr>
          <w:rFonts w:ascii="GHEA Grapalat" w:hAnsi="GHEA Grapalat"/>
          <w:sz w:val="20"/>
          <w:lang w:val="hy-AM" w:eastAsia="en-GB"/>
        </w:rPr>
        <w:t xml:space="preserve">, </w:t>
      </w:r>
      <w:r w:rsidRPr="00A23124">
        <w:rPr>
          <w:rFonts w:ascii="GHEA Grapalat" w:hAnsi="GHEA Grapalat" w:cs="Sylfaen"/>
          <w:sz w:val="20"/>
          <w:lang w:val="hy-AM" w:eastAsia="en-GB"/>
        </w:rPr>
        <w:t>որոնք</w:t>
      </w:r>
      <w:r w:rsidRPr="00A23124">
        <w:rPr>
          <w:rFonts w:ascii="GHEA Grapalat" w:hAnsi="GHEA Grapalat"/>
          <w:sz w:val="20"/>
          <w:lang w:val="hy-AM" w:eastAsia="en-GB"/>
        </w:rPr>
        <w:t xml:space="preserve"> </w:t>
      </w:r>
      <w:r w:rsidRPr="00A23124">
        <w:rPr>
          <w:rFonts w:ascii="GHEA Grapalat" w:hAnsi="GHEA Grapalat" w:cs="Sylfaen"/>
          <w:sz w:val="20"/>
          <w:lang w:val="hy-AM" w:eastAsia="en-GB"/>
        </w:rPr>
        <w:t>կարող</w:t>
      </w:r>
      <w:r w:rsidRPr="00A23124">
        <w:rPr>
          <w:rFonts w:ascii="GHEA Grapalat" w:hAnsi="GHEA Grapalat"/>
          <w:sz w:val="20"/>
          <w:lang w:val="hy-AM" w:eastAsia="en-GB"/>
        </w:rPr>
        <w:t xml:space="preserve"> </w:t>
      </w:r>
      <w:r w:rsidRPr="00A23124">
        <w:rPr>
          <w:rFonts w:ascii="GHEA Grapalat" w:hAnsi="GHEA Grapalat" w:cs="Sylfaen"/>
          <w:sz w:val="20"/>
          <w:lang w:val="hy-AM" w:eastAsia="en-GB"/>
        </w:rPr>
        <w:t>են</w:t>
      </w:r>
      <w:r w:rsidRPr="00A23124">
        <w:rPr>
          <w:rFonts w:ascii="GHEA Grapalat" w:hAnsi="GHEA Grapalat"/>
          <w:sz w:val="20"/>
          <w:lang w:val="hy-AM" w:eastAsia="en-GB"/>
        </w:rPr>
        <w:t xml:space="preserve"> </w:t>
      </w:r>
      <w:r w:rsidRPr="00A23124">
        <w:rPr>
          <w:rFonts w:ascii="GHEA Grapalat" w:hAnsi="GHEA Grapalat" w:cs="Sylfaen"/>
          <w:sz w:val="20"/>
          <w:lang w:val="hy-AM" w:eastAsia="en-GB"/>
        </w:rPr>
        <w:t>առաջանալ</w:t>
      </w:r>
      <w:r w:rsidRPr="00A23124">
        <w:rPr>
          <w:rFonts w:ascii="GHEA Grapalat" w:hAnsi="GHEA Grapalat"/>
          <w:sz w:val="20"/>
          <w:lang w:val="hy-AM" w:eastAsia="en-GB"/>
        </w:rPr>
        <w:t xml:space="preserve"> </w:t>
      </w:r>
      <w:r w:rsidRPr="00A23124">
        <w:rPr>
          <w:rFonts w:ascii="GHEA Grapalat" w:hAnsi="GHEA Grapalat" w:cs="Sylfaen"/>
          <w:sz w:val="20"/>
          <w:lang w:val="hy-AM" w:eastAsia="en-GB"/>
        </w:rPr>
        <w:t>տրված</w:t>
      </w:r>
      <w:r w:rsidRPr="00A23124">
        <w:rPr>
          <w:rFonts w:ascii="GHEA Grapalat" w:hAnsi="GHEA Grapalat"/>
          <w:sz w:val="20"/>
          <w:lang w:val="hy-AM" w:eastAsia="en-GB"/>
        </w:rPr>
        <w:t xml:space="preserve"> </w:t>
      </w:r>
      <w:r w:rsidRPr="00A23124">
        <w:rPr>
          <w:rFonts w:ascii="GHEA Grapalat" w:hAnsi="GHEA Grapalat" w:cs="Sylfaen"/>
          <w:sz w:val="20"/>
          <w:lang w:val="hy-AM" w:eastAsia="en-GB"/>
        </w:rPr>
        <w:t>ճկունության</w:t>
      </w:r>
      <w:r w:rsidRPr="00A23124">
        <w:rPr>
          <w:rFonts w:ascii="GHEA Grapalat" w:hAnsi="GHEA Grapalat"/>
          <w:sz w:val="20"/>
          <w:lang w:val="hy-AM" w:eastAsia="en-GB"/>
        </w:rPr>
        <w:t xml:space="preserve"> </w:t>
      </w:r>
      <w:r w:rsidRPr="00A23124">
        <w:rPr>
          <w:rFonts w:ascii="GHEA Grapalat" w:hAnsi="GHEA Grapalat" w:cs="Sylfaen"/>
          <w:sz w:val="20"/>
          <w:lang w:val="hy-AM" w:eastAsia="en-GB"/>
        </w:rPr>
        <w:t>և</w:t>
      </w:r>
      <w:r w:rsidRPr="00A23124">
        <w:rPr>
          <w:rFonts w:ascii="GHEA Grapalat" w:hAnsi="GHEA Grapalat"/>
          <w:sz w:val="20"/>
          <w:lang w:val="hy-AM" w:eastAsia="en-GB"/>
        </w:rPr>
        <w:t xml:space="preserve"> </w:t>
      </w:r>
      <w:r w:rsidRPr="00A23124">
        <w:rPr>
          <w:rFonts w:ascii="GHEA Grapalat" w:hAnsi="GHEA Grapalat" w:cs="Sylfaen"/>
          <w:sz w:val="20"/>
          <w:lang w:val="hy-AM" w:eastAsia="en-GB"/>
        </w:rPr>
        <w:t>անհատական</w:t>
      </w:r>
      <w:r w:rsidRPr="00A23124">
        <w:rPr>
          <w:rFonts w:ascii="GHEA Grapalat" w:hAnsi="GHEA Grapalat"/>
          <w:sz w:val="20"/>
          <w:lang w:val="hy-AM" w:eastAsia="en-GB"/>
        </w:rPr>
        <w:t xml:space="preserve"> </w:t>
      </w:r>
      <w:r w:rsidRPr="00A23124">
        <w:rPr>
          <w:rFonts w:ascii="GHEA Grapalat" w:hAnsi="GHEA Grapalat" w:cs="Sylfaen"/>
          <w:sz w:val="20"/>
          <w:lang w:val="hy-AM" w:eastAsia="en-GB"/>
        </w:rPr>
        <w:t>մոտեցումների</w:t>
      </w:r>
      <w:r w:rsidRPr="00A23124">
        <w:rPr>
          <w:rFonts w:ascii="GHEA Grapalat" w:hAnsi="GHEA Grapalat"/>
          <w:sz w:val="20"/>
          <w:lang w:val="hy-AM" w:eastAsia="en-GB"/>
        </w:rPr>
        <w:t xml:space="preserve"> </w:t>
      </w:r>
      <w:r w:rsidRPr="00A23124">
        <w:rPr>
          <w:rFonts w:ascii="GHEA Grapalat" w:hAnsi="GHEA Grapalat" w:cs="Sylfaen"/>
          <w:sz w:val="20"/>
          <w:lang w:val="hy-AM" w:eastAsia="en-GB"/>
        </w:rPr>
        <w:t>շրջանակներում</w:t>
      </w:r>
      <w:r w:rsidRPr="00A23124">
        <w:rPr>
          <w:rFonts w:ascii="GHEA Grapalat" w:hAnsi="GHEA Grapalat"/>
          <w:sz w:val="20"/>
          <w:lang w:val="hy-AM" w:eastAsia="en-GB"/>
        </w:rPr>
        <w:t xml:space="preserve"> </w:t>
      </w:r>
      <w:r w:rsidRPr="00A23124">
        <w:rPr>
          <w:rFonts w:ascii="GHEA Grapalat" w:hAnsi="GHEA Grapalat" w:cs="Sylfaen"/>
          <w:sz w:val="20"/>
          <w:lang w:val="hy-AM" w:eastAsia="en-GB"/>
        </w:rPr>
        <w:t>իրավասությունների</w:t>
      </w:r>
      <w:r w:rsidRPr="00A23124">
        <w:rPr>
          <w:rFonts w:ascii="GHEA Grapalat" w:hAnsi="GHEA Grapalat"/>
          <w:sz w:val="20"/>
          <w:lang w:val="hy-AM" w:eastAsia="en-GB"/>
        </w:rPr>
        <w:t xml:space="preserve"> </w:t>
      </w:r>
      <w:r w:rsidRPr="00A23124">
        <w:rPr>
          <w:rFonts w:ascii="GHEA Grapalat" w:hAnsi="GHEA Grapalat" w:cs="Sylfaen"/>
          <w:sz w:val="20"/>
          <w:lang w:val="hy-AM" w:eastAsia="en-GB"/>
        </w:rPr>
        <w:t>չարաշահումների</w:t>
      </w:r>
      <w:r w:rsidRPr="00A23124">
        <w:rPr>
          <w:rFonts w:ascii="GHEA Grapalat" w:hAnsi="GHEA Grapalat"/>
          <w:sz w:val="20"/>
          <w:lang w:val="hy-AM" w:eastAsia="en-GB"/>
        </w:rPr>
        <w:t xml:space="preserve"> </w:t>
      </w:r>
      <w:r w:rsidRPr="00A23124">
        <w:rPr>
          <w:rFonts w:ascii="GHEA Grapalat" w:hAnsi="GHEA Grapalat" w:cs="Sylfaen"/>
          <w:sz w:val="20"/>
          <w:lang w:val="hy-AM" w:eastAsia="en-GB"/>
        </w:rPr>
        <w:t>արդյունքում</w:t>
      </w:r>
      <w:r w:rsidRPr="00A23124">
        <w:rPr>
          <w:rFonts w:ascii="GHEA Grapalat" w:hAnsi="GHEA Grapalat"/>
          <w:sz w:val="20"/>
          <w:lang w:val="hy-AM" w:eastAsia="en-GB"/>
        </w:rPr>
        <w:t xml:space="preserve">: </w:t>
      </w:r>
      <w:r w:rsidRPr="00A23124">
        <w:rPr>
          <w:rFonts w:ascii="GHEA Grapalat" w:hAnsi="GHEA Grapalat" w:cs="Sylfaen"/>
          <w:sz w:val="20"/>
          <w:lang w:val="hy-AM" w:eastAsia="en-GB"/>
        </w:rPr>
        <w:t>Հնարավոր</w:t>
      </w:r>
      <w:r w:rsidRPr="00A23124">
        <w:rPr>
          <w:rFonts w:ascii="GHEA Grapalat" w:hAnsi="GHEA Grapalat"/>
          <w:sz w:val="20"/>
          <w:lang w:val="hy-AM" w:eastAsia="en-GB"/>
        </w:rPr>
        <w:t xml:space="preserve"> </w:t>
      </w:r>
      <w:r w:rsidRPr="00A23124">
        <w:rPr>
          <w:rFonts w:ascii="GHEA Grapalat" w:hAnsi="GHEA Grapalat" w:cs="Sylfaen"/>
          <w:sz w:val="20"/>
          <w:lang w:val="hy-AM" w:eastAsia="en-GB"/>
        </w:rPr>
        <w:t>է</w:t>
      </w:r>
      <w:r w:rsidRPr="00A23124">
        <w:rPr>
          <w:rFonts w:ascii="GHEA Grapalat" w:hAnsi="GHEA Grapalat"/>
          <w:sz w:val="20"/>
          <w:lang w:val="hy-AM" w:eastAsia="en-GB"/>
        </w:rPr>
        <w:t xml:space="preserve">, </w:t>
      </w:r>
      <w:r w:rsidRPr="00A23124">
        <w:rPr>
          <w:rFonts w:ascii="GHEA Grapalat" w:hAnsi="GHEA Grapalat" w:cs="Sylfaen"/>
          <w:sz w:val="20"/>
          <w:lang w:val="hy-AM" w:eastAsia="en-GB"/>
        </w:rPr>
        <w:t>որ</w:t>
      </w:r>
      <w:r w:rsidRPr="00A23124">
        <w:rPr>
          <w:rFonts w:ascii="GHEA Grapalat" w:hAnsi="GHEA Grapalat"/>
          <w:sz w:val="20"/>
          <w:lang w:val="hy-AM" w:eastAsia="en-GB"/>
        </w:rPr>
        <w:t xml:space="preserve"> </w:t>
      </w:r>
      <w:r w:rsidRPr="00A23124">
        <w:rPr>
          <w:rFonts w:ascii="GHEA Grapalat" w:hAnsi="GHEA Grapalat" w:cs="Sylfaen"/>
          <w:sz w:val="20"/>
          <w:lang w:val="hy-AM" w:eastAsia="en-GB"/>
        </w:rPr>
        <w:t>այն</w:t>
      </w:r>
      <w:r w:rsidRPr="00A23124">
        <w:rPr>
          <w:rFonts w:ascii="GHEA Grapalat" w:hAnsi="GHEA Grapalat"/>
          <w:sz w:val="20"/>
          <w:lang w:val="hy-AM" w:eastAsia="en-GB"/>
        </w:rPr>
        <w:t xml:space="preserve"> </w:t>
      </w:r>
      <w:r w:rsidRPr="00A23124">
        <w:rPr>
          <w:rFonts w:ascii="GHEA Grapalat" w:hAnsi="GHEA Grapalat" w:cs="Sylfaen"/>
          <w:sz w:val="20"/>
          <w:lang w:val="hy-AM" w:eastAsia="en-GB"/>
        </w:rPr>
        <w:t>հանգեցնի</w:t>
      </w:r>
      <w:r w:rsidRPr="00A23124">
        <w:rPr>
          <w:rFonts w:ascii="GHEA Grapalat" w:hAnsi="GHEA Grapalat"/>
          <w:sz w:val="20"/>
          <w:lang w:val="hy-AM" w:eastAsia="en-GB"/>
        </w:rPr>
        <w:t xml:space="preserve"> </w:t>
      </w:r>
      <w:r w:rsidRPr="00A23124">
        <w:rPr>
          <w:rFonts w:ascii="GHEA Grapalat" w:hAnsi="GHEA Grapalat" w:cs="Sylfaen"/>
          <w:sz w:val="20"/>
          <w:lang w:val="hy-AM" w:eastAsia="en-GB"/>
        </w:rPr>
        <w:t>նաև</w:t>
      </w:r>
      <w:r w:rsidRPr="00A23124">
        <w:rPr>
          <w:rFonts w:ascii="GHEA Grapalat" w:hAnsi="GHEA Grapalat"/>
          <w:sz w:val="20"/>
          <w:lang w:val="hy-AM" w:eastAsia="en-GB"/>
        </w:rPr>
        <w:t xml:space="preserve"> </w:t>
      </w:r>
      <w:r w:rsidRPr="00A23124">
        <w:rPr>
          <w:rFonts w:ascii="GHEA Grapalat" w:hAnsi="GHEA Grapalat" w:cs="Sylfaen"/>
          <w:sz w:val="20"/>
          <w:lang w:val="hy-AM" w:eastAsia="en-GB"/>
        </w:rPr>
        <w:t>կոռուպցիոն</w:t>
      </w:r>
      <w:r w:rsidRPr="00A23124">
        <w:rPr>
          <w:rFonts w:ascii="GHEA Grapalat" w:hAnsi="GHEA Grapalat"/>
          <w:sz w:val="20"/>
          <w:lang w:val="hy-AM" w:eastAsia="en-GB"/>
        </w:rPr>
        <w:t xml:space="preserve"> </w:t>
      </w:r>
      <w:r w:rsidRPr="00A23124">
        <w:rPr>
          <w:rFonts w:ascii="GHEA Grapalat" w:hAnsi="GHEA Grapalat" w:cs="Sylfaen"/>
          <w:sz w:val="20"/>
          <w:lang w:val="hy-AM" w:eastAsia="en-GB"/>
        </w:rPr>
        <w:t>այլ</w:t>
      </w:r>
      <w:r w:rsidRPr="00A23124">
        <w:rPr>
          <w:rFonts w:ascii="GHEA Grapalat" w:hAnsi="GHEA Grapalat"/>
          <w:sz w:val="20"/>
          <w:lang w:val="hy-AM" w:eastAsia="en-GB"/>
        </w:rPr>
        <w:t xml:space="preserve"> </w:t>
      </w:r>
      <w:r w:rsidRPr="00A23124">
        <w:rPr>
          <w:rFonts w:ascii="GHEA Grapalat" w:hAnsi="GHEA Grapalat" w:cs="Sylfaen"/>
          <w:sz w:val="20"/>
          <w:lang w:val="hy-AM" w:eastAsia="en-GB"/>
        </w:rPr>
        <w:t>երևույթների</w:t>
      </w:r>
      <w:r w:rsidRPr="00A23124">
        <w:rPr>
          <w:rFonts w:ascii="GHEA Grapalat" w:hAnsi="GHEA Grapalat"/>
          <w:sz w:val="20"/>
          <w:lang w:val="hy-AM" w:eastAsia="en-GB"/>
        </w:rPr>
        <w:t xml:space="preserve"> </w:t>
      </w:r>
      <w:r w:rsidRPr="00A23124">
        <w:rPr>
          <w:rFonts w:ascii="GHEA Grapalat" w:hAnsi="GHEA Grapalat" w:cs="Sylfaen"/>
          <w:sz w:val="20"/>
          <w:lang w:val="hy-AM" w:eastAsia="en-GB"/>
        </w:rPr>
        <w:t>առաջացմանը</w:t>
      </w:r>
      <w:r w:rsidRPr="00A23124">
        <w:rPr>
          <w:rFonts w:ascii="GHEA Grapalat" w:hAnsi="GHEA Grapalat"/>
          <w:sz w:val="20"/>
          <w:lang w:val="hy-AM" w:eastAsia="en-GB"/>
        </w:rPr>
        <w:t xml:space="preserve">, </w:t>
      </w:r>
      <w:r w:rsidRPr="00A23124">
        <w:rPr>
          <w:rFonts w:ascii="GHEA Grapalat" w:hAnsi="GHEA Grapalat" w:cs="Sylfaen"/>
          <w:sz w:val="20"/>
          <w:lang w:val="hy-AM" w:eastAsia="en-GB"/>
        </w:rPr>
        <w:t>որոնց</w:t>
      </w:r>
      <w:r w:rsidRPr="00A23124">
        <w:rPr>
          <w:rFonts w:ascii="GHEA Grapalat" w:hAnsi="GHEA Grapalat"/>
          <w:sz w:val="20"/>
          <w:lang w:val="hy-AM" w:eastAsia="en-GB"/>
        </w:rPr>
        <w:t xml:space="preserve"> </w:t>
      </w:r>
      <w:r w:rsidRPr="00A23124">
        <w:rPr>
          <w:rFonts w:ascii="GHEA Grapalat" w:hAnsi="GHEA Grapalat" w:cs="Sylfaen"/>
          <w:sz w:val="20"/>
          <w:lang w:val="hy-AM" w:eastAsia="en-GB"/>
        </w:rPr>
        <w:t>դեմ</w:t>
      </w:r>
      <w:r w:rsidRPr="00A23124">
        <w:rPr>
          <w:rFonts w:ascii="GHEA Grapalat" w:hAnsi="GHEA Grapalat"/>
          <w:sz w:val="20"/>
          <w:lang w:val="hy-AM" w:eastAsia="en-GB"/>
        </w:rPr>
        <w:t xml:space="preserve"> </w:t>
      </w:r>
      <w:r w:rsidRPr="00A23124">
        <w:rPr>
          <w:rFonts w:ascii="GHEA Grapalat" w:hAnsi="GHEA Grapalat" w:cs="Sylfaen"/>
          <w:sz w:val="20"/>
          <w:lang w:val="hy-AM" w:eastAsia="en-GB"/>
        </w:rPr>
        <w:t>պայքարն</w:t>
      </w:r>
      <w:r w:rsidRPr="00A23124">
        <w:rPr>
          <w:rFonts w:ascii="GHEA Grapalat" w:hAnsi="GHEA Grapalat"/>
          <w:sz w:val="20"/>
          <w:lang w:val="hy-AM" w:eastAsia="en-GB"/>
        </w:rPr>
        <w:t xml:space="preserve"> </w:t>
      </w:r>
      <w:r w:rsidRPr="00A23124">
        <w:rPr>
          <w:rFonts w:ascii="GHEA Grapalat" w:hAnsi="GHEA Grapalat" w:cs="Sylfaen"/>
          <w:sz w:val="20"/>
          <w:lang w:val="hy-AM" w:eastAsia="en-GB"/>
        </w:rPr>
        <w:t>այսօր</w:t>
      </w:r>
      <w:r w:rsidRPr="00A23124">
        <w:rPr>
          <w:rFonts w:ascii="GHEA Grapalat" w:hAnsi="GHEA Grapalat"/>
          <w:sz w:val="20"/>
          <w:lang w:val="hy-AM" w:eastAsia="en-GB"/>
        </w:rPr>
        <w:t xml:space="preserve"> </w:t>
      </w:r>
      <w:r w:rsidRPr="00A23124">
        <w:rPr>
          <w:rFonts w:ascii="GHEA Grapalat" w:hAnsi="GHEA Grapalat" w:cs="Sylfaen"/>
          <w:sz w:val="20"/>
          <w:lang w:val="hy-AM" w:eastAsia="en-GB"/>
        </w:rPr>
        <w:t>իրականացվում</w:t>
      </w:r>
      <w:r w:rsidRPr="00A23124">
        <w:rPr>
          <w:rFonts w:ascii="GHEA Grapalat" w:hAnsi="GHEA Grapalat"/>
          <w:sz w:val="20"/>
          <w:lang w:val="hy-AM" w:eastAsia="en-GB"/>
        </w:rPr>
        <w:t xml:space="preserve"> </w:t>
      </w:r>
      <w:r w:rsidRPr="00A23124">
        <w:rPr>
          <w:rFonts w:ascii="GHEA Grapalat" w:hAnsi="GHEA Grapalat" w:cs="Sylfaen"/>
          <w:sz w:val="20"/>
          <w:lang w:val="hy-AM" w:eastAsia="en-GB"/>
        </w:rPr>
        <w:t>է</w:t>
      </w:r>
      <w:r w:rsidRPr="00A23124">
        <w:rPr>
          <w:rFonts w:ascii="GHEA Grapalat" w:hAnsi="GHEA Grapalat"/>
          <w:sz w:val="20"/>
          <w:lang w:val="hy-AM" w:eastAsia="en-GB"/>
        </w:rPr>
        <w:t xml:space="preserve"> </w:t>
      </w:r>
      <w:r w:rsidRPr="00A23124">
        <w:rPr>
          <w:rFonts w:ascii="GHEA Grapalat" w:hAnsi="GHEA Grapalat" w:cs="Sylfaen"/>
          <w:sz w:val="20"/>
          <w:lang w:val="hy-AM" w:eastAsia="en-GB"/>
        </w:rPr>
        <w:t>համընդհանուր</w:t>
      </w:r>
      <w:r w:rsidRPr="00A23124">
        <w:rPr>
          <w:rFonts w:ascii="GHEA Grapalat" w:hAnsi="GHEA Grapalat"/>
          <w:sz w:val="20"/>
          <w:lang w:val="hy-AM" w:eastAsia="en-GB"/>
        </w:rPr>
        <w:t xml:space="preserve"> </w:t>
      </w:r>
      <w:r w:rsidRPr="00A23124">
        <w:rPr>
          <w:rFonts w:ascii="GHEA Grapalat" w:hAnsi="GHEA Grapalat" w:cs="Sylfaen"/>
          <w:sz w:val="20"/>
          <w:lang w:val="hy-AM" w:eastAsia="en-GB"/>
        </w:rPr>
        <w:t>պետական</w:t>
      </w:r>
      <w:r w:rsidRPr="00A23124">
        <w:rPr>
          <w:rFonts w:ascii="GHEA Grapalat" w:hAnsi="GHEA Grapalat"/>
          <w:sz w:val="20"/>
          <w:lang w:val="hy-AM" w:eastAsia="en-GB"/>
        </w:rPr>
        <w:t xml:space="preserve"> </w:t>
      </w:r>
      <w:r w:rsidRPr="00A23124">
        <w:rPr>
          <w:rFonts w:ascii="GHEA Grapalat" w:hAnsi="GHEA Grapalat" w:cs="Sylfaen"/>
          <w:sz w:val="20"/>
          <w:lang w:val="hy-AM" w:eastAsia="en-GB"/>
        </w:rPr>
        <w:t>մակարդակով</w:t>
      </w:r>
      <w:r w:rsidRPr="00A23124">
        <w:rPr>
          <w:rFonts w:ascii="GHEA Grapalat" w:hAnsi="GHEA Grapalat"/>
          <w:sz w:val="20"/>
          <w:lang w:val="hy-AM" w:eastAsia="en-GB"/>
        </w:rPr>
        <w:t xml:space="preserve">: </w:t>
      </w:r>
      <w:r w:rsidRPr="00A23124">
        <w:rPr>
          <w:rFonts w:ascii="GHEA Grapalat" w:hAnsi="GHEA Grapalat" w:cs="Sylfaen"/>
          <w:sz w:val="20"/>
          <w:lang w:val="hy-AM" w:eastAsia="en-GB"/>
        </w:rPr>
        <w:t>Ինչևէ</w:t>
      </w:r>
      <w:r w:rsidRPr="00A23124">
        <w:rPr>
          <w:rFonts w:ascii="GHEA Grapalat" w:hAnsi="GHEA Grapalat"/>
          <w:sz w:val="20"/>
          <w:lang w:val="hy-AM" w:eastAsia="en-GB"/>
        </w:rPr>
        <w:t xml:space="preserve">, </w:t>
      </w:r>
      <w:r w:rsidRPr="00A23124">
        <w:rPr>
          <w:rFonts w:ascii="GHEA Grapalat" w:hAnsi="GHEA Grapalat" w:cs="Sylfaen"/>
          <w:sz w:val="20"/>
          <w:lang w:val="hy-AM" w:eastAsia="en-GB"/>
        </w:rPr>
        <w:t>այս</w:t>
      </w:r>
      <w:r w:rsidRPr="00A23124">
        <w:rPr>
          <w:rFonts w:ascii="GHEA Grapalat" w:hAnsi="GHEA Grapalat"/>
          <w:sz w:val="20"/>
          <w:lang w:val="hy-AM" w:eastAsia="en-GB"/>
        </w:rPr>
        <w:t xml:space="preserve"> </w:t>
      </w:r>
      <w:r w:rsidRPr="00A23124">
        <w:rPr>
          <w:rFonts w:ascii="GHEA Grapalat" w:hAnsi="GHEA Grapalat" w:cs="Sylfaen"/>
          <w:sz w:val="20"/>
          <w:lang w:val="hy-AM" w:eastAsia="en-GB"/>
        </w:rPr>
        <w:t>խնդիրը</w:t>
      </w:r>
      <w:r w:rsidRPr="00A23124">
        <w:rPr>
          <w:rFonts w:ascii="GHEA Grapalat" w:hAnsi="GHEA Grapalat"/>
          <w:sz w:val="20"/>
          <w:lang w:val="hy-AM" w:eastAsia="en-GB"/>
        </w:rPr>
        <w:t xml:space="preserve"> </w:t>
      </w:r>
      <w:r w:rsidRPr="00A23124">
        <w:rPr>
          <w:rFonts w:ascii="GHEA Grapalat" w:hAnsi="GHEA Grapalat" w:cs="Sylfaen"/>
          <w:sz w:val="20"/>
          <w:lang w:val="hy-AM" w:eastAsia="en-GB"/>
        </w:rPr>
        <w:t>կարող</w:t>
      </w:r>
      <w:r w:rsidRPr="00A23124">
        <w:rPr>
          <w:rFonts w:ascii="GHEA Grapalat" w:hAnsi="GHEA Grapalat"/>
          <w:sz w:val="20"/>
          <w:lang w:val="hy-AM" w:eastAsia="en-GB"/>
        </w:rPr>
        <w:t xml:space="preserve"> </w:t>
      </w:r>
      <w:r w:rsidRPr="00A23124">
        <w:rPr>
          <w:rFonts w:ascii="GHEA Grapalat" w:hAnsi="GHEA Grapalat" w:cs="Sylfaen"/>
          <w:sz w:val="20"/>
          <w:lang w:val="hy-AM" w:eastAsia="en-GB"/>
        </w:rPr>
        <w:t>է</w:t>
      </w:r>
      <w:r w:rsidRPr="00A23124">
        <w:rPr>
          <w:rFonts w:ascii="GHEA Grapalat" w:hAnsi="GHEA Grapalat"/>
          <w:sz w:val="20"/>
          <w:lang w:val="hy-AM" w:eastAsia="en-GB"/>
        </w:rPr>
        <w:t xml:space="preserve"> </w:t>
      </w:r>
      <w:r w:rsidRPr="00A23124">
        <w:rPr>
          <w:rFonts w:ascii="GHEA Grapalat" w:hAnsi="GHEA Grapalat" w:cs="Sylfaen"/>
          <w:sz w:val="20"/>
          <w:lang w:val="hy-AM" w:eastAsia="en-GB"/>
        </w:rPr>
        <w:t>պատճառ</w:t>
      </w:r>
      <w:r w:rsidRPr="00A23124">
        <w:rPr>
          <w:rFonts w:ascii="GHEA Grapalat" w:hAnsi="GHEA Grapalat"/>
          <w:sz w:val="20"/>
          <w:lang w:val="hy-AM" w:eastAsia="en-GB"/>
        </w:rPr>
        <w:t xml:space="preserve"> </w:t>
      </w:r>
      <w:r w:rsidRPr="00A23124">
        <w:rPr>
          <w:rFonts w:ascii="GHEA Grapalat" w:hAnsi="GHEA Grapalat" w:cs="Sylfaen"/>
          <w:sz w:val="20"/>
          <w:lang w:val="hy-AM" w:eastAsia="en-GB"/>
        </w:rPr>
        <w:t>հանդիսանալ</w:t>
      </w:r>
      <w:r w:rsidRPr="00A23124">
        <w:rPr>
          <w:rFonts w:ascii="GHEA Grapalat" w:hAnsi="GHEA Grapalat"/>
          <w:sz w:val="20"/>
          <w:lang w:val="hy-AM" w:eastAsia="en-GB"/>
        </w:rPr>
        <w:t xml:space="preserve">, </w:t>
      </w:r>
      <w:r w:rsidRPr="00A23124">
        <w:rPr>
          <w:rFonts w:ascii="GHEA Grapalat" w:hAnsi="GHEA Grapalat" w:cs="Sylfaen"/>
          <w:sz w:val="20"/>
          <w:lang w:val="hy-AM" w:eastAsia="en-GB"/>
        </w:rPr>
        <w:t>որպեսզի</w:t>
      </w:r>
      <w:r w:rsidRPr="00A23124">
        <w:rPr>
          <w:rFonts w:ascii="GHEA Grapalat" w:hAnsi="GHEA Grapalat"/>
          <w:sz w:val="20"/>
          <w:lang w:val="hy-AM" w:eastAsia="en-GB"/>
        </w:rPr>
        <w:t xml:space="preserve"> </w:t>
      </w:r>
      <w:r w:rsidRPr="00A23124">
        <w:rPr>
          <w:rFonts w:ascii="GHEA Grapalat" w:hAnsi="GHEA Grapalat" w:cs="Sylfaen"/>
          <w:sz w:val="20"/>
          <w:lang w:val="hy-AM" w:eastAsia="en-GB"/>
        </w:rPr>
        <w:t>առաջարկվող</w:t>
      </w:r>
      <w:r w:rsidRPr="00A23124">
        <w:rPr>
          <w:rFonts w:ascii="GHEA Grapalat" w:hAnsi="GHEA Grapalat"/>
          <w:sz w:val="20"/>
          <w:lang w:val="hy-AM" w:eastAsia="en-GB"/>
        </w:rPr>
        <w:t xml:space="preserve"> </w:t>
      </w:r>
      <w:r w:rsidRPr="00A23124">
        <w:rPr>
          <w:rFonts w:ascii="GHEA Grapalat" w:hAnsi="GHEA Grapalat" w:cs="Sylfaen"/>
          <w:sz w:val="20"/>
          <w:lang w:val="hy-AM" w:eastAsia="en-GB"/>
        </w:rPr>
        <w:t>օրենսդրական</w:t>
      </w:r>
      <w:r w:rsidRPr="00A23124">
        <w:rPr>
          <w:rFonts w:ascii="GHEA Grapalat" w:hAnsi="GHEA Grapalat"/>
          <w:sz w:val="20"/>
          <w:lang w:val="hy-AM" w:eastAsia="en-GB"/>
        </w:rPr>
        <w:t xml:space="preserve"> </w:t>
      </w:r>
      <w:r w:rsidRPr="00A23124">
        <w:rPr>
          <w:rFonts w:ascii="GHEA Grapalat" w:hAnsi="GHEA Grapalat" w:cs="Sylfaen"/>
          <w:sz w:val="20"/>
          <w:lang w:val="hy-AM" w:eastAsia="en-GB"/>
        </w:rPr>
        <w:t>փոփոխությունները</w:t>
      </w:r>
      <w:r w:rsidRPr="00A23124">
        <w:rPr>
          <w:rFonts w:ascii="GHEA Grapalat" w:hAnsi="GHEA Grapalat"/>
          <w:sz w:val="20"/>
          <w:lang w:val="hy-AM" w:eastAsia="en-GB"/>
        </w:rPr>
        <w:t xml:space="preserve"> </w:t>
      </w:r>
      <w:r w:rsidRPr="00A23124">
        <w:rPr>
          <w:rFonts w:ascii="GHEA Grapalat" w:hAnsi="GHEA Grapalat" w:cs="Sylfaen"/>
          <w:sz w:val="20"/>
          <w:lang w:val="hy-AM" w:eastAsia="en-GB"/>
        </w:rPr>
        <w:t>չընդունվեն</w:t>
      </w:r>
      <w:r w:rsidRPr="00A23124">
        <w:rPr>
          <w:rFonts w:ascii="GHEA Grapalat" w:hAnsi="GHEA Grapalat"/>
          <w:sz w:val="20"/>
          <w:lang w:val="hy-AM" w:eastAsia="en-GB"/>
        </w:rPr>
        <w:t xml:space="preserve"> </w:t>
      </w:r>
      <w:r w:rsidRPr="00A23124">
        <w:rPr>
          <w:rFonts w:ascii="GHEA Grapalat" w:hAnsi="GHEA Grapalat" w:cs="Sylfaen"/>
          <w:sz w:val="20"/>
          <w:lang w:val="hy-AM" w:eastAsia="en-GB"/>
        </w:rPr>
        <w:t>օրենսդիր</w:t>
      </w:r>
      <w:r w:rsidRPr="00A23124">
        <w:rPr>
          <w:rFonts w:ascii="GHEA Grapalat" w:hAnsi="GHEA Grapalat"/>
          <w:sz w:val="20"/>
          <w:lang w:val="hy-AM" w:eastAsia="en-GB"/>
        </w:rPr>
        <w:t xml:space="preserve"> </w:t>
      </w:r>
      <w:r w:rsidRPr="00A23124">
        <w:rPr>
          <w:rFonts w:ascii="GHEA Grapalat" w:hAnsi="GHEA Grapalat" w:cs="Sylfaen"/>
          <w:sz w:val="20"/>
          <w:lang w:val="hy-AM" w:eastAsia="en-GB"/>
        </w:rPr>
        <w:t>պետական</w:t>
      </w:r>
      <w:r w:rsidRPr="00A23124">
        <w:rPr>
          <w:rFonts w:ascii="GHEA Grapalat" w:hAnsi="GHEA Grapalat"/>
          <w:sz w:val="20"/>
          <w:lang w:val="hy-AM" w:eastAsia="en-GB"/>
        </w:rPr>
        <w:t xml:space="preserve"> </w:t>
      </w:r>
      <w:r w:rsidRPr="00A23124">
        <w:rPr>
          <w:rFonts w:ascii="GHEA Grapalat" w:hAnsi="GHEA Grapalat" w:cs="Sylfaen"/>
          <w:sz w:val="20"/>
          <w:lang w:val="hy-AM" w:eastAsia="en-GB"/>
        </w:rPr>
        <w:t>մարմինների</w:t>
      </w:r>
      <w:r w:rsidRPr="00A23124">
        <w:rPr>
          <w:rFonts w:ascii="GHEA Grapalat" w:hAnsi="GHEA Grapalat"/>
          <w:sz w:val="20"/>
          <w:lang w:val="hy-AM" w:eastAsia="en-GB"/>
        </w:rPr>
        <w:t xml:space="preserve"> </w:t>
      </w:r>
      <w:r w:rsidRPr="00A23124">
        <w:rPr>
          <w:rFonts w:ascii="GHEA Grapalat" w:hAnsi="GHEA Grapalat" w:cs="Sylfaen"/>
          <w:sz w:val="20"/>
          <w:lang w:val="hy-AM" w:eastAsia="en-GB"/>
        </w:rPr>
        <w:t>կողմից</w:t>
      </w:r>
      <w:r w:rsidRPr="00A23124">
        <w:rPr>
          <w:rFonts w:ascii="GHEA Grapalat" w:hAnsi="GHEA Grapalat"/>
          <w:sz w:val="20"/>
          <w:lang w:val="hy-AM" w:eastAsia="en-GB"/>
        </w:rPr>
        <w:t xml:space="preserve"> </w:t>
      </w:r>
      <w:r w:rsidRPr="00A23124">
        <w:rPr>
          <w:rFonts w:ascii="GHEA Grapalat" w:hAnsi="GHEA Grapalat" w:cs="Sylfaen"/>
          <w:sz w:val="20"/>
          <w:lang w:val="hy-AM" w:eastAsia="en-GB"/>
        </w:rPr>
        <w:t>և</w:t>
      </w:r>
      <w:r w:rsidRPr="00A23124">
        <w:rPr>
          <w:rFonts w:ascii="GHEA Grapalat" w:hAnsi="GHEA Grapalat"/>
          <w:sz w:val="20"/>
          <w:lang w:val="hy-AM" w:eastAsia="en-GB"/>
        </w:rPr>
        <w:t xml:space="preserve"> </w:t>
      </w:r>
      <w:r w:rsidRPr="00A23124">
        <w:rPr>
          <w:rFonts w:ascii="GHEA Grapalat" w:hAnsi="GHEA Grapalat" w:cs="Sylfaen"/>
          <w:sz w:val="20"/>
          <w:lang w:val="hy-AM" w:eastAsia="en-GB"/>
        </w:rPr>
        <w:t>այս</w:t>
      </w:r>
      <w:r w:rsidRPr="00A23124">
        <w:rPr>
          <w:rFonts w:ascii="GHEA Grapalat" w:hAnsi="GHEA Grapalat"/>
          <w:sz w:val="20"/>
          <w:lang w:val="hy-AM" w:eastAsia="en-GB"/>
        </w:rPr>
        <w:t xml:space="preserve"> </w:t>
      </w:r>
      <w:r w:rsidRPr="00A23124">
        <w:rPr>
          <w:rFonts w:ascii="GHEA Grapalat" w:hAnsi="GHEA Grapalat" w:cs="Sylfaen"/>
          <w:sz w:val="20"/>
          <w:lang w:val="hy-AM" w:eastAsia="en-GB"/>
        </w:rPr>
        <w:t>իմաստով</w:t>
      </w:r>
      <w:r w:rsidRPr="00A23124">
        <w:rPr>
          <w:rFonts w:ascii="GHEA Grapalat" w:hAnsi="GHEA Grapalat"/>
          <w:sz w:val="20"/>
          <w:lang w:val="hy-AM" w:eastAsia="en-GB"/>
        </w:rPr>
        <w:t xml:space="preserve"> </w:t>
      </w:r>
      <w:r w:rsidRPr="00A23124">
        <w:rPr>
          <w:rFonts w:ascii="GHEA Grapalat" w:hAnsi="GHEA Grapalat" w:cs="Sylfaen"/>
          <w:sz w:val="20"/>
          <w:lang w:val="hy-AM" w:eastAsia="en-GB"/>
        </w:rPr>
        <w:t>դառնան</w:t>
      </w:r>
      <w:r w:rsidRPr="00A23124">
        <w:rPr>
          <w:rFonts w:ascii="GHEA Grapalat" w:hAnsi="GHEA Grapalat"/>
          <w:sz w:val="20"/>
          <w:lang w:val="hy-AM" w:eastAsia="en-GB"/>
        </w:rPr>
        <w:t xml:space="preserve">  </w:t>
      </w:r>
      <w:r w:rsidRPr="00A23124">
        <w:rPr>
          <w:rFonts w:ascii="GHEA Grapalat" w:hAnsi="GHEA Grapalat" w:cs="Sylfaen"/>
          <w:sz w:val="20"/>
          <w:lang w:val="hy-AM" w:eastAsia="en-GB"/>
        </w:rPr>
        <w:t>անիրագործելի</w:t>
      </w:r>
      <w:r w:rsidRPr="00A23124">
        <w:rPr>
          <w:rFonts w:ascii="GHEA Grapalat" w:hAnsi="GHEA Grapalat"/>
          <w:sz w:val="20"/>
          <w:lang w:val="hy-AM" w:eastAsia="en-GB"/>
        </w:rPr>
        <w:t>:</w:t>
      </w:r>
    </w:p>
    <w:p w14:paraId="36A3221D" w14:textId="76323A3E" w:rsidR="005A16E9" w:rsidRDefault="00B17285" w:rsidP="005A16E9">
      <w:pPr>
        <w:spacing w:after="120" w:line="276" w:lineRule="auto"/>
        <w:jc w:val="both"/>
        <w:rPr>
          <w:rFonts w:ascii="GHEA Grapalat" w:hAnsi="GHEA Grapalat"/>
          <w:sz w:val="20"/>
          <w:lang w:val="hy-AM" w:eastAsia="en-GB"/>
        </w:rPr>
      </w:pPr>
      <w:r>
        <w:rPr>
          <w:rFonts w:ascii="GHEA Grapalat" w:hAnsi="GHEA Grapalat"/>
          <w:color w:val="000000" w:themeColor="text1"/>
          <w:sz w:val="20"/>
          <w:szCs w:val="20"/>
          <w:lang w:val="hy-AM"/>
        </w:rPr>
        <w:t>Ընդերքօգտագործողների</w:t>
      </w:r>
      <w:r w:rsidR="005A16E9" w:rsidRPr="00A23124">
        <w:rPr>
          <w:rFonts w:ascii="GHEA Grapalat" w:hAnsi="GHEA Grapalat"/>
          <w:sz w:val="20"/>
          <w:lang w:val="hy-AM" w:eastAsia="en-GB"/>
        </w:rPr>
        <w:t xml:space="preserve"> </w:t>
      </w:r>
      <w:r w:rsidR="005A16E9" w:rsidRPr="00A23124">
        <w:rPr>
          <w:rFonts w:ascii="GHEA Grapalat" w:hAnsi="GHEA Grapalat" w:cs="Sylfaen"/>
          <w:sz w:val="20"/>
          <w:lang w:val="hy-AM" w:eastAsia="en-GB"/>
        </w:rPr>
        <w:t>կողմից</w:t>
      </w:r>
      <w:r w:rsidR="005A16E9" w:rsidRPr="00A23124">
        <w:rPr>
          <w:rFonts w:ascii="GHEA Grapalat" w:hAnsi="GHEA Grapalat"/>
          <w:sz w:val="20"/>
          <w:lang w:val="hy-AM" w:eastAsia="en-GB"/>
        </w:rPr>
        <w:t xml:space="preserve"> </w:t>
      </w:r>
      <w:r w:rsidR="005A16E9" w:rsidRPr="00A23124">
        <w:rPr>
          <w:rFonts w:ascii="GHEA Grapalat" w:hAnsi="GHEA Grapalat" w:cs="Sylfaen"/>
          <w:sz w:val="20"/>
          <w:lang w:val="hy-AM" w:eastAsia="en-GB"/>
        </w:rPr>
        <w:t>այս</w:t>
      </w:r>
      <w:r w:rsidR="005A16E9" w:rsidRPr="00A23124">
        <w:rPr>
          <w:rFonts w:ascii="GHEA Grapalat" w:hAnsi="GHEA Grapalat"/>
          <w:sz w:val="20"/>
          <w:lang w:val="hy-AM" w:eastAsia="en-GB"/>
        </w:rPr>
        <w:t xml:space="preserve"> </w:t>
      </w:r>
      <w:r w:rsidR="005A16E9" w:rsidRPr="00A23124">
        <w:rPr>
          <w:rFonts w:ascii="GHEA Grapalat" w:hAnsi="GHEA Grapalat" w:cs="Sylfaen"/>
          <w:sz w:val="20"/>
          <w:lang w:val="hy-AM" w:eastAsia="en-GB"/>
        </w:rPr>
        <w:t>խնդիրը</w:t>
      </w:r>
      <w:r w:rsidR="005A16E9" w:rsidRPr="00A23124">
        <w:rPr>
          <w:rFonts w:ascii="GHEA Grapalat" w:hAnsi="GHEA Grapalat"/>
          <w:sz w:val="20"/>
          <w:lang w:val="hy-AM" w:eastAsia="en-GB"/>
        </w:rPr>
        <w:t xml:space="preserve"> </w:t>
      </w:r>
      <w:r w:rsidR="005A16E9" w:rsidRPr="00A23124">
        <w:rPr>
          <w:rFonts w:ascii="GHEA Grapalat" w:hAnsi="GHEA Grapalat" w:cs="Sylfaen"/>
          <w:sz w:val="20"/>
          <w:lang w:val="hy-AM" w:eastAsia="en-GB"/>
        </w:rPr>
        <w:t>էական</w:t>
      </w:r>
      <w:r w:rsidR="005A16E9" w:rsidRPr="00A23124">
        <w:rPr>
          <w:rFonts w:ascii="GHEA Grapalat" w:hAnsi="GHEA Grapalat"/>
          <w:sz w:val="20"/>
          <w:lang w:val="hy-AM" w:eastAsia="en-GB"/>
        </w:rPr>
        <w:t xml:space="preserve"> </w:t>
      </w:r>
      <w:r w:rsidR="005A16E9" w:rsidRPr="00A23124">
        <w:rPr>
          <w:rFonts w:ascii="GHEA Grapalat" w:hAnsi="GHEA Grapalat" w:cs="Sylfaen"/>
          <w:sz w:val="20"/>
          <w:lang w:val="hy-AM" w:eastAsia="en-GB"/>
        </w:rPr>
        <w:t>խոչընդոտների</w:t>
      </w:r>
      <w:r w:rsidR="005A16E9" w:rsidRPr="00A23124">
        <w:rPr>
          <w:rFonts w:ascii="GHEA Grapalat" w:hAnsi="GHEA Grapalat"/>
          <w:sz w:val="20"/>
          <w:lang w:val="hy-AM" w:eastAsia="en-GB"/>
        </w:rPr>
        <w:t xml:space="preserve"> </w:t>
      </w:r>
      <w:r w:rsidR="005A16E9" w:rsidRPr="00A23124">
        <w:rPr>
          <w:rFonts w:ascii="GHEA Grapalat" w:hAnsi="GHEA Grapalat" w:cs="Sylfaen"/>
          <w:sz w:val="20"/>
          <w:lang w:val="hy-AM" w:eastAsia="en-GB"/>
        </w:rPr>
        <w:t>չի</w:t>
      </w:r>
      <w:r w:rsidR="005A16E9" w:rsidRPr="00A23124">
        <w:rPr>
          <w:rFonts w:ascii="GHEA Grapalat" w:hAnsi="GHEA Grapalat"/>
          <w:sz w:val="20"/>
          <w:lang w:val="hy-AM" w:eastAsia="en-GB"/>
        </w:rPr>
        <w:t xml:space="preserve"> </w:t>
      </w:r>
      <w:r w:rsidR="005A16E9" w:rsidRPr="00A23124">
        <w:rPr>
          <w:rFonts w:ascii="GHEA Grapalat" w:hAnsi="GHEA Grapalat" w:cs="Sylfaen"/>
          <w:sz w:val="20"/>
          <w:lang w:val="hy-AM" w:eastAsia="en-GB"/>
        </w:rPr>
        <w:t>բերի</w:t>
      </w:r>
      <w:r w:rsidR="005A16E9" w:rsidRPr="00A23124">
        <w:rPr>
          <w:rFonts w:ascii="GHEA Grapalat" w:hAnsi="GHEA Grapalat"/>
          <w:sz w:val="20"/>
          <w:lang w:val="hy-AM" w:eastAsia="en-GB"/>
        </w:rPr>
        <w:t xml:space="preserve"> </w:t>
      </w:r>
      <w:r w:rsidR="005A16E9" w:rsidRPr="00A23124">
        <w:rPr>
          <w:rFonts w:ascii="GHEA Grapalat" w:hAnsi="GHEA Grapalat" w:cs="Sylfaen"/>
          <w:sz w:val="20"/>
          <w:lang w:val="hy-AM" w:eastAsia="en-GB"/>
        </w:rPr>
        <w:t>այն</w:t>
      </w:r>
      <w:r w:rsidR="005A16E9" w:rsidRPr="00A23124">
        <w:rPr>
          <w:rFonts w:ascii="GHEA Grapalat" w:hAnsi="GHEA Grapalat"/>
          <w:sz w:val="20"/>
          <w:lang w:val="hy-AM" w:eastAsia="en-GB"/>
        </w:rPr>
        <w:t xml:space="preserve"> </w:t>
      </w:r>
      <w:r w:rsidR="005A16E9" w:rsidRPr="00A23124">
        <w:rPr>
          <w:rFonts w:ascii="GHEA Grapalat" w:hAnsi="GHEA Grapalat" w:cs="Sylfaen"/>
          <w:sz w:val="20"/>
          <w:lang w:val="hy-AM" w:eastAsia="en-GB"/>
        </w:rPr>
        <w:t>պարզ</w:t>
      </w:r>
      <w:r w:rsidR="005A16E9" w:rsidRPr="00A23124">
        <w:rPr>
          <w:rFonts w:ascii="GHEA Grapalat" w:hAnsi="GHEA Grapalat"/>
          <w:sz w:val="20"/>
          <w:lang w:val="hy-AM" w:eastAsia="en-GB"/>
        </w:rPr>
        <w:t xml:space="preserve"> </w:t>
      </w:r>
      <w:r w:rsidR="005A16E9" w:rsidRPr="00A23124">
        <w:rPr>
          <w:rFonts w:ascii="GHEA Grapalat" w:hAnsi="GHEA Grapalat" w:cs="Sylfaen"/>
          <w:sz w:val="20"/>
          <w:lang w:val="hy-AM" w:eastAsia="en-GB"/>
        </w:rPr>
        <w:t>մեկնաբանությամբ</w:t>
      </w:r>
      <w:r w:rsidR="005A16E9" w:rsidRPr="00A23124">
        <w:rPr>
          <w:rFonts w:ascii="GHEA Grapalat" w:hAnsi="GHEA Grapalat"/>
          <w:sz w:val="20"/>
          <w:lang w:val="hy-AM" w:eastAsia="en-GB"/>
        </w:rPr>
        <w:t xml:space="preserve">, </w:t>
      </w:r>
      <w:r w:rsidR="005A16E9" w:rsidRPr="00A23124">
        <w:rPr>
          <w:rFonts w:ascii="GHEA Grapalat" w:hAnsi="GHEA Grapalat" w:cs="Sylfaen"/>
          <w:sz w:val="20"/>
          <w:lang w:val="hy-AM" w:eastAsia="en-GB"/>
        </w:rPr>
        <w:t>որ</w:t>
      </w:r>
      <w:r w:rsidR="005A16E9" w:rsidRPr="00A23124">
        <w:rPr>
          <w:rFonts w:ascii="GHEA Grapalat" w:hAnsi="GHEA Grapalat"/>
          <w:sz w:val="20"/>
          <w:lang w:val="hy-AM" w:eastAsia="en-GB"/>
        </w:rPr>
        <w:t xml:space="preserve"> </w:t>
      </w:r>
      <w:r w:rsidR="005A16E9" w:rsidRPr="00A23124">
        <w:rPr>
          <w:rFonts w:ascii="GHEA Grapalat" w:hAnsi="GHEA Grapalat" w:cs="Sylfaen"/>
          <w:sz w:val="20"/>
          <w:lang w:val="hy-AM" w:eastAsia="en-GB"/>
        </w:rPr>
        <w:t>համայնքների</w:t>
      </w:r>
      <w:r w:rsidR="005A16E9" w:rsidRPr="00A23124">
        <w:rPr>
          <w:rFonts w:ascii="GHEA Grapalat" w:hAnsi="GHEA Grapalat"/>
          <w:sz w:val="20"/>
          <w:lang w:val="hy-AM" w:eastAsia="en-GB"/>
        </w:rPr>
        <w:t xml:space="preserve"> </w:t>
      </w:r>
      <w:r w:rsidR="005A16E9" w:rsidRPr="00A23124">
        <w:rPr>
          <w:rFonts w:ascii="GHEA Grapalat" w:hAnsi="GHEA Grapalat" w:cs="Sylfaen"/>
          <w:sz w:val="20"/>
          <w:lang w:val="hy-AM" w:eastAsia="en-GB"/>
        </w:rPr>
        <w:t>հետ</w:t>
      </w:r>
      <w:r w:rsidR="005A16E9" w:rsidRPr="00A23124">
        <w:rPr>
          <w:rFonts w:ascii="GHEA Grapalat" w:hAnsi="GHEA Grapalat"/>
          <w:sz w:val="20"/>
          <w:lang w:val="hy-AM" w:eastAsia="en-GB"/>
        </w:rPr>
        <w:t xml:space="preserve"> </w:t>
      </w:r>
      <w:r w:rsidR="005A16E9" w:rsidRPr="00A23124">
        <w:rPr>
          <w:rFonts w:ascii="GHEA Grapalat" w:hAnsi="GHEA Grapalat" w:cs="Sylfaen"/>
          <w:sz w:val="20"/>
          <w:lang w:val="hy-AM" w:eastAsia="en-GB"/>
        </w:rPr>
        <w:t>փոխհարաբերությունների</w:t>
      </w:r>
      <w:r w:rsidR="005A16E9" w:rsidRPr="00A23124">
        <w:rPr>
          <w:rFonts w:ascii="GHEA Grapalat" w:hAnsi="GHEA Grapalat"/>
          <w:sz w:val="20"/>
          <w:lang w:val="hy-AM" w:eastAsia="en-GB"/>
        </w:rPr>
        <w:t xml:space="preserve"> </w:t>
      </w:r>
      <w:r w:rsidR="005A16E9" w:rsidRPr="00A23124">
        <w:rPr>
          <w:rFonts w:ascii="GHEA Grapalat" w:hAnsi="GHEA Grapalat" w:cs="Sylfaen"/>
          <w:sz w:val="20"/>
          <w:lang w:val="hy-AM" w:eastAsia="en-GB"/>
        </w:rPr>
        <w:t>հստակեցումն</w:t>
      </w:r>
      <w:r w:rsidR="005A16E9" w:rsidRPr="00A23124">
        <w:rPr>
          <w:rFonts w:ascii="GHEA Grapalat" w:hAnsi="GHEA Grapalat"/>
          <w:sz w:val="20"/>
          <w:lang w:val="hy-AM" w:eastAsia="en-GB"/>
        </w:rPr>
        <w:t xml:space="preserve"> </w:t>
      </w:r>
      <w:r w:rsidR="005A16E9" w:rsidRPr="00A23124">
        <w:rPr>
          <w:rFonts w:ascii="GHEA Grapalat" w:hAnsi="GHEA Grapalat" w:cs="Sylfaen"/>
          <w:sz w:val="20"/>
          <w:lang w:val="hy-AM" w:eastAsia="en-GB"/>
        </w:rPr>
        <w:t>ու</w:t>
      </w:r>
      <w:r w:rsidR="005A16E9" w:rsidRPr="00A23124">
        <w:rPr>
          <w:rFonts w:ascii="GHEA Grapalat" w:hAnsi="GHEA Grapalat"/>
          <w:sz w:val="20"/>
          <w:lang w:val="hy-AM" w:eastAsia="en-GB"/>
        </w:rPr>
        <w:t xml:space="preserve"> </w:t>
      </w:r>
      <w:r w:rsidR="005A16E9" w:rsidRPr="00A23124">
        <w:rPr>
          <w:rFonts w:ascii="GHEA Grapalat" w:hAnsi="GHEA Grapalat" w:cs="Sylfaen"/>
          <w:sz w:val="20"/>
          <w:lang w:val="hy-AM" w:eastAsia="en-GB"/>
        </w:rPr>
        <w:t>պայմանագրային</w:t>
      </w:r>
      <w:r w:rsidR="005A16E9" w:rsidRPr="00A23124">
        <w:rPr>
          <w:rFonts w:ascii="GHEA Grapalat" w:hAnsi="GHEA Grapalat"/>
          <w:sz w:val="20"/>
          <w:lang w:val="hy-AM" w:eastAsia="en-GB"/>
        </w:rPr>
        <w:t xml:space="preserve"> </w:t>
      </w:r>
      <w:r w:rsidR="005A16E9" w:rsidRPr="00A23124">
        <w:rPr>
          <w:rFonts w:ascii="GHEA Grapalat" w:hAnsi="GHEA Grapalat" w:cs="Sylfaen"/>
          <w:sz w:val="20"/>
          <w:lang w:val="hy-AM" w:eastAsia="en-GB"/>
        </w:rPr>
        <w:t>հիմքերի</w:t>
      </w:r>
      <w:r w:rsidR="005A16E9" w:rsidRPr="00A23124">
        <w:rPr>
          <w:rFonts w:ascii="GHEA Grapalat" w:hAnsi="GHEA Grapalat"/>
          <w:sz w:val="20"/>
          <w:lang w:val="hy-AM" w:eastAsia="en-GB"/>
        </w:rPr>
        <w:t xml:space="preserve"> </w:t>
      </w:r>
      <w:r w:rsidR="005A16E9" w:rsidRPr="00A23124">
        <w:rPr>
          <w:rFonts w:ascii="GHEA Grapalat" w:hAnsi="GHEA Grapalat" w:cs="Sylfaen"/>
          <w:sz w:val="20"/>
          <w:lang w:val="hy-AM" w:eastAsia="en-GB"/>
        </w:rPr>
        <w:t>վրա</w:t>
      </w:r>
      <w:r w:rsidR="005A16E9" w:rsidRPr="00A23124">
        <w:rPr>
          <w:rFonts w:ascii="GHEA Grapalat" w:hAnsi="GHEA Grapalat"/>
          <w:sz w:val="20"/>
          <w:lang w:val="hy-AM" w:eastAsia="en-GB"/>
        </w:rPr>
        <w:t xml:space="preserve"> </w:t>
      </w:r>
      <w:r w:rsidR="005A16E9" w:rsidRPr="00A23124">
        <w:rPr>
          <w:rFonts w:ascii="GHEA Grapalat" w:hAnsi="GHEA Grapalat" w:cs="Sylfaen"/>
          <w:sz w:val="20"/>
          <w:lang w:val="hy-AM" w:eastAsia="en-GB"/>
        </w:rPr>
        <w:t>դնելը</w:t>
      </w:r>
      <w:r w:rsidR="005A16E9" w:rsidRPr="00A23124">
        <w:rPr>
          <w:rFonts w:ascii="GHEA Grapalat" w:hAnsi="GHEA Grapalat"/>
          <w:sz w:val="20"/>
          <w:lang w:val="hy-AM" w:eastAsia="en-GB"/>
        </w:rPr>
        <w:t xml:space="preserve"> </w:t>
      </w:r>
      <w:r w:rsidR="005A16E9" w:rsidRPr="00A23124">
        <w:rPr>
          <w:rFonts w:ascii="GHEA Grapalat" w:hAnsi="GHEA Grapalat" w:cs="Sylfaen"/>
          <w:sz w:val="20"/>
          <w:lang w:val="hy-AM" w:eastAsia="en-GB"/>
        </w:rPr>
        <w:t>բխում</w:t>
      </w:r>
      <w:r w:rsidR="005A16E9" w:rsidRPr="00A23124">
        <w:rPr>
          <w:rFonts w:ascii="GHEA Grapalat" w:hAnsi="GHEA Grapalat"/>
          <w:sz w:val="20"/>
          <w:lang w:val="hy-AM" w:eastAsia="en-GB"/>
        </w:rPr>
        <w:t xml:space="preserve"> </w:t>
      </w:r>
      <w:r w:rsidR="005A16E9" w:rsidRPr="00A23124">
        <w:rPr>
          <w:rFonts w:ascii="GHEA Grapalat" w:hAnsi="GHEA Grapalat" w:cs="Sylfaen"/>
          <w:sz w:val="20"/>
          <w:lang w:val="hy-AM" w:eastAsia="en-GB"/>
        </w:rPr>
        <w:t>է</w:t>
      </w:r>
      <w:r w:rsidR="005A16E9" w:rsidRPr="00A23124">
        <w:rPr>
          <w:rFonts w:ascii="GHEA Grapalat" w:hAnsi="GHEA Grapalat"/>
          <w:sz w:val="20"/>
          <w:lang w:val="hy-AM" w:eastAsia="en-GB"/>
        </w:rPr>
        <w:t xml:space="preserve"> </w:t>
      </w:r>
      <w:r w:rsidR="005A16E9" w:rsidRPr="00A23124">
        <w:rPr>
          <w:rFonts w:ascii="GHEA Grapalat" w:hAnsi="GHEA Grapalat" w:cs="Sylfaen"/>
          <w:sz w:val="20"/>
          <w:lang w:val="hy-AM" w:eastAsia="en-GB"/>
        </w:rPr>
        <w:t>նրանց</w:t>
      </w:r>
      <w:r w:rsidR="005A16E9" w:rsidRPr="00A23124">
        <w:rPr>
          <w:rFonts w:ascii="GHEA Grapalat" w:hAnsi="GHEA Grapalat"/>
          <w:sz w:val="20"/>
          <w:lang w:val="hy-AM" w:eastAsia="en-GB"/>
        </w:rPr>
        <w:t xml:space="preserve"> </w:t>
      </w:r>
      <w:r w:rsidR="005A16E9" w:rsidRPr="00A23124">
        <w:rPr>
          <w:rFonts w:ascii="GHEA Grapalat" w:hAnsi="GHEA Grapalat" w:cs="Sylfaen"/>
          <w:sz w:val="20"/>
          <w:lang w:val="hy-AM" w:eastAsia="en-GB"/>
        </w:rPr>
        <w:t>շահերից</w:t>
      </w:r>
      <w:r w:rsidR="005A16E9" w:rsidRPr="00A23124">
        <w:rPr>
          <w:rFonts w:ascii="GHEA Grapalat" w:hAnsi="GHEA Grapalat"/>
          <w:sz w:val="20"/>
          <w:lang w:val="hy-AM" w:eastAsia="en-GB"/>
        </w:rPr>
        <w:t xml:space="preserve">: </w:t>
      </w:r>
      <w:r w:rsidR="005A16E9" w:rsidRPr="00A23124">
        <w:rPr>
          <w:rFonts w:ascii="GHEA Grapalat" w:hAnsi="GHEA Grapalat" w:cs="Sylfaen"/>
          <w:sz w:val="20"/>
          <w:lang w:val="hy-AM" w:eastAsia="en-GB"/>
        </w:rPr>
        <w:t>Քանի</w:t>
      </w:r>
      <w:r w:rsidR="005A16E9" w:rsidRPr="00A23124">
        <w:rPr>
          <w:rFonts w:ascii="GHEA Grapalat" w:hAnsi="GHEA Grapalat"/>
          <w:sz w:val="20"/>
          <w:lang w:val="hy-AM" w:eastAsia="en-GB"/>
        </w:rPr>
        <w:t xml:space="preserve"> </w:t>
      </w:r>
      <w:r w:rsidR="005A16E9" w:rsidRPr="00A23124">
        <w:rPr>
          <w:rFonts w:ascii="GHEA Grapalat" w:hAnsi="GHEA Grapalat" w:cs="Sylfaen"/>
          <w:sz w:val="20"/>
          <w:lang w:val="hy-AM" w:eastAsia="en-GB"/>
        </w:rPr>
        <w:t>որ</w:t>
      </w:r>
      <w:r w:rsidR="005A16E9" w:rsidRPr="00A23124">
        <w:rPr>
          <w:rFonts w:ascii="GHEA Grapalat" w:hAnsi="GHEA Grapalat"/>
          <w:sz w:val="20"/>
          <w:lang w:val="hy-AM" w:eastAsia="en-GB"/>
        </w:rPr>
        <w:t xml:space="preserve">, </w:t>
      </w:r>
      <w:r w:rsidR="005A16E9" w:rsidRPr="00A23124">
        <w:rPr>
          <w:rFonts w:ascii="GHEA Grapalat" w:hAnsi="GHEA Grapalat" w:cs="Sylfaen"/>
          <w:sz w:val="20"/>
          <w:lang w:val="hy-AM" w:eastAsia="en-GB"/>
        </w:rPr>
        <w:t>որպես</w:t>
      </w:r>
      <w:r w:rsidR="005A16E9" w:rsidRPr="00A23124">
        <w:rPr>
          <w:rFonts w:ascii="GHEA Grapalat" w:hAnsi="GHEA Grapalat"/>
          <w:sz w:val="20"/>
          <w:lang w:val="hy-AM" w:eastAsia="en-GB"/>
        </w:rPr>
        <w:t xml:space="preserve"> </w:t>
      </w:r>
      <w:r w:rsidR="005A16E9" w:rsidRPr="00A23124">
        <w:rPr>
          <w:rFonts w:ascii="GHEA Grapalat" w:hAnsi="GHEA Grapalat" w:cs="Sylfaen"/>
          <w:sz w:val="20"/>
          <w:lang w:val="hy-AM" w:eastAsia="en-GB"/>
        </w:rPr>
        <w:t>կանոն</w:t>
      </w:r>
      <w:r w:rsidR="005A16E9" w:rsidRPr="00A23124">
        <w:rPr>
          <w:rFonts w:ascii="GHEA Grapalat" w:hAnsi="GHEA Grapalat"/>
          <w:sz w:val="20"/>
          <w:lang w:val="hy-AM" w:eastAsia="en-GB"/>
        </w:rPr>
        <w:t xml:space="preserve"> </w:t>
      </w:r>
      <w:r w:rsidR="005A16E9" w:rsidRPr="00A23124">
        <w:rPr>
          <w:rFonts w:ascii="GHEA Grapalat" w:hAnsi="GHEA Grapalat" w:cs="Sylfaen"/>
          <w:sz w:val="20"/>
          <w:lang w:val="hy-AM" w:eastAsia="en-GB"/>
        </w:rPr>
        <w:t>հանքարդյունաբերողներն</w:t>
      </w:r>
      <w:r w:rsidR="005A16E9" w:rsidRPr="00A23124">
        <w:rPr>
          <w:rFonts w:ascii="GHEA Grapalat" w:hAnsi="GHEA Grapalat"/>
          <w:sz w:val="20"/>
          <w:lang w:val="hy-AM" w:eastAsia="en-GB"/>
        </w:rPr>
        <w:t xml:space="preserve"> </w:t>
      </w:r>
      <w:r w:rsidR="005A16E9" w:rsidRPr="00A23124">
        <w:rPr>
          <w:rFonts w:ascii="GHEA Grapalat" w:hAnsi="GHEA Grapalat" w:cs="Sylfaen"/>
          <w:sz w:val="20"/>
          <w:lang w:val="hy-AM" w:eastAsia="en-GB"/>
        </w:rPr>
        <w:t>աշխատում</w:t>
      </w:r>
      <w:r w:rsidR="005A16E9" w:rsidRPr="00A23124">
        <w:rPr>
          <w:rFonts w:ascii="GHEA Grapalat" w:hAnsi="GHEA Grapalat"/>
          <w:sz w:val="20"/>
          <w:lang w:val="hy-AM" w:eastAsia="en-GB"/>
        </w:rPr>
        <w:t xml:space="preserve"> </w:t>
      </w:r>
      <w:r w:rsidR="005A16E9" w:rsidRPr="00A23124">
        <w:rPr>
          <w:rFonts w:ascii="GHEA Grapalat" w:hAnsi="GHEA Grapalat" w:cs="Sylfaen"/>
          <w:sz w:val="20"/>
          <w:lang w:val="hy-AM" w:eastAsia="en-GB"/>
        </w:rPr>
        <w:t>են</w:t>
      </w:r>
      <w:r w:rsidR="005A16E9" w:rsidRPr="00A23124">
        <w:rPr>
          <w:rFonts w:ascii="GHEA Grapalat" w:hAnsi="GHEA Grapalat"/>
          <w:sz w:val="20"/>
          <w:lang w:val="hy-AM" w:eastAsia="en-GB"/>
        </w:rPr>
        <w:t xml:space="preserve"> </w:t>
      </w:r>
      <w:r w:rsidR="005A16E9" w:rsidRPr="00A23124">
        <w:rPr>
          <w:rFonts w:ascii="GHEA Grapalat" w:hAnsi="GHEA Grapalat" w:cs="Sylfaen"/>
          <w:sz w:val="20"/>
          <w:lang w:val="hy-AM" w:eastAsia="en-GB"/>
        </w:rPr>
        <w:t>սահմանամերձ</w:t>
      </w:r>
      <w:r w:rsidR="005A16E9" w:rsidRPr="00A23124">
        <w:rPr>
          <w:rFonts w:ascii="GHEA Grapalat" w:hAnsi="GHEA Grapalat"/>
          <w:sz w:val="20"/>
          <w:lang w:val="hy-AM" w:eastAsia="en-GB"/>
        </w:rPr>
        <w:t xml:space="preserve"> </w:t>
      </w:r>
      <w:r w:rsidR="005A16E9" w:rsidRPr="00A23124">
        <w:rPr>
          <w:rFonts w:ascii="GHEA Grapalat" w:hAnsi="GHEA Grapalat" w:cs="Sylfaen"/>
          <w:sz w:val="20"/>
          <w:lang w:val="hy-AM" w:eastAsia="en-GB"/>
        </w:rPr>
        <w:t>համայնքների</w:t>
      </w:r>
      <w:r w:rsidR="005A16E9" w:rsidRPr="00A23124">
        <w:rPr>
          <w:rFonts w:ascii="GHEA Grapalat" w:hAnsi="GHEA Grapalat"/>
          <w:sz w:val="20"/>
          <w:lang w:val="hy-AM" w:eastAsia="en-GB"/>
        </w:rPr>
        <w:t xml:space="preserve"> </w:t>
      </w:r>
      <w:r w:rsidR="005A16E9" w:rsidRPr="00A23124">
        <w:rPr>
          <w:rFonts w:ascii="GHEA Grapalat" w:hAnsi="GHEA Grapalat" w:cs="Sylfaen"/>
          <w:sz w:val="20"/>
          <w:lang w:val="hy-AM" w:eastAsia="en-GB"/>
        </w:rPr>
        <w:t>հետ</w:t>
      </w:r>
      <w:r w:rsidR="005A16E9" w:rsidRPr="00A23124">
        <w:rPr>
          <w:rFonts w:ascii="GHEA Grapalat" w:hAnsi="GHEA Grapalat"/>
          <w:sz w:val="20"/>
          <w:lang w:val="hy-AM" w:eastAsia="en-GB"/>
        </w:rPr>
        <w:t xml:space="preserve">, </w:t>
      </w:r>
      <w:r w:rsidR="005A16E9" w:rsidRPr="00A23124">
        <w:rPr>
          <w:rFonts w:ascii="GHEA Grapalat" w:hAnsi="GHEA Grapalat" w:cs="Sylfaen"/>
          <w:sz w:val="20"/>
          <w:lang w:val="hy-AM" w:eastAsia="en-GB"/>
        </w:rPr>
        <w:t>ապա</w:t>
      </w:r>
      <w:r w:rsidR="005A16E9" w:rsidRPr="00A23124">
        <w:rPr>
          <w:rFonts w:ascii="GHEA Grapalat" w:hAnsi="GHEA Grapalat"/>
          <w:sz w:val="20"/>
          <w:lang w:val="hy-AM" w:eastAsia="en-GB"/>
        </w:rPr>
        <w:t xml:space="preserve"> </w:t>
      </w:r>
      <w:r w:rsidR="005A16E9" w:rsidRPr="00A23124">
        <w:rPr>
          <w:rFonts w:ascii="GHEA Grapalat" w:hAnsi="GHEA Grapalat" w:cs="Sylfaen"/>
          <w:sz w:val="20"/>
          <w:lang w:val="hy-AM" w:eastAsia="en-GB"/>
        </w:rPr>
        <w:t>ենթադրվում</w:t>
      </w:r>
      <w:r w:rsidR="005A16E9" w:rsidRPr="00A23124">
        <w:rPr>
          <w:rFonts w:ascii="GHEA Grapalat" w:hAnsi="GHEA Grapalat"/>
          <w:sz w:val="20"/>
          <w:lang w:val="hy-AM" w:eastAsia="en-GB"/>
        </w:rPr>
        <w:t xml:space="preserve"> </w:t>
      </w:r>
      <w:r w:rsidR="005A16E9" w:rsidRPr="00A23124">
        <w:rPr>
          <w:rFonts w:ascii="GHEA Grapalat" w:hAnsi="GHEA Grapalat" w:cs="Sylfaen"/>
          <w:sz w:val="20"/>
          <w:lang w:val="hy-AM" w:eastAsia="en-GB"/>
        </w:rPr>
        <w:t>է</w:t>
      </w:r>
      <w:r w:rsidR="005A16E9" w:rsidRPr="00A23124">
        <w:rPr>
          <w:rFonts w:ascii="GHEA Grapalat" w:hAnsi="GHEA Grapalat"/>
          <w:sz w:val="20"/>
          <w:lang w:val="hy-AM" w:eastAsia="en-GB"/>
        </w:rPr>
        <w:t xml:space="preserve">, </w:t>
      </w:r>
      <w:r w:rsidR="005A16E9" w:rsidRPr="00A23124">
        <w:rPr>
          <w:rFonts w:ascii="GHEA Grapalat" w:hAnsi="GHEA Grapalat" w:cs="Sylfaen"/>
          <w:sz w:val="20"/>
          <w:lang w:val="hy-AM" w:eastAsia="en-GB"/>
        </w:rPr>
        <w:t>որ</w:t>
      </w:r>
      <w:r w:rsidR="005A16E9" w:rsidRPr="00A23124">
        <w:rPr>
          <w:rFonts w:ascii="GHEA Grapalat" w:hAnsi="GHEA Grapalat"/>
          <w:sz w:val="20"/>
          <w:lang w:val="hy-AM" w:eastAsia="en-GB"/>
        </w:rPr>
        <w:t xml:space="preserve"> </w:t>
      </w:r>
      <w:r w:rsidR="005A16E9" w:rsidRPr="00A23124">
        <w:rPr>
          <w:rFonts w:ascii="GHEA Grapalat" w:hAnsi="GHEA Grapalat" w:cs="Sylfaen"/>
          <w:sz w:val="20"/>
          <w:lang w:val="hy-AM" w:eastAsia="en-GB"/>
        </w:rPr>
        <w:t>նշված</w:t>
      </w:r>
      <w:r w:rsidR="005A16E9" w:rsidRPr="00A23124">
        <w:rPr>
          <w:rFonts w:ascii="GHEA Grapalat" w:hAnsi="GHEA Grapalat"/>
          <w:sz w:val="20"/>
          <w:lang w:val="hy-AM" w:eastAsia="en-GB"/>
        </w:rPr>
        <w:t xml:space="preserve"> </w:t>
      </w:r>
      <w:r w:rsidR="005A16E9" w:rsidRPr="00A23124">
        <w:rPr>
          <w:rFonts w:ascii="GHEA Grapalat" w:hAnsi="GHEA Grapalat" w:cs="Sylfaen"/>
          <w:sz w:val="20"/>
          <w:lang w:val="hy-AM" w:eastAsia="en-GB"/>
        </w:rPr>
        <w:t>խնդիրների</w:t>
      </w:r>
      <w:r w:rsidR="005A16E9" w:rsidRPr="00A23124">
        <w:rPr>
          <w:rFonts w:ascii="GHEA Grapalat" w:hAnsi="GHEA Grapalat"/>
          <w:sz w:val="20"/>
          <w:lang w:val="hy-AM" w:eastAsia="en-GB"/>
        </w:rPr>
        <w:t xml:space="preserve"> </w:t>
      </w:r>
      <w:r w:rsidR="005A16E9" w:rsidRPr="00A23124">
        <w:rPr>
          <w:rFonts w:ascii="GHEA Grapalat" w:hAnsi="GHEA Grapalat" w:cs="Sylfaen"/>
          <w:sz w:val="20"/>
          <w:lang w:val="hy-AM" w:eastAsia="en-GB"/>
        </w:rPr>
        <w:t>կարգավորումը</w:t>
      </w:r>
      <w:r w:rsidR="005A16E9" w:rsidRPr="00A23124">
        <w:rPr>
          <w:rFonts w:ascii="GHEA Grapalat" w:hAnsi="GHEA Grapalat"/>
          <w:sz w:val="20"/>
          <w:lang w:val="hy-AM" w:eastAsia="en-GB"/>
        </w:rPr>
        <w:t xml:space="preserve"> </w:t>
      </w:r>
      <w:r w:rsidR="005A16E9" w:rsidRPr="00A23124">
        <w:rPr>
          <w:rFonts w:ascii="GHEA Grapalat" w:hAnsi="GHEA Grapalat" w:cs="Sylfaen"/>
          <w:sz w:val="20"/>
          <w:lang w:val="hy-AM" w:eastAsia="en-GB"/>
        </w:rPr>
        <w:t>չի</w:t>
      </w:r>
      <w:r w:rsidR="005A16E9" w:rsidRPr="00A23124">
        <w:rPr>
          <w:rFonts w:ascii="GHEA Grapalat" w:hAnsi="GHEA Grapalat"/>
          <w:sz w:val="20"/>
          <w:lang w:val="hy-AM" w:eastAsia="en-GB"/>
        </w:rPr>
        <w:t xml:space="preserve"> </w:t>
      </w:r>
      <w:r w:rsidR="005A16E9" w:rsidRPr="00A23124">
        <w:rPr>
          <w:rFonts w:ascii="GHEA Grapalat" w:hAnsi="GHEA Grapalat" w:cs="Sylfaen"/>
          <w:sz w:val="20"/>
          <w:lang w:val="hy-AM" w:eastAsia="en-GB"/>
        </w:rPr>
        <w:t>հանգեցնի</w:t>
      </w:r>
      <w:r w:rsidR="005A16E9" w:rsidRPr="00A23124">
        <w:rPr>
          <w:rFonts w:ascii="GHEA Grapalat" w:hAnsi="GHEA Grapalat"/>
          <w:sz w:val="20"/>
          <w:lang w:val="hy-AM" w:eastAsia="en-GB"/>
        </w:rPr>
        <w:t xml:space="preserve"> </w:t>
      </w:r>
      <w:r w:rsidR="005A16E9" w:rsidRPr="00A23124">
        <w:rPr>
          <w:rFonts w:ascii="GHEA Grapalat" w:hAnsi="GHEA Grapalat" w:cs="Sylfaen"/>
          <w:sz w:val="20"/>
          <w:lang w:val="hy-AM" w:eastAsia="en-GB"/>
        </w:rPr>
        <w:t>ձեռնարկության</w:t>
      </w:r>
      <w:r w:rsidR="005A16E9" w:rsidRPr="00A23124">
        <w:rPr>
          <w:rFonts w:ascii="GHEA Grapalat" w:hAnsi="GHEA Grapalat"/>
          <w:sz w:val="20"/>
          <w:lang w:val="hy-AM" w:eastAsia="en-GB"/>
        </w:rPr>
        <w:t xml:space="preserve"> </w:t>
      </w:r>
      <w:r w:rsidR="005A16E9" w:rsidRPr="00A23124">
        <w:rPr>
          <w:rFonts w:ascii="GHEA Grapalat" w:hAnsi="GHEA Grapalat" w:cs="Sylfaen"/>
          <w:sz w:val="20"/>
          <w:lang w:val="hy-AM" w:eastAsia="en-GB"/>
        </w:rPr>
        <w:t>համար</w:t>
      </w:r>
      <w:r w:rsidR="005A16E9" w:rsidRPr="00A23124">
        <w:rPr>
          <w:rFonts w:ascii="GHEA Grapalat" w:hAnsi="GHEA Grapalat"/>
          <w:sz w:val="20"/>
          <w:lang w:val="hy-AM" w:eastAsia="en-GB"/>
        </w:rPr>
        <w:t xml:space="preserve"> </w:t>
      </w:r>
      <w:r w:rsidR="005A16E9" w:rsidRPr="00A23124">
        <w:rPr>
          <w:rFonts w:ascii="GHEA Grapalat" w:hAnsi="GHEA Grapalat" w:cs="Sylfaen"/>
          <w:sz w:val="20"/>
          <w:lang w:val="hy-AM" w:eastAsia="en-GB"/>
        </w:rPr>
        <w:t>լրացուցիչ</w:t>
      </w:r>
      <w:r w:rsidR="005A16E9" w:rsidRPr="00A23124">
        <w:rPr>
          <w:rFonts w:ascii="GHEA Grapalat" w:hAnsi="GHEA Grapalat"/>
          <w:sz w:val="20"/>
          <w:lang w:val="hy-AM" w:eastAsia="en-GB"/>
        </w:rPr>
        <w:t xml:space="preserve"> </w:t>
      </w:r>
      <w:r w:rsidR="005A16E9" w:rsidRPr="00A23124">
        <w:rPr>
          <w:rFonts w:ascii="GHEA Grapalat" w:hAnsi="GHEA Grapalat" w:cs="Sylfaen"/>
          <w:sz w:val="20"/>
          <w:lang w:val="hy-AM" w:eastAsia="en-GB"/>
        </w:rPr>
        <w:t>ֆինանսական</w:t>
      </w:r>
      <w:r w:rsidR="005A16E9" w:rsidRPr="00A23124">
        <w:rPr>
          <w:rFonts w:ascii="GHEA Grapalat" w:hAnsi="GHEA Grapalat"/>
          <w:sz w:val="20"/>
          <w:lang w:val="hy-AM" w:eastAsia="en-GB"/>
        </w:rPr>
        <w:t xml:space="preserve"> </w:t>
      </w:r>
      <w:r w:rsidR="005A16E9" w:rsidRPr="00A23124">
        <w:rPr>
          <w:rFonts w:ascii="GHEA Grapalat" w:hAnsi="GHEA Grapalat" w:cs="Sylfaen"/>
          <w:sz w:val="20"/>
          <w:lang w:val="hy-AM" w:eastAsia="en-GB"/>
        </w:rPr>
        <w:t>միջոցների</w:t>
      </w:r>
      <w:r w:rsidR="005A16E9" w:rsidRPr="00A23124">
        <w:rPr>
          <w:rFonts w:ascii="GHEA Grapalat" w:hAnsi="GHEA Grapalat"/>
          <w:sz w:val="20"/>
          <w:lang w:val="hy-AM" w:eastAsia="en-GB"/>
        </w:rPr>
        <w:t xml:space="preserve"> </w:t>
      </w:r>
      <w:r w:rsidR="005A16E9" w:rsidRPr="00A23124">
        <w:rPr>
          <w:rFonts w:ascii="GHEA Grapalat" w:hAnsi="GHEA Grapalat" w:cs="Sylfaen"/>
          <w:sz w:val="20"/>
          <w:lang w:val="hy-AM" w:eastAsia="en-GB"/>
        </w:rPr>
        <w:t>արտահոսքի</w:t>
      </w:r>
      <w:r w:rsidR="003F677F">
        <w:rPr>
          <w:rFonts w:ascii="GHEA Grapalat" w:hAnsi="GHEA Grapalat"/>
          <w:sz w:val="20"/>
          <w:lang w:val="hy-AM" w:eastAsia="en-GB"/>
        </w:rPr>
        <w:t>:</w:t>
      </w:r>
    </w:p>
    <w:p w14:paraId="7FF14C03" w14:textId="77777777" w:rsidR="00AA496C" w:rsidRPr="003F677F" w:rsidRDefault="00AA496C" w:rsidP="005A16E9">
      <w:pPr>
        <w:spacing w:after="120" w:line="276" w:lineRule="auto"/>
        <w:jc w:val="both"/>
        <w:rPr>
          <w:rFonts w:ascii="GHEA Grapalat" w:hAnsi="GHEA Grapalat"/>
          <w:sz w:val="20"/>
          <w:lang w:val="hy-AM" w:eastAsia="en-GB"/>
        </w:rPr>
      </w:pPr>
      <w:bookmarkStart w:id="54" w:name="_GoBack"/>
      <w:bookmarkEnd w:id="54"/>
    </w:p>
    <w:p w14:paraId="2B6088EE" w14:textId="77777777" w:rsidR="005A16E9" w:rsidRPr="00341BE9" w:rsidRDefault="005A16E9" w:rsidP="005A16E9">
      <w:pPr>
        <w:pStyle w:val="Heading2"/>
        <w:numPr>
          <w:ilvl w:val="2"/>
          <w:numId w:val="39"/>
        </w:numPr>
        <w:spacing w:after="120" w:line="276" w:lineRule="auto"/>
        <w:ind w:left="720"/>
        <w:jc w:val="both"/>
        <w:rPr>
          <w:rFonts w:ascii="GHEA Grapalat" w:eastAsia="Calibri" w:hAnsi="GHEA Grapalat" w:cs="Arial"/>
          <w:b/>
          <w:color w:val="7030A0"/>
          <w:sz w:val="20"/>
          <w:szCs w:val="20"/>
          <w:lang w:val="hy-AM"/>
        </w:rPr>
      </w:pPr>
      <w:bookmarkStart w:id="55" w:name="_Toc96785482"/>
      <w:r w:rsidRPr="00341BE9">
        <w:rPr>
          <w:rFonts w:ascii="GHEA Grapalat" w:eastAsia="Calibri" w:hAnsi="GHEA Grapalat" w:cs="Sylfaen"/>
          <w:b/>
          <w:color w:val="7030A0"/>
          <w:sz w:val="20"/>
          <w:szCs w:val="20"/>
          <w:lang w:val="hy-AM"/>
        </w:rPr>
        <w:t>ՄԻՋՈՑԱՌՈՒՄՆԵՐԻ</w:t>
      </w:r>
      <w:r w:rsidRPr="00341BE9">
        <w:rPr>
          <w:rFonts w:ascii="GHEA Grapalat" w:eastAsia="Calibri" w:hAnsi="GHEA Grapalat" w:cs="Arial"/>
          <w:b/>
          <w:color w:val="7030A0"/>
          <w:sz w:val="20"/>
          <w:szCs w:val="20"/>
          <w:lang w:val="hy-AM"/>
        </w:rPr>
        <w:t xml:space="preserve"> </w:t>
      </w:r>
      <w:r w:rsidRPr="00341BE9">
        <w:rPr>
          <w:rFonts w:ascii="GHEA Grapalat" w:eastAsia="Calibri" w:hAnsi="GHEA Grapalat" w:cs="Sylfaen"/>
          <w:b/>
          <w:color w:val="7030A0"/>
          <w:sz w:val="20"/>
          <w:szCs w:val="20"/>
          <w:lang w:val="hy-AM"/>
        </w:rPr>
        <w:t>ԻՐԱԿԱՆԱՑՄԱՆ</w:t>
      </w:r>
      <w:r w:rsidRPr="00341BE9">
        <w:rPr>
          <w:rFonts w:ascii="GHEA Grapalat" w:eastAsia="Calibri" w:hAnsi="GHEA Grapalat" w:cs="Arial"/>
          <w:b/>
          <w:color w:val="7030A0"/>
          <w:sz w:val="20"/>
          <w:szCs w:val="20"/>
          <w:lang w:val="hy-AM"/>
        </w:rPr>
        <w:t xml:space="preserve"> </w:t>
      </w:r>
      <w:r w:rsidRPr="00341BE9">
        <w:rPr>
          <w:rFonts w:ascii="GHEA Grapalat" w:eastAsia="Calibri" w:hAnsi="GHEA Grapalat" w:cs="Sylfaen"/>
          <w:b/>
          <w:color w:val="7030A0"/>
          <w:sz w:val="20"/>
          <w:szCs w:val="20"/>
          <w:lang w:val="hy-AM"/>
        </w:rPr>
        <w:t>ԱՐԴՅՈՒՆՔՆԵՐԸ</w:t>
      </w:r>
      <w:r w:rsidRPr="00341BE9">
        <w:rPr>
          <w:rFonts w:ascii="GHEA Grapalat" w:eastAsia="Calibri" w:hAnsi="GHEA Grapalat" w:cs="Arial"/>
          <w:b/>
          <w:color w:val="7030A0"/>
          <w:sz w:val="20"/>
          <w:szCs w:val="20"/>
          <w:lang w:val="hy-AM"/>
        </w:rPr>
        <w:t xml:space="preserve"> </w:t>
      </w:r>
      <w:r w:rsidRPr="00341BE9">
        <w:rPr>
          <w:rFonts w:ascii="GHEA Grapalat" w:eastAsia="Calibri" w:hAnsi="GHEA Grapalat" w:cs="Sylfaen"/>
          <w:b/>
          <w:color w:val="7030A0"/>
          <w:sz w:val="20"/>
          <w:szCs w:val="20"/>
          <w:lang w:val="hy-AM"/>
        </w:rPr>
        <w:t>ԵՎ</w:t>
      </w:r>
      <w:r w:rsidRPr="00341BE9">
        <w:rPr>
          <w:rFonts w:ascii="GHEA Grapalat" w:eastAsia="Calibri" w:hAnsi="GHEA Grapalat" w:cs="Arial"/>
          <w:b/>
          <w:color w:val="7030A0"/>
          <w:sz w:val="20"/>
          <w:szCs w:val="20"/>
          <w:lang w:val="hy-AM"/>
        </w:rPr>
        <w:t xml:space="preserve"> </w:t>
      </w:r>
      <w:r w:rsidRPr="00341BE9">
        <w:rPr>
          <w:rFonts w:ascii="GHEA Grapalat" w:eastAsia="Calibri" w:hAnsi="GHEA Grapalat" w:cs="Sylfaen"/>
          <w:b/>
          <w:color w:val="7030A0"/>
          <w:sz w:val="20"/>
          <w:szCs w:val="20"/>
          <w:lang w:val="hy-AM"/>
        </w:rPr>
        <w:t>ԱԶԴԵՑՈՒԹՅՈՒՆԸ</w:t>
      </w:r>
      <w:bookmarkEnd w:id="55"/>
    </w:p>
    <w:p w14:paraId="3171ED80" w14:textId="77777777" w:rsidR="005A16E9" w:rsidRPr="00341BE9" w:rsidRDefault="005A16E9" w:rsidP="005A16E9">
      <w:pPr>
        <w:spacing w:after="120" w:line="276" w:lineRule="auto"/>
        <w:jc w:val="both"/>
        <w:rPr>
          <w:rFonts w:ascii="GHEA Grapalat" w:hAnsi="GHEA Grapalat"/>
          <w:color w:val="000000" w:themeColor="text1"/>
          <w:sz w:val="20"/>
          <w:szCs w:val="20"/>
          <w:lang w:val="hy-AM"/>
        </w:rPr>
      </w:pPr>
      <w:r w:rsidRPr="00341BE9">
        <w:rPr>
          <w:rFonts w:ascii="GHEA Grapalat" w:hAnsi="GHEA Grapalat" w:cs="Sylfaen"/>
          <w:color w:val="000000" w:themeColor="text1"/>
          <w:sz w:val="20"/>
          <w:szCs w:val="20"/>
          <w:lang w:val="hy-AM"/>
        </w:rPr>
        <w:t>Առաջարկվող</w:t>
      </w:r>
      <w:r w:rsidRPr="00341BE9">
        <w:rPr>
          <w:rFonts w:ascii="GHEA Grapalat" w:hAnsi="GHEA Grapalat"/>
          <w:color w:val="000000" w:themeColor="text1"/>
          <w:sz w:val="20"/>
          <w:szCs w:val="20"/>
          <w:lang w:val="hy-AM"/>
        </w:rPr>
        <w:t xml:space="preserve"> </w:t>
      </w:r>
      <w:r w:rsidRPr="00341BE9">
        <w:rPr>
          <w:rFonts w:ascii="GHEA Grapalat" w:hAnsi="GHEA Grapalat" w:cs="Sylfaen"/>
          <w:color w:val="000000" w:themeColor="text1"/>
          <w:sz w:val="20"/>
          <w:szCs w:val="20"/>
          <w:lang w:val="hy-AM"/>
        </w:rPr>
        <w:t>միջոցառումների</w:t>
      </w:r>
      <w:r w:rsidRPr="00341BE9">
        <w:rPr>
          <w:rFonts w:ascii="GHEA Grapalat" w:hAnsi="GHEA Grapalat"/>
          <w:color w:val="000000" w:themeColor="text1"/>
          <w:sz w:val="20"/>
          <w:szCs w:val="20"/>
          <w:lang w:val="hy-AM"/>
        </w:rPr>
        <w:t xml:space="preserve"> </w:t>
      </w:r>
      <w:r w:rsidRPr="00341BE9">
        <w:rPr>
          <w:rFonts w:ascii="GHEA Grapalat" w:hAnsi="GHEA Grapalat" w:cs="Sylfaen"/>
          <w:color w:val="000000" w:themeColor="text1"/>
          <w:sz w:val="20"/>
          <w:szCs w:val="20"/>
          <w:lang w:val="hy-AM"/>
        </w:rPr>
        <w:t>արդյունքում</w:t>
      </w:r>
      <w:r w:rsidRPr="00341BE9">
        <w:rPr>
          <w:rFonts w:ascii="GHEA Grapalat" w:hAnsi="GHEA Grapalat"/>
          <w:color w:val="000000" w:themeColor="text1"/>
          <w:sz w:val="20"/>
          <w:szCs w:val="20"/>
          <w:lang w:val="hy-AM"/>
        </w:rPr>
        <w:t xml:space="preserve"> </w:t>
      </w:r>
      <w:r w:rsidRPr="00341BE9">
        <w:rPr>
          <w:rFonts w:ascii="GHEA Grapalat" w:hAnsi="GHEA Grapalat" w:cs="Sylfaen"/>
          <w:color w:val="000000" w:themeColor="text1"/>
          <w:sz w:val="20"/>
          <w:szCs w:val="20"/>
          <w:lang w:val="hy-AM"/>
        </w:rPr>
        <w:t>ակնկալվում</w:t>
      </w:r>
      <w:r w:rsidRPr="00341BE9">
        <w:rPr>
          <w:rFonts w:ascii="GHEA Grapalat" w:hAnsi="GHEA Grapalat"/>
          <w:color w:val="000000" w:themeColor="text1"/>
          <w:sz w:val="20"/>
          <w:szCs w:val="20"/>
          <w:lang w:val="hy-AM"/>
        </w:rPr>
        <w:t xml:space="preserve"> </w:t>
      </w:r>
      <w:r w:rsidRPr="00341BE9">
        <w:rPr>
          <w:rFonts w:ascii="GHEA Grapalat" w:hAnsi="GHEA Grapalat" w:cs="Sylfaen"/>
          <w:color w:val="000000" w:themeColor="text1"/>
          <w:sz w:val="20"/>
          <w:szCs w:val="20"/>
          <w:lang w:val="hy-AM"/>
        </w:rPr>
        <w:t>է</w:t>
      </w:r>
      <w:r w:rsidRPr="00341BE9">
        <w:rPr>
          <w:rFonts w:ascii="GHEA Grapalat" w:hAnsi="GHEA Grapalat"/>
          <w:color w:val="000000" w:themeColor="text1"/>
          <w:sz w:val="20"/>
          <w:szCs w:val="20"/>
          <w:lang w:val="hy-AM"/>
        </w:rPr>
        <w:t xml:space="preserve"> </w:t>
      </w:r>
      <w:r w:rsidRPr="00341BE9">
        <w:rPr>
          <w:rFonts w:ascii="GHEA Grapalat" w:hAnsi="GHEA Grapalat" w:cs="Sylfaen"/>
          <w:color w:val="000000" w:themeColor="text1"/>
          <w:sz w:val="20"/>
          <w:szCs w:val="20"/>
          <w:lang w:val="hy-AM"/>
        </w:rPr>
        <w:t>ունենալ</w:t>
      </w:r>
      <w:r w:rsidRPr="00341BE9">
        <w:rPr>
          <w:rFonts w:ascii="GHEA Grapalat" w:hAnsi="GHEA Grapalat"/>
          <w:color w:val="000000" w:themeColor="text1"/>
          <w:sz w:val="20"/>
          <w:szCs w:val="20"/>
          <w:lang w:val="hy-AM"/>
        </w:rPr>
        <w:t xml:space="preserve"> </w:t>
      </w:r>
      <w:r w:rsidRPr="00341BE9">
        <w:rPr>
          <w:rFonts w:ascii="GHEA Grapalat" w:hAnsi="GHEA Grapalat" w:cs="Sylfaen"/>
          <w:color w:val="000000" w:themeColor="text1"/>
          <w:sz w:val="20"/>
          <w:szCs w:val="20"/>
          <w:lang w:val="hy-AM"/>
        </w:rPr>
        <w:t>իրավական</w:t>
      </w:r>
      <w:r w:rsidRPr="00341BE9">
        <w:rPr>
          <w:rFonts w:ascii="GHEA Grapalat" w:hAnsi="GHEA Grapalat"/>
          <w:color w:val="000000" w:themeColor="text1"/>
          <w:sz w:val="20"/>
          <w:szCs w:val="20"/>
          <w:lang w:val="hy-AM"/>
        </w:rPr>
        <w:t xml:space="preserve"> </w:t>
      </w:r>
      <w:r w:rsidRPr="00341BE9">
        <w:rPr>
          <w:rFonts w:ascii="GHEA Grapalat" w:hAnsi="GHEA Grapalat" w:cs="Sylfaen"/>
          <w:color w:val="000000" w:themeColor="text1"/>
          <w:sz w:val="20"/>
          <w:szCs w:val="20"/>
          <w:lang w:val="hy-AM"/>
        </w:rPr>
        <w:t>հիմքերով</w:t>
      </w:r>
      <w:r w:rsidRPr="00341BE9">
        <w:rPr>
          <w:rFonts w:ascii="GHEA Grapalat" w:hAnsi="GHEA Grapalat"/>
          <w:color w:val="000000" w:themeColor="text1"/>
          <w:sz w:val="20"/>
          <w:szCs w:val="20"/>
          <w:lang w:val="hy-AM"/>
        </w:rPr>
        <w:t xml:space="preserve"> </w:t>
      </w:r>
      <w:r w:rsidRPr="00341BE9">
        <w:rPr>
          <w:rFonts w:ascii="GHEA Grapalat" w:hAnsi="GHEA Grapalat" w:cs="Sylfaen"/>
          <w:color w:val="000000" w:themeColor="text1"/>
          <w:sz w:val="20"/>
          <w:szCs w:val="20"/>
          <w:lang w:val="hy-AM"/>
        </w:rPr>
        <w:t>ապահովված</w:t>
      </w:r>
      <w:r w:rsidRPr="00341BE9">
        <w:rPr>
          <w:rFonts w:ascii="GHEA Grapalat" w:hAnsi="GHEA Grapalat"/>
          <w:color w:val="000000" w:themeColor="text1"/>
          <w:sz w:val="20"/>
          <w:szCs w:val="20"/>
          <w:lang w:val="hy-AM"/>
        </w:rPr>
        <w:t xml:space="preserve"> </w:t>
      </w:r>
      <w:r w:rsidRPr="00341BE9">
        <w:rPr>
          <w:rFonts w:ascii="GHEA Grapalat" w:hAnsi="GHEA Grapalat" w:cs="Sylfaen"/>
          <w:color w:val="000000" w:themeColor="text1"/>
          <w:sz w:val="20"/>
          <w:szCs w:val="20"/>
          <w:lang w:val="hy-AM"/>
        </w:rPr>
        <w:t>թափանցիկ</w:t>
      </w:r>
      <w:r w:rsidRPr="00341BE9">
        <w:rPr>
          <w:rFonts w:ascii="GHEA Grapalat" w:hAnsi="GHEA Grapalat"/>
          <w:color w:val="000000" w:themeColor="text1"/>
          <w:sz w:val="20"/>
          <w:szCs w:val="20"/>
          <w:lang w:val="hy-AM"/>
        </w:rPr>
        <w:t xml:space="preserve"> </w:t>
      </w:r>
      <w:r w:rsidRPr="00341BE9">
        <w:rPr>
          <w:rFonts w:ascii="GHEA Grapalat" w:hAnsi="GHEA Grapalat" w:cs="Sylfaen"/>
          <w:color w:val="000000" w:themeColor="text1"/>
          <w:sz w:val="20"/>
          <w:szCs w:val="20"/>
          <w:lang w:val="hy-AM"/>
        </w:rPr>
        <w:t>փոխհարաբերություններ</w:t>
      </w:r>
      <w:r w:rsidRPr="00341BE9">
        <w:rPr>
          <w:rFonts w:ascii="GHEA Grapalat" w:hAnsi="GHEA Grapalat"/>
          <w:color w:val="000000" w:themeColor="text1"/>
          <w:sz w:val="20"/>
          <w:szCs w:val="20"/>
          <w:lang w:val="hy-AM"/>
        </w:rPr>
        <w:t xml:space="preserve"> </w:t>
      </w:r>
      <w:r w:rsidRPr="00341BE9">
        <w:rPr>
          <w:rFonts w:ascii="GHEA Grapalat" w:hAnsi="GHEA Grapalat" w:cs="Sylfaen"/>
          <w:color w:val="000000" w:themeColor="text1"/>
          <w:sz w:val="20"/>
          <w:szCs w:val="20"/>
          <w:lang w:val="hy-AM"/>
        </w:rPr>
        <w:t>համայնքի</w:t>
      </w:r>
      <w:r w:rsidRPr="00341BE9">
        <w:rPr>
          <w:rFonts w:ascii="GHEA Grapalat" w:hAnsi="GHEA Grapalat"/>
          <w:color w:val="000000" w:themeColor="text1"/>
          <w:sz w:val="20"/>
          <w:szCs w:val="20"/>
          <w:lang w:val="hy-AM"/>
        </w:rPr>
        <w:t xml:space="preserve"> </w:t>
      </w:r>
      <w:r w:rsidRPr="00341BE9">
        <w:rPr>
          <w:rFonts w:ascii="GHEA Grapalat" w:hAnsi="GHEA Grapalat" w:cs="Sylfaen"/>
          <w:color w:val="000000" w:themeColor="text1"/>
          <w:sz w:val="20"/>
          <w:szCs w:val="20"/>
          <w:lang w:val="hy-AM"/>
        </w:rPr>
        <w:t>և</w:t>
      </w:r>
      <w:r w:rsidRPr="00341BE9">
        <w:rPr>
          <w:rFonts w:ascii="GHEA Grapalat" w:hAnsi="GHEA Grapalat"/>
          <w:color w:val="000000" w:themeColor="text1"/>
          <w:sz w:val="20"/>
          <w:szCs w:val="20"/>
          <w:lang w:val="hy-AM"/>
        </w:rPr>
        <w:t xml:space="preserve"> </w:t>
      </w:r>
      <w:r w:rsidRPr="00341BE9">
        <w:rPr>
          <w:rFonts w:ascii="GHEA Grapalat" w:hAnsi="GHEA Grapalat" w:cs="Sylfaen"/>
          <w:color w:val="000000" w:themeColor="text1"/>
          <w:sz w:val="20"/>
          <w:szCs w:val="20"/>
          <w:lang w:val="hy-AM"/>
        </w:rPr>
        <w:t>հանքարդյունաբերողի</w:t>
      </w:r>
      <w:r w:rsidRPr="00341BE9">
        <w:rPr>
          <w:rFonts w:ascii="GHEA Grapalat" w:hAnsi="GHEA Grapalat"/>
          <w:color w:val="000000" w:themeColor="text1"/>
          <w:sz w:val="20"/>
          <w:szCs w:val="20"/>
          <w:lang w:val="hy-AM"/>
        </w:rPr>
        <w:t xml:space="preserve"> </w:t>
      </w:r>
      <w:r w:rsidRPr="00341BE9">
        <w:rPr>
          <w:rFonts w:ascii="GHEA Grapalat" w:hAnsi="GHEA Grapalat" w:cs="Sylfaen"/>
          <w:color w:val="000000" w:themeColor="text1"/>
          <w:sz w:val="20"/>
          <w:szCs w:val="20"/>
          <w:lang w:val="hy-AM"/>
        </w:rPr>
        <w:t>միջև</w:t>
      </w:r>
      <w:r w:rsidRPr="00341BE9">
        <w:rPr>
          <w:rFonts w:ascii="GHEA Grapalat" w:hAnsi="GHEA Grapalat"/>
          <w:color w:val="000000" w:themeColor="text1"/>
          <w:sz w:val="20"/>
          <w:szCs w:val="20"/>
          <w:lang w:val="hy-AM"/>
        </w:rPr>
        <w:t xml:space="preserve">, </w:t>
      </w:r>
      <w:r w:rsidRPr="00341BE9">
        <w:rPr>
          <w:rFonts w:ascii="GHEA Grapalat" w:hAnsi="GHEA Grapalat" w:cs="Sylfaen"/>
          <w:color w:val="000000" w:themeColor="text1"/>
          <w:sz w:val="20"/>
          <w:szCs w:val="20"/>
          <w:lang w:val="hy-AM"/>
        </w:rPr>
        <w:t>որի</w:t>
      </w:r>
      <w:r w:rsidRPr="00341BE9">
        <w:rPr>
          <w:rFonts w:ascii="GHEA Grapalat" w:hAnsi="GHEA Grapalat"/>
          <w:color w:val="000000" w:themeColor="text1"/>
          <w:sz w:val="20"/>
          <w:szCs w:val="20"/>
          <w:lang w:val="hy-AM"/>
        </w:rPr>
        <w:t xml:space="preserve"> </w:t>
      </w:r>
      <w:r w:rsidRPr="00341BE9">
        <w:rPr>
          <w:rFonts w:ascii="GHEA Grapalat" w:hAnsi="GHEA Grapalat" w:cs="Sylfaen"/>
          <w:color w:val="000000" w:themeColor="text1"/>
          <w:sz w:val="20"/>
          <w:szCs w:val="20"/>
          <w:lang w:val="hy-AM"/>
        </w:rPr>
        <w:t>հիմքում</w:t>
      </w:r>
      <w:r w:rsidRPr="00341BE9">
        <w:rPr>
          <w:rFonts w:ascii="GHEA Grapalat" w:hAnsi="GHEA Grapalat"/>
          <w:color w:val="000000" w:themeColor="text1"/>
          <w:sz w:val="20"/>
          <w:szCs w:val="20"/>
          <w:lang w:val="hy-AM"/>
        </w:rPr>
        <w:t xml:space="preserve"> </w:t>
      </w:r>
      <w:r w:rsidRPr="00341BE9">
        <w:rPr>
          <w:rFonts w:ascii="GHEA Grapalat" w:hAnsi="GHEA Grapalat" w:cs="Sylfaen"/>
          <w:color w:val="000000" w:themeColor="text1"/>
          <w:sz w:val="20"/>
          <w:szCs w:val="20"/>
          <w:lang w:val="hy-AM"/>
        </w:rPr>
        <w:t>անհրաժեշտության</w:t>
      </w:r>
      <w:r w:rsidRPr="00341BE9">
        <w:rPr>
          <w:rFonts w:ascii="GHEA Grapalat" w:hAnsi="GHEA Grapalat"/>
          <w:color w:val="000000" w:themeColor="text1"/>
          <w:sz w:val="20"/>
          <w:szCs w:val="20"/>
          <w:lang w:val="hy-AM"/>
        </w:rPr>
        <w:t xml:space="preserve"> </w:t>
      </w:r>
      <w:r w:rsidRPr="00341BE9">
        <w:rPr>
          <w:rFonts w:ascii="GHEA Grapalat" w:hAnsi="GHEA Grapalat" w:cs="Sylfaen"/>
          <w:color w:val="000000" w:themeColor="text1"/>
          <w:sz w:val="20"/>
          <w:szCs w:val="20"/>
          <w:lang w:val="hy-AM"/>
        </w:rPr>
        <w:t>դեպքում</w:t>
      </w:r>
      <w:r w:rsidRPr="00341BE9">
        <w:rPr>
          <w:rFonts w:ascii="GHEA Grapalat" w:hAnsi="GHEA Grapalat"/>
          <w:color w:val="000000" w:themeColor="text1"/>
          <w:sz w:val="20"/>
          <w:szCs w:val="20"/>
          <w:lang w:val="hy-AM"/>
        </w:rPr>
        <w:t xml:space="preserve"> </w:t>
      </w:r>
      <w:r w:rsidRPr="00341BE9">
        <w:rPr>
          <w:rFonts w:ascii="GHEA Grapalat" w:hAnsi="GHEA Grapalat" w:cs="Sylfaen"/>
          <w:color w:val="000000" w:themeColor="text1"/>
          <w:sz w:val="20"/>
          <w:szCs w:val="20"/>
          <w:lang w:val="hy-AM"/>
        </w:rPr>
        <w:t>ընկած</w:t>
      </w:r>
      <w:r w:rsidRPr="00341BE9">
        <w:rPr>
          <w:rFonts w:ascii="GHEA Grapalat" w:hAnsi="GHEA Grapalat"/>
          <w:color w:val="000000" w:themeColor="text1"/>
          <w:sz w:val="20"/>
          <w:szCs w:val="20"/>
          <w:lang w:val="hy-AM"/>
        </w:rPr>
        <w:t xml:space="preserve"> </w:t>
      </w:r>
      <w:r w:rsidRPr="00341BE9">
        <w:rPr>
          <w:rFonts w:ascii="GHEA Grapalat" w:hAnsi="GHEA Grapalat" w:cs="Sylfaen"/>
          <w:color w:val="000000" w:themeColor="text1"/>
          <w:sz w:val="20"/>
          <w:szCs w:val="20"/>
          <w:lang w:val="hy-AM"/>
        </w:rPr>
        <w:t>է</w:t>
      </w:r>
      <w:r w:rsidRPr="00341BE9">
        <w:rPr>
          <w:rFonts w:ascii="GHEA Grapalat" w:hAnsi="GHEA Grapalat"/>
          <w:color w:val="000000" w:themeColor="text1"/>
          <w:sz w:val="20"/>
          <w:szCs w:val="20"/>
          <w:lang w:val="hy-AM"/>
        </w:rPr>
        <w:t xml:space="preserve"> </w:t>
      </w:r>
      <w:r w:rsidRPr="00341BE9">
        <w:rPr>
          <w:rFonts w:ascii="GHEA Grapalat" w:hAnsi="GHEA Grapalat" w:cs="Sylfaen"/>
          <w:color w:val="000000" w:themeColor="text1"/>
          <w:sz w:val="20"/>
          <w:szCs w:val="20"/>
          <w:lang w:val="hy-AM"/>
        </w:rPr>
        <w:t>կառավարության</w:t>
      </w:r>
      <w:r w:rsidRPr="00341BE9">
        <w:rPr>
          <w:rFonts w:ascii="GHEA Grapalat" w:hAnsi="GHEA Grapalat"/>
          <w:color w:val="000000" w:themeColor="text1"/>
          <w:sz w:val="20"/>
          <w:szCs w:val="20"/>
          <w:lang w:val="hy-AM"/>
        </w:rPr>
        <w:t xml:space="preserve"> </w:t>
      </w:r>
      <w:r w:rsidRPr="00341BE9">
        <w:rPr>
          <w:rFonts w:ascii="GHEA Grapalat" w:hAnsi="GHEA Grapalat" w:cs="Sylfaen"/>
          <w:color w:val="000000" w:themeColor="text1"/>
          <w:sz w:val="20"/>
          <w:szCs w:val="20"/>
          <w:lang w:val="hy-AM"/>
        </w:rPr>
        <w:t>որոշումը</w:t>
      </w:r>
      <w:r w:rsidRPr="00341BE9">
        <w:rPr>
          <w:rFonts w:ascii="GHEA Grapalat" w:hAnsi="GHEA Grapalat"/>
          <w:color w:val="000000" w:themeColor="text1"/>
          <w:sz w:val="20"/>
          <w:szCs w:val="20"/>
          <w:lang w:val="hy-AM"/>
        </w:rPr>
        <w:t xml:space="preserve"> </w:t>
      </w:r>
      <w:r w:rsidRPr="00341BE9">
        <w:rPr>
          <w:rFonts w:ascii="GHEA Grapalat" w:hAnsi="GHEA Grapalat" w:cs="Sylfaen"/>
          <w:color w:val="000000" w:themeColor="text1"/>
          <w:sz w:val="20"/>
          <w:szCs w:val="20"/>
          <w:lang w:val="hy-AM"/>
        </w:rPr>
        <w:t>կիրառելու</w:t>
      </w:r>
      <w:r w:rsidRPr="00341BE9">
        <w:rPr>
          <w:rFonts w:ascii="GHEA Grapalat" w:hAnsi="GHEA Grapalat"/>
          <w:color w:val="000000" w:themeColor="text1"/>
          <w:sz w:val="20"/>
          <w:szCs w:val="20"/>
          <w:lang w:val="hy-AM"/>
        </w:rPr>
        <w:t xml:space="preserve"> </w:t>
      </w:r>
      <w:r w:rsidRPr="00341BE9">
        <w:rPr>
          <w:rFonts w:ascii="GHEA Grapalat" w:hAnsi="GHEA Grapalat" w:cs="Sylfaen"/>
          <w:color w:val="000000" w:themeColor="text1"/>
          <w:sz w:val="20"/>
          <w:szCs w:val="20"/>
          <w:lang w:val="hy-AM"/>
        </w:rPr>
        <w:t>խրախուսման</w:t>
      </w:r>
      <w:r w:rsidRPr="00341BE9">
        <w:rPr>
          <w:rFonts w:ascii="GHEA Grapalat" w:hAnsi="GHEA Grapalat"/>
          <w:color w:val="000000" w:themeColor="text1"/>
          <w:sz w:val="20"/>
          <w:szCs w:val="20"/>
          <w:lang w:val="hy-AM"/>
        </w:rPr>
        <w:t xml:space="preserve"> </w:t>
      </w:r>
      <w:r w:rsidRPr="00341BE9">
        <w:rPr>
          <w:rFonts w:ascii="GHEA Grapalat" w:hAnsi="GHEA Grapalat" w:cs="Sylfaen"/>
          <w:color w:val="000000" w:themeColor="text1"/>
          <w:sz w:val="20"/>
          <w:szCs w:val="20"/>
          <w:lang w:val="hy-AM"/>
        </w:rPr>
        <w:t>մեխանիզմներ։</w:t>
      </w:r>
    </w:p>
    <w:p w14:paraId="7AB11592" w14:textId="77777777" w:rsidR="005A16E9" w:rsidRPr="003F677F" w:rsidRDefault="005A16E9" w:rsidP="003F677F">
      <w:pPr>
        <w:spacing w:after="120" w:line="276" w:lineRule="auto"/>
        <w:jc w:val="both"/>
        <w:rPr>
          <w:rFonts w:ascii="GHEA Grapalat" w:hAnsi="GHEA Grapalat"/>
          <w:color w:val="000000" w:themeColor="text1"/>
          <w:sz w:val="20"/>
          <w:szCs w:val="20"/>
          <w:lang w:val="hy-AM"/>
        </w:rPr>
      </w:pPr>
      <w:r w:rsidRPr="00341BE9">
        <w:rPr>
          <w:rFonts w:ascii="GHEA Grapalat" w:hAnsi="GHEA Grapalat" w:cs="Sylfaen"/>
          <w:color w:val="000000" w:themeColor="text1"/>
          <w:sz w:val="20"/>
          <w:szCs w:val="20"/>
          <w:lang w:val="hy-AM"/>
        </w:rPr>
        <w:t>Այն</w:t>
      </w:r>
      <w:r w:rsidRPr="00341BE9">
        <w:rPr>
          <w:rFonts w:ascii="GHEA Grapalat" w:hAnsi="GHEA Grapalat"/>
          <w:color w:val="000000" w:themeColor="text1"/>
          <w:sz w:val="20"/>
          <w:szCs w:val="20"/>
          <w:lang w:val="hy-AM"/>
        </w:rPr>
        <w:t xml:space="preserve"> </w:t>
      </w:r>
      <w:r w:rsidRPr="00341BE9">
        <w:rPr>
          <w:rFonts w:ascii="GHEA Grapalat" w:hAnsi="GHEA Grapalat" w:cs="Sylfaen"/>
          <w:color w:val="000000" w:themeColor="text1"/>
          <w:sz w:val="20"/>
          <w:szCs w:val="20"/>
          <w:lang w:val="hy-AM"/>
        </w:rPr>
        <w:t>բնութագրերը</w:t>
      </w:r>
      <w:r w:rsidRPr="00341BE9">
        <w:rPr>
          <w:rFonts w:ascii="GHEA Grapalat" w:hAnsi="GHEA Grapalat"/>
          <w:color w:val="000000" w:themeColor="text1"/>
          <w:sz w:val="20"/>
          <w:szCs w:val="20"/>
          <w:lang w:val="hy-AM"/>
        </w:rPr>
        <w:t xml:space="preserve">, </w:t>
      </w:r>
      <w:r w:rsidRPr="00341BE9">
        <w:rPr>
          <w:rFonts w:ascii="GHEA Grapalat" w:hAnsi="GHEA Grapalat" w:cs="Sylfaen"/>
          <w:color w:val="000000" w:themeColor="text1"/>
          <w:sz w:val="20"/>
          <w:szCs w:val="20"/>
          <w:lang w:val="hy-AM"/>
        </w:rPr>
        <w:t>համաձայն</w:t>
      </w:r>
      <w:r w:rsidRPr="00341BE9">
        <w:rPr>
          <w:rFonts w:ascii="GHEA Grapalat" w:hAnsi="GHEA Grapalat"/>
          <w:color w:val="000000" w:themeColor="text1"/>
          <w:sz w:val="20"/>
          <w:szCs w:val="20"/>
          <w:lang w:val="hy-AM"/>
        </w:rPr>
        <w:t xml:space="preserve"> </w:t>
      </w:r>
      <w:r w:rsidRPr="00341BE9">
        <w:rPr>
          <w:rFonts w:ascii="GHEA Grapalat" w:hAnsi="GHEA Grapalat" w:cs="Sylfaen"/>
          <w:color w:val="000000" w:themeColor="text1"/>
          <w:sz w:val="20"/>
          <w:szCs w:val="20"/>
          <w:lang w:val="hy-AM"/>
        </w:rPr>
        <w:t>որի</w:t>
      </w:r>
      <w:r w:rsidRPr="00341BE9">
        <w:rPr>
          <w:rFonts w:ascii="GHEA Grapalat" w:hAnsi="GHEA Grapalat"/>
          <w:color w:val="000000" w:themeColor="text1"/>
          <w:sz w:val="20"/>
          <w:szCs w:val="20"/>
          <w:lang w:val="hy-AM"/>
        </w:rPr>
        <w:t xml:space="preserve"> </w:t>
      </w:r>
      <w:r w:rsidRPr="00341BE9">
        <w:rPr>
          <w:rFonts w:ascii="GHEA Grapalat" w:hAnsi="GHEA Grapalat" w:cs="Sylfaen"/>
          <w:color w:val="000000" w:themeColor="text1"/>
          <w:sz w:val="20"/>
          <w:szCs w:val="20"/>
          <w:lang w:val="hy-AM"/>
        </w:rPr>
        <w:t>կառավարությունը</w:t>
      </w:r>
      <w:r w:rsidRPr="00341BE9">
        <w:rPr>
          <w:rFonts w:ascii="GHEA Grapalat" w:hAnsi="GHEA Grapalat"/>
          <w:color w:val="000000" w:themeColor="text1"/>
          <w:sz w:val="20"/>
          <w:szCs w:val="20"/>
          <w:lang w:val="hy-AM"/>
        </w:rPr>
        <w:t xml:space="preserve"> </w:t>
      </w:r>
      <w:r w:rsidRPr="00341BE9">
        <w:rPr>
          <w:rFonts w:ascii="GHEA Grapalat" w:hAnsi="GHEA Grapalat" w:cs="Sylfaen"/>
          <w:color w:val="000000" w:themeColor="text1"/>
          <w:sz w:val="20"/>
          <w:szCs w:val="20"/>
          <w:lang w:val="hy-AM"/>
        </w:rPr>
        <w:t>որոշում</w:t>
      </w:r>
      <w:r w:rsidRPr="00341BE9">
        <w:rPr>
          <w:rFonts w:ascii="GHEA Grapalat" w:hAnsi="GHEA Grapalat"/>
          <w:color w:val="000000" w:themeColor="text1"/>
          <w:sz w:val="20"/>
          <w:szCs w:val="20"/>
          <w:lang w:val="hy-AM"/>
        </w:rPr>
        <w:t xml:space="preserve"> </w:t>
      </w:r>
      <w:r w:rsidRPr="00341BE9">
        <w:rPr>
          <w:rFonts w:ascii="GHEA Grapalat" w:hAnsi="GHEA Grapalat" w:cs="Sylfaen"/>
          <w:color w:val="000000" w:themeColor="text1"/>
          <w:sz w:val="20"/>
          <w:szCs w:val="20"/>
          <w:lang w:val="hy-AM"/>
        </w:rPr>
        <w:t>է</w:t>
      </w:r>
      <w:r w:rsidRPr="00341BE9">
        <w:rPr>
          <w:rFonts w:ascii="GHEA Grapalat" w:hAnsi="GHEA Grapalat"/>
          <w:color w:val="000000" w:themeColor="text1"/>
          <w:sz w:val="20"/>
          <w:szCs w:val="20"/>
          <w:lang w:val="hy-AM"/>
        </w:rPr>
        <w:t xml:space="preserve"> </w:t>
      </w:r>
      <w:r w:rsidRPr="00341BE9">
        <w:rPr>
          <w:rFonts w:ascii="GHEA Grapalat" w:hAnsi="GHEA Grapalat" w:cs="Sylfaen"/>
          <w:color w:val="000000" w:themeColor="text1"/>
          <w:sz w:val="20"/>
          <w:szCs w:val="20"/>
          <w:lang w:val="hy-AM"/>
        </w:rPr>
        <w:t>կայացնում</w:t>
      </w:r>
      <w:r w:rsidRPr="00341BE9">
        <w:rPr>
          <w:rFonts w:ascii="GHEA Grapalat" w:hAnsi="GHEA Grapalat"/>
          <w:color w:val="000000" w:themeColor="text1"/>
          <w:sz w:val="20"/>
          <w:szCs w:val="20"/>
          <w:lang w:val="hy-AM"/>
        </w:rPr>
        <w:t xml:space="preserve"> </w:t>
      </w:r>
      <w:r w:rsidRPr="00341BE9">
        <w:rPr>
          <w:rFonts w:ascii="GHEA Grapalat" w:hAnsi="GHEA Grapalat" w:cs="Sylfaen"/>
          <w:color w:val="000000" w:themeColor="text1"/>
          <w:sz w:val="20"/>
          <w:szCs w:val="20"/>
          <w:lang w:val="hy-AM"/>
        </w:rPr>
        <w:t>միջամտել</w:t>
      </w:r>
      <w:r w:rsidRPr="00341BE9">
        <w:rPr>
          <w:rFonts w:ascii="GHEA Grapalat" w:hAnsi="GHEA Grapalat"/>
          <w:color w:val="000000" w:themeColor="text1"/>
          <w:sz w:val="20"/>
          <w:szCs w:val="20"/>
          <w:lang w:val="hy-AM"/>
        </w:rPr>
        <w:t xml:space="preserve"> </w:t>
      </w:r>
      <w:r w:rsidRPr="00341BE9">
        <w:rPr>
          <w:rFonts w:ascii="GHEA Grapalat" w:hAnsi="GHEA Grapalat" w:cs="Sylfaen"/>
          <w:color w:val="000000" w:themeColor="text1"/>
          <w:sz w:val="20"/>
          <w:szCs w:val="20"/>
          <w:lang w:val="hy-AM"/>
        </w:rPr>
        <w:t>հանքարդյունաբերողի</w:t>
      </w:r>
      <w:r w:rsidRPr="00341BE9">
        <w:rPr>
          <w:rFonts w:ascii="GHEA Grapalat" w:hAnsi="GHEA Grapalat"/>
          <w:color w:val="000000" w:themeColor="text1"/>
          <w:sz w:val="20"/>
          <w:szCs w:val="20"/>
          <w:lang w:val="hy-AM"/>
        </w:rPr>
        <w:t xml:space="preserve"> </w:t>
      </w:r>
      <w:r w:rsidRPr="00341BE9">
        <w:rPr>
          <w:rFonts w:ascii="GHEA Grapalat" w:hAnsi="GHEA Grapalat" w:cs="Sylfaen"/>
          <w:color w:val="000000" w:themeColor="text1"/>
          <w:sz w:val="20"/>
          <w:szCs w:val="20"/>
          <w:lang w:val="hy-AM"/>
        </w:rPr>
        <w:t>գործունեությանը</w:t>
      </w:r>
      <w:r w:rsidRPr="00341BE9">
        <w:rPr>
          <w:rFonts w:ascii="GHEA Grapalat" w:hAnsi="GHEA Grapalat"/>
          <w:color w:val="000000" w:themeColor="text1"/>
          <w:sz w:val="20"/>
          <w:szCs w:val="20"/>
          <w:lang w:val="hy-AM"/>
        </w:rPr>
        <w:t xml:space="preserve">, </w:t>
      </w:r>
      <w:r w:rsidRPr="00341BE9">
        <w:rPr>
          <w:rFonts w:ascii="GHEA Grapalat" w:hAnsi="GHEA Grapalat" w:cs="Sylfaen"/>
          <w:color w:val="000000" w:themeColor="text1"/>
          <w:sz w:val="20"/>
          <w:szCs w:val="20"/>
          <w:lang w:val="hy-AM"/>
        </w:rPr>
        <w:t>ևս</w:t>
      </w:r>
      <w:r w:rsidRPr="00341BE9">
        <w:rPr>
          <w:rFonts w:ascii="GHEA Grapalat" w:hAnsi="GHEA Grapalat"/>
          <w:color w:val="000000" w:themeColor="text1"/>
          <w:sz w:val="20"/>
          <w:szCs w:val="20"/>
          <w:lang w:val="hy-AM"/>
        </w:rPr>
        <w:t xml:space="preserve"> </w:t>
      </w:r>
      <w:r w:rsidRPr="00341BE9">
        <w:rPr>
          <w:rFonts w:ascii="GHEA Grapalat" w:hAnsi="GHEA Grapalat" w:cs="Sylfaen"/>
          <w:color w:val="000000" w:themeColor="text1"/>
          <w:sz w:val="20"/>
          <w:szCs w:val="20"/>
          <w:lang w:val="hy-AM"/>
        </w:rPr>
        <w:t>պետք</w:t>
      </w:r>
      <w:r w:rsidRPr="00341BE9">
        <w:rPr>
          <w:rFonts w:ascii="GHEA Grapalat" w:hAnsi="GHEA Grapalat"/>
          <w:color w:val="000000" w:themeColor="text1"/>
          <w:sz w:val="20"/>
          <w:szCs w:val="20"/>
          <w:lang w:val="hy-AM"/>
        </w:rPr>
        <w:t xml:space="preserve"> </w:t>
      </w:r>
      <w:r w:rsidRPr="00341BE9">
        <w:rPr>
          <w:rFonts w:ascii="GHEA Grapalat" w:hAnsi="GHEA Grapalat" w:cs="Sylfaen"/>
          <w:color w:val="000000" w:themeColor="text1"/>
          <w:sz w:val="20"/>
          <w:szCs w:val="20"/>
          <w:lang w:val="hy-AM"/>
        </w:rPr>
        <w:t>է</w:t>
      </w:r>
      <w:r w:rsidRPr="00341BE9">
        <w:rPr>
          <w:rFonts w:ascii="GHEA Grapalat" w:hAnsi="GHEA Grapalat"/>
          <w:color w:val="000000" w:themeColor="text1"/>
          <w:sz w:val="20"/>
          <w:szCs w:val="20"/>
          <w:lang w:val="hy-AM"/>
        </w:rPr>
        <w:t xml:space="preserve"> </w:t>
      </w:r>
      <w:r w:rsidRPr="00341BE9">
        <w:rPr>
          <w:rFonts w:ascii="GHEA Grapalat" w:hAnsi="GHEA Grapalat" w:cs="Sylfaen"/>
          <w:color w:val="000000" w:themeColor="text1"/>
          <w:sz w:val="20"/>
          <w:szCs w:val="20"/>
          <w:lang w:val="hy-AM"/>
        </w:rPr>
        <w:t>սահմանված</w:t>
      </w:r>
      <w:r w:rsidRPr="00341BE9">
        <w:rPr>
          <w:rFonts w:ascii="GHEA Grapalat" w:hAnsi="GHEA Grapalat"/>
          <w:color w:val="000000" w:themeColor="text1"/>
          <w:sz w:val="20"/>
          <w:szCs w:val="20"/>
          <w:lang w:val="hy-AM"/>
        </w:rPr>
        <w:t xml:space="preserve"> </w:t>
      </w:r>
      <w:r w:rsidRPr="00341BE9">
        <w:rPr>
          <w:rFonts w:ascii="GHEA Grapalat" w:hAnsi="GHEA Grapalat" w:cs="Sylfaen"/>
          <w:color w:val="000000" w:themeColor="text1"/>
          <w:sz w:val="20"/>
          <w:szCs w:val="20"/>
          <w:lang w:val="hy-AM"/>
        </w:rPr>
        <w:t>լինի</w:t>
      </w:r>
      <w:r w:rsidRPr="00341BE9">
        <w:rPr>
          <w:rFonts w:ascii="GHEA Grapalat" w:hAnsi="GHEA Grapalat"/>
          <w:color w:val="000000" w:themeColor="text1"/>
          <w:sz w:val="20"/>
          <w:szCs w:val="20"/>
          <w:lang w:val="hy-AM"/>
        </w:rPr>
        <w:t xml:space="preserve"> </w:t>
      </w:r>
      <w:r w:rsidRPr="00341BE9">
        <w:rPr>
          <w:rFonts w:ascii="GHEA Grapalat" w:hAnsi="GHEA Grapalat" w:cs="Sylfaen"/>
          <w:color w:val="000000" w:themeColor="text1"/>
          <w:sz w:val="20"/>
          <w:szCs w:val="20"/>
          <w:lang w:val="hy-AM"/>
        </w:rPr>
        <w:t>թափանցիկորեն</w:t>
      </w:r>
      <w:r w:rsidRPr="00341BE9">
        <w:rPr>
          <w:rFonts w:ascii="GHEA Grapalat" w:hAnsi="GHEA Grapalat"/>
          <w:color w:val="000000" w:themeColor="text1"/>
          <w:sz w:val="20"/>
          <w:szCs w:val="20"/>
          <w:lang w:val="hy-AM"/>
        </w:rPr>
        <w:t xml:space="preserve">, </w:t>
      </w:r>
      <w:r w:rsidRPr="00341BE9">
        <w:rPr>
          <w:rFonts w:ascii="GHEA Grapalat" w:hAnsi="GHEA Grapalat" w:cs="Sylfaen"/>
          <w:color w:val="000000" w:themeColor="text1"/>
          <w:sz w:val="20"/>
          <w:szCs w:val="20"/>
          <w:lang w:val="hy-AM"/>
        </w:rPr>
        <w:t>մասնավորապես</w:t>
      </w:r>
      <w:r w:rsidRPr="00341BE9">
        <w:rPr>
          <w:rFonts w:ascii="GHEA Grapalat" w:hAnsi="GHEA Grapalat"/>
          <w:color w:val="000000" w:themeColor="text1"/>
          <w:sz w:val="20"/>
          <w:szCs w:val="20"/>
          <w:lang w:val="hy-AM"/>
        </w:rPr>
        <w:t xml:space="preserve"> </w:t>
      </w:r>
      <w:r w:rsidRPr="00341BE9">
        <w:rPr>
          <w:rFonts w:ascii="GHEA Grapalat" w:hAnsi="GHEA Grapalat" w:cs="Sylfaen"/>
          <w:color w:val="000000" w:themeColor="text1"/>
          <w:sz w:val="20"/>
          <w:szCs w:val="20"/>
          <w:lang w:val="hy-AM"/>
        </w:rPr>
        <w:t>հիմնված</w:t>
      </w:r>
      <w:r w:rsidRPr="00341BE9">
        <w:rPr>
          <w:rFonts w:ascii="GHEA Grapalat" w:hAnsi="GHEA Grapalat"/>
          <w:color w:val="000000" w:themeColor="text1"/>
          <w:sz w:val="20"/>
          <w:szCs w:val="20"/>
          <w:lang w:val="hy-AM"/>
        </w:rPr>
        <w:t xml:space="preserve"> </w:t>
      </w:r>
      <w:r w:rsidRPr="00341BE9">
        <w:rPr>
          <w:rFonts w:ascii="GHEA Grapalat" w:hAnsi="GHEA Grapalat" w:cs="Sylfaen"/>
          <w:color w:val="000000" w:themeColor="text1"/>
          <w:sz w:val="20"/>
          <w:szCs w:val="20"/>
          <w:lang w:val="hy-AM"/>
        </w:rPr>
        <w:t>լինի</w:t>
      </w:r>
      <w:r w:rsidRPr="00341BE9">
        <w:rPr>
          <w:rFonts w:ascii="GHEA Grapalat" w:hAnsi="GHEA Grapalat"/>
          <w:color w:val="000000" w:themeColor="text1"/>
          <w:sz w:val="20"/>
          <w:szCs w:val="20"/>
          <w:lang w:val="hy-AM"/>
        </w:rPr>
        <w:t xml:space="preserve"> </w:t>
      </w:r>
      <w:r w:rsidRPr="00341BE9">
        <w:rPr>
          <w:rFonts w:ascii="GHEA Grapalat" w:hAnsi="GHEA Grapalat" w:cs="Sylfaen"/>
          <w:color w:val="000000" w:themeColor="text1"/>
          <w:sz w:val="20"/>
          <w:szCs w:val="20"/>
          <w:lang w:val="hy-AM"/>
        </w:rPr>
        <w:t>վստահելիորեն</w:t>
      </w:r>
      <w:r w:rsidRPr="00341BE9">
        <w:rPr>
          <w:rFonts w:ascii="GHEA Grapalat" w:hAnsi="GHEA Grapalat"/>
          <w:color w:val="000000" w:themeColor="text1"/>
          <w:sz w:val="20"/>
          <w:szCs w:val="20"/>
          <w:lang w:val="hy-AM"/>
        </w:rPr>
        <w:t xml:space="preserve"> </w:t>
      </w:r>
      <w:r w:rsidRPr="00341BE9">
        <w:rPr>
          <w:rFonts w:ascii="GHEA Grapalat" w:hAnsi="GHEA Grapalat" w:cs="Sylfaen"/>
          <w:color w:val="000000" w:themeColor="text1"/>
          <w:sz w:val="20"/>
          <w:szCs w:val="20"/>
          <w:lang w:val="hy-AM"/>
        </w:rPr>
        <w:t>սահմանված</w:t>
      </w:r>
      <w:r w:rsidRPr="00341BE9">
        <w:rPr>
          <w:rFonts w:ascii="GHEA Grapalat" w:hAnsi="GHEA Grapalat"/>
          <w:color w:val="000000" w:themeColor="text1"/>
          <w:sz w:val="20"/>
          <w:szCs w:val="20"/>
          <w:lang w:val="hy-AM"/>
        </w:rPr>
        <w:t xml:space="preserve"> </w:t>
      </w:r>
      <w:r w:rsidRPr="00341BE9">
        <w:rPr>
          <w:rFonts w:ascii="GHEA Grapalat" w:hAnsi="GHEA Grapalat" w:cs="Sylfaen"/>
          <w:color w:val="000000" w:themeColor="text1"/>
          <w:sz w:val="20"/>
          <w:szCs w:val="20"/>
          <w:lang w:val="hy-AM"/>
        </w:rPr>
        <w:t>չափորոշիչների</w:t>
      </w:r>
      <w:r w:rsidRPr="00341BE9">
        <w:rPr>
          <w:rFonts w:ascii="GHEA Grapalat" w:hAnsi="GHEA Grapalat"/>
          <w:color w:val="000000" w:themeColor="text1"/>
          <w:sz w:val="20"/>
          <w:szCs w:val="20"/>
          <w:lang w:val="hy-AM"/>
        </w:rPr>
        <w:t xml:space="preserve"> </w:t>
      </w:r>
      <w:r w:rsidRPr="00341BE9">
        <w:rPr>
          <w:rFonts w:ascii="GHEA Grapalat" w:hAnsi="GHEA Grapalat" w:cs="Sylfaen"/>
          <w:color w:val="000000" w:themeColor="text1"/>
          <w:sz w:val="20"/>
          <w:szCs w:val="20"/>
          <w:lang w:val="hy-AM"/>
        </w:rPr>
        <w:t>և</w:t>
      </w:r>
      <w:r w:rsidRPr="00341BE9">
        <w:rPr>
          <w:rFonts w:ascii="GHEA Grapalat" w:hAnsi="GHEA Grapalat"/>
          <w:color w:val="000000" w:themeColor="text1"/>
          <w:sz w:val="20"/>
          <w:szCs w:val="20"/>
          <w:lang w:val="hy-AM"/>
        </w:rPr>
        <w:t xml:space="preserve"> </w:t>
      </w:r>
      <w:r w:rsidRPr="00341BE9">
        <w:rPr>
          <w:rFonts w:ascii="GHEA Grapalat" w:hAnsi="GHEA Grapalat" w:cs="Sylfaen"/>
          <w:color w:val="000000" w:themeColor="text1"/>
          <w:sz w:val="20"/>
          <w:szCs w:val="20"/>
          <w:lang w:val="hy-AM"/>
        </w:rPr>
        <w:t>ֆինանսական</w:t>
      </w:r>
      <w:r w:rsidRPr="00341BE9">
        <w:rPr>
          <w:rFonts w:ascii="GHEA Grapalat" w:hAnsi="GHEA Grapalat"/>
          <w:color w:val="000000" w:themeColor="text1"/>
          <w:sz w:val="20"/>
          <w:szCs w:val="20"/>
          <w:lang w:val="hy-AM"/>
        </w:rPr>
        <w:t xml:space="preserve"> </w:t>
      </w:r>
      <w:r w:rsidRPr="00341BE9">
        <w:rPr>
          <w:rFonts w:ascii="GHEA Grapalat" w:hAnsi="GHEA Grapalat" w:cs="Sylfaen"/>
          <w:color w:val="000000" w:themeColor="text1"/>
          <w:sz w:val="20"/>
          <w:szCs w:val="20"/>
          <w:lang w:val="hy-AM"/>
        </w:rPr>
        <w:t>գործակիցների</w:t>
      </w:r>
      <w:r w:rsidRPr="00341BE9">
        <w:rPr>
          <w:rFonts w:ascii="GHEA Grapalat" w:hAnsi="GHEA Grapalat"/>
          <w:color w:val="000000" w:themeColor="text1"/>
          <w:sz w:val="20"/>
          <w:szCs w:val="20"/>
          <w:lang w:val="hy-AM"/>
        </w:rPr>
        <w:t xml:space="preserve"> </w:t>
      </w:r>
      <w:r w:rsidRPr="00341BE9">
        <w:rPr>
          <w:rFonts w:ascii="GHEA Grapalat" w:hAnsi="GHEA Grapalat" w:cs="Sylfaen"/>
          <w:color w:val="000000" w:themeColor="text1"/>
          <w:sz w:val="20"/>
          <w:szCs w:val="20"/>
          <w:lang w:val="hy-AM"/>
        </w:rPr>
        <w:t>վրա</w:t>
      </w:r>
      <w:r w:rsidRPr="00341BE9">
        <w:rPr>
          <w:rFonts w:ascii="GHEA Grapalat" w:hAnsi="GHEA Grapalat"/>
          <w:color w:val="000000" w:themeColor="text1"/>
          <w:sz w:val="20"/>
          <w:szCs w:val="20"/>
          <w:lang w:val="hy-AM"/>
        </w:rPr>
        <w:t xml:space="preserve"> (covenants and financial ratios). </w:t>
      </w:r>
    </w:p>
    <w:sectPr w:rsidR="005A16E9" w:rsidRPr="003F677F" w:rsidSect="009A3656">
      <w:headerReference w:type="default" r:id="rId8"/>
      <w:footerReference w:type="default" r:id="rId9"/>
      <w:pgSz w:w="11906" w:h="16838" w:code="9"/>
      <w:pgMar w:top="798" w:right="85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28582A1" w14:textId="77777777" w:rsidR="008354B3" w:rsidRDefault="008354B3" w:rsidP="00463902">
      <w:pPr>
        <w:spacing w:after="0" w:line="240" w:lineRule="auto"/>
      </w:pPr>
      <w:r>
        <w:separator/>
      </w:r>
    </w:p>
  </w:endnote>
  <w:endnote w:type="continuationSeparator" w:id="0">
    <w:p w14:paraId="2E576D5A" w14:textId="77777777" w:rsidR="008354B3" w:rsidRDefault="008354B3" w:rsidP="0046390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0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D88E68" w14:textId="1D966FA3" w:rsidR="00EA481D" w:rsidRPr="00D963CF" w:rsidRDefault="00EA481D" w:rsidP="00D963CF">
    <w:pPr>
      <w:pBdr>
        <w:top w:val="nil"/>
        <w:left w:val="nil"/>
        <w:bottom w:val="nil"/>
        <w:right w:val="nil"/>
        <w:between w:val="nil"/>
      </w:pBdr>
      <w:tabs>
        <w:tab w:val="center" w:pos="4680"/>
        <w:tab w:val="right" w:pos="9360"/>
      </w:tabs>
      <w:spacing w:after="0" w:line="240" w:lineRule="auto"/>
      <w:rPr>
        <w:rFonts w:ascii="Arial" w:eastAsia="Arial" w:hAnsi="Arial" w:cs="Arial"/>
        <w:color w:val="000000"/>
        <w:sz w:val="16"/>
        <w:szCs w:val="16"/>
      </w:rPr>
    </w:pPr>
    <w:r>
      <w:rPr>
        <w:rFonts w:ascii="Arial" w:eastAsia="Arial" w:hAnsi="Arial" w:cs="Arial"/>
        <w:color w:val="000000"/>
        <w:sz w:val="16"/>
        <w:szCs w:val="16"/>
      </w:rPr>
      <w:t>© 2022 Grant Thornton CJSC.  All rights reserved</w:t>
    </w:r>
    <w:r>
      <w:rPr>
        <w:rFonts w:ascii="Arial" w:eastAsia="Arial" w:hAnsi="Arial" w:cs="Arial"/>
        <w:color w:val="000000"/>
        <w:sz w:val="16"/>
        <w:szCs w:val="16"/>
      </w:rPr>
      <w:tab/>
    </w:r>
    <w:r>
      <w:rPr>
        <w:rFonts w:ascii="Arial" w:eastAsia="Arial" w:hAnsi="Arial" w:cs="Arial"/>
        <w:color w:val="000000"/>
        <w:sz w:val="16"/>
        <w:szCs w:val="16"/>
      </w:rPr>
      <w:tab/>
      <w:t xml:space="preserve"> </w:t>
    </w:r>
    <w:r>
      <w:rPr>
        <w:rFonts w:ascii="Arial" w:eastAsia="Arial" w:hAnsi="Arial" w:cs="Arial"/>
        <w:color w:val="000000"/>
        <w:sz w:val="16"/>
        <w:szCs w:val="16"/>
      </w:rPr>
      <w:fldChar w:fldCharType="begin"/>
    </w:r>
    <w:r>
      <w:rPr>
        <w:rFonts w:ascii="Arial" w:eastAsia="Arial" w:hAnsi="Arial" w:cs="Arial"/>
        <w:color w:val="000000"/>
        <w:sz w:val="16"/>
        <w:szCs w:val="16"/>
      </w:rPr>
      <w:instrText>PAGE</w:instrText>
    </w:r>
    <w:r>
      <w:rPr>
        <w:rFonts w:ascii="Arial" w:eastAsia="Arial" w:hAnsi="Arial" w:cs="Arial"/>
        <w:color w:val="000000"/>
        <w:sz w:val="16"/>
        <w:szCs w:val="16"/>
      </w:rPr>
      <w:fldChar w:fldCharType="separate"/>
    </w:r>
    <w:r w:rsidR="00AA496C">
      <w:rPr>
        <w:rFonts w:ascii="Arial" w:eastAsia="Arial" w:hAnsi="Arial" w:cs="Arial"/>
        <w:noProof/>
        <w:color w:val="000000"/>
        <w:sz w:val="16"/>
        <w:szCs w:val="16"/>
      </w:rPr>
      <w:t>28</w:t>
    </w:r>
    <w:r>
      <w:rPr>
        <w:rFonts w:ascii="Arial" w:eastAsia="Arial" w:hAnsi="Arial" w:cs="Arial"/>
        <w:color w:val="000000"/>
        <w:sz w:val="16"/>
        <w:szCs w:val="16"/>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EFC6277" w14:textId="77777777" w:rsidR="008354B3" w:rsidRDefault="008354B3" w:rsidP="00463902">
      <w:pPr>
        <w:spacing w:after="0" w:line="240" w:lineRule="auto"/>
      </w:pPr>
      <w:r>
        <w:separator/>
      </w:r>
    </w:p>
  </w:footnote>
  <w:footnote w:type="continuationSeparator" w:id="0">
    <w:p w14:paraId="5792C1A7" w14:textId="77777777" w:rsidR="008354B3" w:rsidRDefault="008354B3" w:rsidP="00463902">
      <w:pPr>
        <w:spacing w:after="0" w:line="240" w:lineRule="auto"/>
      </w:pPr>
      <w:r>
        <w:continuationSeparator/>
      </w:r>
    </w:p>
  </w:footnote>
  <w:footnote w:id="1">
    <w:p w14:paraId="79179F7B" w14:textId="77777777" w:rsidR="00EA481D" w:rsidRPr="008602A6" w:rsidRDefault="00EA481D">
      <w:pPr>
        <w:pStyle w:val="FootnoteText"/>
        <w:rPr>
          <w:rFonts w:ascii="GHEA Grapalat" w:hAnsi="GHEA Grapalat"/>
          <w:sz w:val="22"/>
          <w:lang w:val="hy-AM"/>
        </w:rPr>
      </w:pPr>
      <w:r w:rsidRPr="008602A6">
        <w:rPr>
          <w:rStyle w:val="FootnoteReference"/>
          <w:rFonts w:ascii="GHEA Grapalat" w:hAnsi="GHEA Grapalat"/>
          <w:sz w:val="18"/>
        </w:rPr>
        <w:footnoteRef/>
      </w:r>
      <w:r w:rsidRPr="008602A6">
        <w:rPr>
          <w:rFonts w:ascii="GHEA Grapalat" w:hAnsi="GHEA Grapalat"/>
          <w:sz w:val="18"/>
        </w:rPr>
        <w:t xml:space="preserve"> https://www.gov.am/files/docs/1322.pdf</w:t>
      </w:r>
    </w:p>
  </w:footnote>
  <w:footnote w:id="2">
    <w:p w14:paraId="1A4E24E3" w14:textId="77777777" w:rsidR="00EA481D" w:rsidRPr="007A4924" w:rsidRDefault="00EA481D">
      <w:pPr>
        <w:pStyle w:val="FootnoteText"/>
        <w:rPr>
          <w:rFonts w:ascii="GHEA Grapalat" w:hAnsi="GHEA Grapalat"/>
          <w:sz w:val="18"/>
          <w:lang w:val="hy-AM"/>
        </w:rPr>
      </w:pPr>
      <w:r w:rsidRPr="007A4924">
        <w:rPr>
          <w:rFonts w:ascii="GHEA Grapalat" w:hAnsi="GHEA Grapalat"/>
          <w:sz w:val="18"/>
          <w:vertAlign w:val="superscript"/>
        </w:rPr>
        <w:footnoteRef/>
      </w:r>
      <w:r w:rsidRPr="007A4924">
        <w:rPr>
          <w:rFonts w:ascii="GHEA Grapalat" w:hAnsi="GHEA Grapalat"/>
          <w:sz w:val="18"/>
          <w:lang w:val="hy-AM"/>
        </w:rPr>
        <w:t xml:space="preserve"> https://www.mineconomy.am/page/97</w:t>
      </w:r>
    </w:p>
  </w:footnote>
  <w:footnote w:id="3">
    <w:p w14:paraId="42E9E99D" w14:textId="77777777" w:rsidR="00EA481D" w:rsidRPr="008602A6" w:rsidRDefault="00EA481D" w:rsidP="00020AAF">
      <w:pPr>
        <w:pStyle w:val="FootnoteText"/>
        <w:rPr>
          <w:rFonts w:ascii="GHEA Grapalat" w:hAnsi="GHEA Grapalat"/>
          <w:sz w:val="18"/>
          <w:szCs w:val="18"/>
          <w:lang w:val="hy-AM"/>
        </w:rPr>
      </w:pPr>
      <w:r w:rsidRPr="008602A6">
        <w:rPr>
          <w:rStyle w:val="FootnoteReference"/>
          <w:rFonts w:ascii="GHEA Grapalat" w:hAnsi="GHEA Grapalat"/>
          <w:sz w:val="18"/>
          <w:szCs w:val="18"/>
        </w:rPr>
        <w:footnoteRef/>
      </w:r>
      <w:r w:rsidRPr="008602A6">
        <w:rPr>
          <w:rFonts w:ascii="GHEA Grapalat" w:hAnsi="GHEA Grapalat"/>
          <w:sz w:val="18"/>
          <w:szCs w:val="18"/>
          <w:lang w:val="hy-AM"/>
        </w:rPr>
        <w:t>https://documents1.worldbank.org/curated/ar/103171468161636902/pdf/372580Mining0r101OFFICIAL0USE0ONLY1.pdf</w:t>
      </w:r>
    </w:p>
  </w:footnote>
  <w:footnote w:id="4">
    <w:p w14:paraId="22B3FB03" w14:textId="77777777" w:rsidR="00EA481D" w:rsidRPr="008602A6" w:rsidRDefault="00EA481D" w:rsidP="008602A6">
      <w:pPr>
        <w:rPr>
          <w:rFonts w:ascii="GHEA Grapalat" w:hAnsi="GHEA Grapalat" w:cs="Sylfaen"/>
          <w:sz w:val="18"/>
          <w:szCs w:val="18"/>
          <w:lang w:val="hy-AM"/>
        </w:rPr>
      </w:pPr>
      <w:r w:rsidRPr="008602A6">
        <w:rPr>
          <w:rStyle w:val="FootnoteReference"/>
          <w:rFonts w:ascii="GHEA Grapalat" w:hAnsi="GHEA Grapalat"/>
          <w:sz w:val="18"/>
          <w:szCs w:val="18"/>
        </w:rPr>
        <w:footnoteRef/>
      </w:r>
      <w:r w:rsidRPr="008602A6">
        <w:rPr>
          <w:rFonts w:ascii="GHEA Grapalat" w:hAnsi="GHEA Grapalat"/>
          <w:sz w:val="18"/>
          <w:szCs w:val="18"/>
          <w:lang w:val="hy-AM"/>
        </w:rPr>
        <w:t xml:space="preserve"> </w:t>
      </w:r>
      <w:hyperlink r:id="rId1" w:history="1">
        <w:r w:rsidRPr="008602A6">
          <w:rPr>
            <w:rStyle w:val="Hyperlink"/>
            <w:rFonts w:ascii="GHEA Grapalat" w:hAnsi="GHEA Grapalat" w:cs="Sylfaen"/>
            <w:sz w:val="18"/>
            <w:szCs w:val="18"/>
            <w:lang w:val="hy-AM"/>
          </w:rPr>
          <w:t>https://www.iisd.org/system/files/publications/insights-incentives-tax-competition-mining.pdf</w:t>
        </w:r>
      </w:hyperlink>
    </w:p>
  </w:footnote>
  <w:footnote w:id="5">
    <w:p w14:paraId="6DB166CC" w14:textId="77777777" w:rsidR="00EA481D" w:rsidRPr="008602A6" w:rsidRDefault="00EA481D" w:rsidP="00A2744F">
      <w:pPr>
        <w:rPr>
          <w:rFonts w:ascii="GHEA Grapalat" w:hAnsi="GHEA Grapalat"/>
          <w:sz w:val="18"/>
          <w:szCs w:val="18"/>
          <w:lang w:val="hy-AM"/>
        </w:rPr>
      </w:pPr>
      <w:r w:rsidRPr="008602A6">
        <w:rPr>
          <w:rStyle w:val="FootnoteReference"/>
          <w:rFonts w:ascii="GHEA Grapalat" w:hAnsi="GHEA Grapalat"/>
          <w:sz w:val="18"/>
          <w:szCs w:val="18"/>
        </w:rPr>
        <w:footnoteRef/>
      </w:r>
      <w:r w:rsidRPr="008602A6">
        <w:rPr>
          <w:rFonts w:ascii="GHEA Grapalat" w:hAnsi="GHEA Grapalat"/>
          <w:sz w:val="18"/>
          <w:szCs w:val="18"/>
          <w:lang w:val="hy-AM"/>
        </w:rPr>
        <w:t xml:space="preserve"> https://www.oecd.org/tax/beps/tax-incentives-in-mining-minimising-risks-to-revenue-oecd-igf.pdf</w:t>
      </w:r>
    </w:p>
    <w:p w14:paraId="49C18F9A" w14:textId="77777777" w:rsidR="00EA481D" w:rsidRPr="00A2744F" w:rsidRDefault="00EA481D" w:rsidP="00A2744F">
      <w:pPr>
        <w:pStyle w:val="FootnoteText"/>
        <w:rPr>
          <w:sz w:val="18"/>
          <w:szCs w:val="18"/>
          <w:lang w:val="hy-AM"/>
        </w:rPr>
      </w:pPr>
    </w:p>
  </w:footnote>
  <w:footnote w:id="6">
    <w:p w14:paraId="21AEEB94" w14:textId="77777777" w:rsidR="00EA481D" w:rsidRPr="008602A6" w:rsidRDefault="00EA481D" w:rsidP="00020AAF">
      <w:pPr>
        <w:pStyle w:val="FootnoteText"/>
        <w:rPr>
          <w:rFonts w:ascii="GHEA Grapalat" w:hAnsi="GHEA Grapalat"/>
          <w:sz w:val="18"/>
          <w:szCs w:val="18"/>
          <w:lang w:val="hy-AM"/>
        </w:rPr>
      </w:pPr>
      <w:r w:rsidRPr="008602A6">
        <w:rPr>
          <w:rStyle w:val="FootnoteReference"/>
          <w:rFonts w:ascii="GHEA Grapalat" w:hAnsi="GHEA Grapalat"/>
          <w:sz w:val="18"/>
          <w:szCs w:val="18"/>
        </w:rPr>
        <w:footnoteRef/>
      </w:r>
      <w:r w:rsidRPr="008602A6">
        <w:rPr>
          <w:rFonts w:ascii="GHEA Grapalat" w:hAnsi="GHEA Grapalat"/>
          <w:sz w:val="18"/>
          <w:szCs w:val="18"/>
          <w:lang w:val="hy-AM"/>
        </w:rPr>
        <w:t xml:space="preserve"> https://mineconomy.am/media/7487/nerdrumayin_barepoxumneri_qartez.pdf</w:t>
      </w:r>
    </w:p>
  </w:footnote>
  <w:footnote w:id="7">
    <w:p w14:paraId="4E903E11" w14:textId="77777777" w:rsidR="00EA481D" w:rsidRPr="008602A6" w:rsidRDefault="00EA481D">
      <w:pPr>
        <w:pStyle w:val="FootnoteText"/>
        <w:rPr>
          <w:rFonts w:ascii="GHEA Grapalat" w:hAnsi="GHEA Grapalat"/>
          <w:sz w:val="18"/>
          <w:szCs w:val="18"/>
          <w:lang w:val="hy-AM"/>
        </w:rPr>
      </w:pPr>
      <w:r w:rsidRPr="008602A6">
        <w:rPr>
          <w:rStyle w:val="FootnoteReference"/>
          <w:rFonts w:ascii="GHEA Grapalat" w:hAnsi="GHEA Grapalat"/>
          <w:sz w:val="18"/>
          <w:szCs w:val="18"/>
        </w:rPr>
        <w:footnoteRef/>
      </w:r>
      <w:r w:rsidRPr="008602A6">
        <w:rPr>
          <w:rFonts w:ascii="GHEA Grapalat" w:hAnsi="GHEA Grapalat"/>
          <w:sz w:val="18"/>
          <w:szCs w:val="18"/>
          <w:lang w:val="hy-AM"/>
        </w:rPr>
        <w:t xml:space="preserve"> https://www.oecd.org/ctp/consumption/46073502.pdf</w:t>
      </w:r>
    </w:p>
  </w:footnote>
  <w:footnote w:id="8">
    <w:p w14:paraId="0EA9FFF3" w14:textId="77777777" w:rsidR="00EA481D" w:rsidRPr="00A2744F" w:rsidRDefault="00EA481D" w:rsidP="00020AAF">
      <w:pPr>
        <w:pStyle w:val="FootnoteText"/>
        <w:rPr>
          <w:rFonts w:ascii="GHEA Grapalat" w:hAnsi="GHEA Grapalat"/>
          <w:sz w:val="18"/>
          <w:szCs w:val="18"/>
          <w:lang w:val="hy-AM"/>
        </w:rPr>
      </w:pPr>
      <w:r w:rsidRPr="00A2744F">
        <w:rPr>
          <w:rStyle w:val="FootnoteReference"/>
          <w:rFonts w:ascii="GHEA Grapalat" w:hAnsi="GHEA Grapalat"/>
          <w:sz w:val="18"/>
          <w:szCs w:val="18"/>
        </w:rPr>
        <w:footnoteRef/>
      </w:r>
      <w:r w:rsidRPr="00A2744F">
        <w:rPr>
          <w:rFonts w:ascii="GHEA Grapalat" w:hAnsi="GHEA Grapalat"/>
          <w:sz w:val="18"/>
          <w:szCs w:val="18"/>
          <w:lang w:val="hy-AM"/>
        </w:rPr>
        <w:t xml:space="preserve"> Կանադա, Պերու, Չինաստան, Ավստրալիա։</w:t>
      </w:r>
    </w:p>
  </w:footnote>
  <w:footnote w:id="9">
    <w:p w14:paraId="2ACCC4BA" w14:textId="77777777" w:rsidR="00EA481D" w:rsidRPr="008602A6" w:rsidRDefault="00EA481D">
      <w:pPr>
        <w:pStyle w:val="FootnoteText"/>
        <w:rPr>
          <w:rFonts w:ascii="GHEA Grapalat" w:hAnsi="GHEA Grapalat"/>
          <w:sz w:val="18"/>
          <w:szCs w:val="18"/>
          <w:lang w:val="hy-AM"/>
        </w:rPr>
      </w:pPr>
      <w:r w:rsidRPr="008602A6">
        <w:rPr>
          <w:rStyle w:val="FootnoteReference"/>
          <w:rFonts w:ascii="GHEA Grapalat" w:hAnsi="GHEA Grapalat"/>
          <w:sz w:val="18"/>
          <w:szCs w:val="18"/>
        </w:rPr>
        <w:footnoteRef/>
      </w:r>
      <w:r w:rsidRPr="008602A6">
        <w:rPr>
          <w:rFonts w:ascii="GHEA Grapalat" w:hAnsi="GHEA Grapalat"/>
          <w:sz w:val="18"/>
          <w:szCs w:val="18"/>
          <w:lang w:val="hy-AM"/>
        </w:rPr>
        <w:t xml:space="preserve"> https://www.teck.com/media/2020-Annual-Report.pdf</w:t>
      </w:r>
    </w:p>
  </w:footnote>
  <w:footnote w:id="10">
    <w:p w14:paraId="0CA3D6EF" w14:textId="77777777" w:rsidR="00EA481D" w:rsidRPr="008602A6" w:rsidRDefault="00EA481D" w:rsidP="005866F6">
      <w:pPr>
        <w:pStyle w:val="FootnoteText"/>
        <w:rPr>
          <w:rFonts w:ascii="GHEA Grapalat" w:hAnsi="GHEA Grapalat"/>
          <w:sz w:val="18"/>
          <w:szCs w:val="18"/>
          <w:lang w:val="hy-AM"/>
        </w:rPr>
      </w:pPr>
      <w:r w:rsidRPr="008602A6">
        <w:rPr>
          <w:rStyle w:val="FootnoteReference"/>
          <w:rFonts w:ascii="GHEA Grapalat" w:hAnsi="GHEA Grapalat"/>
          <w:sz w:val="18"/>
          <w:szCs w:val="18"/>
        </w:rPr>
        <w:footnoteRef/>
      </w:r>
      <w:r w:rsidRPr="008602A6">
        <w:rPr>
          <w:rFonts w:ascii="GHEA Grapalat" w:hAnsi="GHEA Grapalat"/>
          <w:sz w:val="18"/>
          <w:szCs w:val="18"/>
          <w:lang w:val="hy-AM"/>
        </w:rPr>
        <w:t xml:space="preserve"> https://www.oecd-ilibrary.org/docserver/9789264218789-5-en.pdf?expires=1641831496&amp;id=id&amp;accname=guest&amp;checksum=109CA4D369B0F9156FD5200E49056226</w:t>
      </w:r>
    </w:p>
  </w:footnote>
  <w:footnote w:id="11">
    <w:p w14:paraId="04794D9E" w14:textId="77777777" w:rsidR="00EA481D" w:rsidRPr="008602A6" w:rsidRDefault="00EA481D">
      <w:pPr>
        <w:pStyle w:val="FootnoteText"/>
        <w:rPr>
          <w:rFonts w:ascii="GHEA Grapalat" w:hAnsi="GHEA Grapalat"/>
          <w:sz w:val="18"/>
          <w:szCs w:val="18"/>
          <w:lang w:val="hy-AM"/>
        </w:rPr>
      </w:pPr>
      <w:r w:rsidRPr="008602A6">
        <w:rPr>
          <w:rStyle w:val="FootnoteReference"/>
          <w:rFonts w:ascii="GHEA Grapalat" w:hAnsi="GHEA Grapalat"/>
          <w:sz w:val="18"/>
          <w:szCs w:val="18"/>
        </w:rPr>
        <w:footnoteRef/>
      </w:r>
      <w:r w:rsidRPr="008602A6">
        <w:rPr>
          <w:rFonts w:ascii="GHEA Grapalat" w:hAnsi="GHEA Grapalat"/>
          <w:sz w:val="18"/>
          <w:szCs w:val="18"/>
          <w:lang w:val="hy-AM"/>
        </w:rPr>
        <w:t xml:space="preserve"> https://www.pwc.com/gx/en/energy-utilities-mining/publications/pdf/pwc-gx-miining-taxes-and-royalties.pdf</w:t>
      </w:r>
    </w:p>
  </w:footnote>
  <w:footnote w:id="12">
    <w:p w14:paraId="3CA3621E" w14:textId="77777777" w:rsidR="00EA481D" w:rsidRPr="008602A6" w:rsidRDefault="00EA481D">
      <w:pPr>
        <w:pStyle w:val="FootnoteText"/>
        <w:rPr>
          <w:rFonts w:ascii="GHEA Grapalat" w:hAnsi="GHEA Grapalat"/>
          <w:sz w:val="18"/>
          <w:szCs w:val="18"/>
          <w:lang w:val="hy-AM"/>
        </w:rPr>
      </w:pPr>
      <w:r w:rsidRPr="008602A6">
        <w:rPr>
          <w:rStyle w:val="FootnoteReference"/>
          <w:rFonts w:ascii="GHEA Grapalat" w:hAnsi="GHEA Grapalat"/>
          <w:sz w:val="18"/>
          <w:szCs w:val="18"/>
        </w:rPr>
        <w:footnoteRef/>
      </w:r>
      <w:r w:rsidRPr="008602A6">
        <w:rPr>
          <w:rFonts w:ascii="GHEA Grapalat" w:hAnsi="GHEA Grapalat"/>
          <w:sz w:val="18"/>
          <w:szCs w:val="18"/>
          <w:lang w:val="hy-AM"/>
        </w:rPr>
        <w:t xml:space="preserve"> https://www.pwc.com/id/en/energy-utilities-mining/assets/mining/mining-guide-2019.pdf</w:t>
      </w:r>
    </w:p>
  </w:footnote>
  <w:footnote w:id="13">
    <w:p w14:paraId="62F7E9D2" w14:textId="77777777" w:rsidR="00EA481D" w:rsidRPr="00A2744F" w:rsidRDefault="00EA481D" w:rsidP="00463902">
      <w:pPr>
        <w:pStyle w:val="FootnoteText"/>
        <w:rPr>
          <w:rFonts w:ascii="GHEA Grapalat" w:hAnsi="GHEA Grapalat"/>
          <w:sz w:val="18"/>
          <w:szCs w:val="18"/>
          <w:lang w:val="hy-AM"/>
        </w:rPr>
      </w:pPr>
      <w:r w:rsidRPr="00A2744F">
        <w:rPr>
          <w:rStyle w:val="FootnoteReference"/>
          <w:rFonts w:ascii="GHEA Grapalat" w:hAnsi="GHEA Grapalat"/>
          <w:sz w:val="18"/>
          <w:szCs w:val="18"/>
        </w:rPr>
        <w:footnoteRef/>
      </w:r>
      <w:r w:rsidRPr="00A2744F">
        <w:rPr>
          <w:rFonts w:ascii="GHEA Grapalat" w:hAnsi="GHEA Grapalat"/>
          <w:sz w:val="18"/>
          <w:szCs w:val="18"/>
          <w:lang w:val="hy-AM"/>
        </w:rPr>
        <w:t xml:space="preserve"> Միջազգային փորձի ուսումնասիրությունը համապարփակ կերպով ներկայացված է երրորդ գլխում։</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495838" w14:textId="77777777" w:rsidR="00EA481D" w:rsidRDefault="00EA481D" w:rsidP="00D963CF">
    <w:pPr>
      <w:pBdr>
        <w:top w:val="nil"/>
        <w:left w:val="nil"/>
        <w:bottom w:val="nil"/>
        <w:right w:val="nil"/>
        <w:between w:val="nil"/>
      </w:pBdr>
      <w:tabs>
        <w:tab w:val="center" w:pos="4680"/>
        <w:tab w:val="right" w:pos="9360"/>
      </w:tabs>
      <w:spacing w:after="0" w:line="240" w:lineRule="auto"/>
      <w:rPr>
        <w:rFonts w:ascii="GHEA Grapalat" w:eastAsia="GHEA Grapalat" w:hAnsi="GHEA Grapalat" w:cs="GHEA Grapalat"/>
        <w:color w:val="000000"/>
        <w:sz w:val="16"/>
        <w:szCs w:val="16"/>
      </w:rPr>
    </w:pPr>
    <w:r>
      <w:rPr>
        <w:rFonts w:ascii="GHEA Grapalat" w:eastAsia="GHEA Grapalat" w:hAnsi="GHEA Grapalat" w:cs="GHEA Grapalat"/>
        <w:color w:val="000000"/>
        <w:sz w:val="16"/>
        <w:szCs w:val="16"/>
      </w:rPr>
      <w:t>Ծրագիր. Հայաստանի հանքարդյունաբերության քաղաքականություն II Հանքարդյունաբերության ոլորտի զարգացման ռազմավարության մշակում</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56586"/>
    <w:multiLevelType w:val="hybridMultilevel"/>
    <w:tmpl w:val="A266BFEC"/>
    <w:lvl w:ilvl="0" w:tplc="04090001">
      <w:start w:val="1"/>
      <w:numFmt w:val="bullet"/>
      <w:lvlText w:val=""/>
      <w:lvlJc w:val="left"/>
      <w:pPr>
        <w:ind w:left="1211" w:hanging="360"/>
      </w:pPr>
      <w:rPr>
        <w:rFonts w:ascii="Symbol" w:hAnsi="Symbol" w:hint="default"/>
      </w:rPr>
    </w:lvl>
    <w:lvl w:ilvl="1" w:tplc="04090003" w:tentative="1">
      <w:start w:val="1"/>
      <w:numFmt w:val="bullet"/>
      <w:lvlText w:val="o"/>
      <w:lvlJc w:val="left"/>
      <w:pPr>
        <w:ind w:left="1931" w:hanging="360"/>
      </w:pPr>
      <w:rPr>
        <w:rFonts w:ascii="Courier New" w:hAnsi="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 w15:restartNumberingAfterBreak="0">
    <w:nsid w:val="0BFD1491"/>
    <w:multiLevelType w:val="hybridMultilevel"/>
    <w:tmpl w:val="5D7CCF0E"/>
    <w:lvl w:ilvl="0" w:tplc="5720F832">
      <w:numFmt w:val="bullet"/>
      <w:lvlText w:val="•"/>
      <w:lvlJc w:val="left"/>
      <w:pPr>
        <w:ind w:left="720" w:hanging="360"/>
      </w:pPr>
      <w:rPr>
        <w:rFonts w:ascii="GHEA Grapalat" w:eastAsiaTheme="minorHAnsi" w:hAnsi="GHEA Grapalat"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221454"/>
    <w:multiLevelType w:val="hybridMultilevel"/>
    <w:tmpl w:val="338008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E47BC5"/>
    <w:multiLevelType w:val="multilevel"/>
    <w:tmpl w:val="301C04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2196AE3"/>
    <w:multiLevelType w:val="multilevel"/>
    <w:tmpl w:val="9C26D60A"/>
    <w:lvl w:ilvl="0">
      <w:start w:val="6"/>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5" w15:restartNumberingAfterBreak="0">
    <w:nsid w:val="17846264"/>
    <w:multiLevelType w:val="hybridMultilevel"/>
    <w:tmpl w:val="A8F652B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9877323"/>
    <w:multiLevelType w:val="hybridMultilevel"/>
    <w:tmpl w:val="526A37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D63559"/>
    <w:multiLevelType w:val="hybridMultilevel"/>
    <w:tmpl w:val="C6E01F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D6F6BEB"/>
    <w:multiLevelType w:val="multilevel"/>
    <w:tmpl w:val="E58CDF20"/>
    <w:lvl w:ilvl="0">
      <w:start w:val="6"/>
      <w:numFmt w:val="decimal"/>
      <w:lvlText w:val="%1"/>
      <w:lvlJc w:val="left"/>
      <w:pPr>
        <w:ind w:left="430" w:hanging="430"/>
      </w:pPr>
      <w:rPr>
        <w:rFonts w:cs="Sylfaen" w:hint="default"/>
      </w:rPr>
    </w:lvl>
    <w:lvl w:ilvl="1">
      <w:start w:val="4"/>
      <w:numFmt w:val="decimal"/>
      <w:lvlText w:val="%1.%2"/>
      <w:lvlJc w:val="left"/>
      <w:pPr>
        <w:ind w:left="790" w:hanging="430"/>
      </w:pPr>
      <w:rPr>
        <w:rFonts w:cs="Sylfaen" w:hint="default"/>
      </w:rPr>
    </w:lvl>
    <w:lvl w:ilvl="2">
      <w:start w:val="1"/>
      <w:numFmt w:val="decimal"/>
      <w:lvlText w:val="%1.%2.%3"/>
      <w:lvlJc w:val="left"/>
      <w:pPr>
        <w:ind w:left="1440" w:hanging="720"/>
      </w:pPr>
      <w:rPr>
        <w:rFonts w:cs="Sylfaen" w:hint="default"/>
      </w:rPr>
    </w:lvl>
    <w:lvl w:ilvl="3">
      <w:start w:val="1"/>
      <w:numFmt w:val="decimal"/>
      <w:lvlText w:val="%1.%2.%3.%4"/>
      <w:lvlJc w:val="left"/>
      <w:pPr>
        <w:ind w:left="1800" w:hanging="720"/>
      </w:pPr>
      <w:rPr>
        <w:rFonts w:cs="Sylfaen" w:hint="default"/>
      </w:rPr>
    </w:lvl>
    <w:lvl w:ilvl="4">
      <w:start w:val="1"/>
      <w:numFmt w:val="decimal"/>
      <w:lvlText w:val="%1.%2.%3.%4.%5"/>
      <w:lvlJc w:val="left"/>
      <w:pPr>
        <w:ind w:left="2160" w:hanging="720"/>
      </w:pPr>
      <w:rPr>
        <w:rFonts w:cs="Sylfaen" w:hint="default"/>
      </w:rPr>
    </w:lvl>
    <w:lvl w:ilvl="5">
      <w:start w:val="1"/>
      <w:numFmt w:val="decimal"/>
      <w:lvlText w:val="%1.%2.%3.%4.%5.%6"/>
      <w:lvlJc w:val="left"/>
      <w:pPr>
        <w:ind w:left="2880" w:hanging="1080"/>
      </w:pPr>
      <w:rPr>
        <w:rFonts w:cs="Sylfaen" w:hint="default"/>
      </w:rPr>
    </w:lvl>
    <w:lvl w:ilvl="6">
      <w:start w:val="1"/>
      <w:numFmt w:val="decimal"/>
      <w:lvlText w:val="%1.%2.%3.%4.%5.%6.%7"/>
      <w:lvlJc w:val="left"/>
      <w:pPr>
        <w:ind w:left="3240" w:hanging="1080"/>
      </w:pPr>
      <w:rPr>
        <w:rFonts w:cs="Sylfaen" w:hint="default"/>
      </w:rPr>
    </w:lvl>
    <w:lvl w:ilvl="7">
      <w:start w:val="1"/>
      <w:numFmt w:val="decimal"/>
      <w:lvlText w:val="%1.%2.%3.%4.%5.%6.%7.%8"/>
      <w:lvlJc w:val="left"/>
      <w:pPr>
        <w:ind w:left="3960" w:hanging="1440"/>
      </w:pPr>
      <w:rPr>
        <w:rFonts w:cs="Sylfaen" w:hint="default"/>
      </w:rPr>
    </w:lvl>
    <w:lvl w:ilvl="8">
      <w:start w:val="1"/>
      <w:numFmt w:val="decimal"/>
      <w:lvlText w:val="%1.%2.%3.%4.%5.%6.%7.%8.%9"/>
      <w:lvlJc w:val="left"/>
      <w:pPr>
        <w:ind w:left="4320" w:hanging="1440"/>
      </w:pPr>
      <w:rPr>
        <w:rFonts w:cs="Sylfaen" w:hint="default"/>
      </w:rPr>
    </w:lvl>
  </w:abstractNum>
  <w:abstractNum w:abstractNumId="9" w15:restartNumberingAfterBreak="0">
    <w:nsid w:val="1DE81527"/>
    <w:multiLevelType w:val="hybridMultilevel"/>
    <w:tmpl w:val="63BA2F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8267629"/>
    <w:multiLevelType w:val="multilevel"/>
    <w:tmpl w:val="A5DC6D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AB6400A"/>
    <w:multiLevelType w:val="multilevel"/>
    <w:tmpl w:val="179AC7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C3C3A74"/>
    <w:multiLevelType w:val="hybridMultilevel"/>
    <w:tmpl w:val="6B54DF6E"/>
    <w:lvl w:ilvl="0" w:tplc="04090013">
      <w:start w:val="1"/>
      <w:numFmt w:val="upperRoman"/>
      <w:lvlText w:val="%1."/>
      <w:lvlJc w:val="righ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2CD81A2A"/>
    <w:multiLevelType w:val="hybridMultilevel"/>
    <w:tmpl w:val="C9AA1D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02E2418"/>
    <w:multiLevelType w:val="hybridMultilevel"/>
    <w:tmpl w:val="CDE420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17062E3"/>
    <w:multiLevelType w:val="multilevel"/>
    <w:tmpl w:val="E7229D0A"/>
    <w:lvl w:ilvl="0">
      <w:start w:val="6"/>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3A61677F"/>
    <w:multiLevelType w:val="hybridMultilevel"/>
    <w:tmpl w:val="87C2A6C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15:restartNumberingAfterBreak="0">
    <w:nsid w:val="3CDF73EF"/>
    <w:multiLevelType w:val="hybridMultilevel"/>
    <w:tmpl w:val="7E284252"/>
    <w:lvl w:ilvl="0" w:tplc="A2284A22">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8" w15:restartNumberingAfterBreak="0">
    <w:nsid w:val="3E5214E6"/>
    <w:multiLevelType w:val="multilevel"/>
    <w:tmpl w:val="4014CECC"/>
    <w:lvl w:ilvl="0">
      <w:start w:val="6"/>
      <w:numFmt w:val="decimal"/>
      <w:lvlText w:val="%1."/>
      <w:lvlJc w:val="left"/>
      <w:pPr>
        <w:ind w:left="360" w:hanging="360"/>
      </w:pPr>
      <w:rPr>
        <w:rFonts w:ascii="Sylfaen" w:hAnsi="Sylfaen" w:hint="default"/>
      </w:rPr>
    </w:lvl>
    <w:lvl w:ilvl="1">
      <w:start w:val="2"/>
      <w:numFmt w:val="decimal"/>
      <w:lvlText w:val="%1.%2."/>
      <w:lvlJc w:val="left"/>
      <w:pPr>
        <w:ind w:left="360" w:hanging="360"/>
      </w:pPr>
      <w:rPr>
        <w:rFonts w:ascii="GHEA Grapalat" w:hAnsi="GHEA Grapalat" w:hint="default"/>
      </w:rPr>
    </w:lvl>
    <w:lvl w:ilvl="2">
      <w:start w:val="1"/>
      <w:numFmt w:val="decimal"/>
      <w:lvlText w:val="%1.%2.%3."/>
      <w:lvlJc w:val="left"/>
      <w:pPr>
        <w:ind w:left="720" w:hanging="720"/>
      </w:pPr>
      <w:rPr>
        <w:rFonts w:ascii="GHEA Grapalat" w:hAnsi="GHEA Grapalat"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1080" w:hanging="108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440" w:hanging="144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800" w:hanging="1800"/>
      </w:pPr>
      <w:rPr>
        <w:rFonts w:ascii="Sylfaen" w:hAnsi="Sylfaen" w:hint="default"/>
      </w:rPr>
    </w:lvl>
  </w:abstractNum>
  <w:abstractNum w:abstractNumId="19" w15:restartNumberingAfterBreak="0">
    <w:nsid w:val="40C0543D"/>
    <w:multiLevelType w:val="hybridMultilevel"/>
    <w:tmpl w:val="182EF41E"/>
    <w:lvl w:ilvl="0" w:tplc="04090003">
      <w:start w:val="1"/>
      <w:numFmt w:val="bullet"/>
      <w:lvlText w:val="o"/>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6C065F1"/>
    <w:multiLevelType w:val="hybridMultilevel"/>
    <w:tmpl w:val="D752DD64"/>
    <w:lvl w:ilvl="0" w:tplc="2DBAA600">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49662099"/>
    <w:multiLevelType w:val="hybridMultilevel"/>
    <w:tmpl w:val="93325F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3662AE4"/>
    <w:multiLevelType w:val="hybridMultilevel"/>
    <w:tmpl w:val="8E5E1A4C"/>
    <w:lvl w:ilvl="0" w:tplc="0FC65EEA">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4D23C6D"/>
    <w:multiLevelType w:val="hybridMultilevel"/>
    <w:tmpl w:val="C4A6CC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88D5995"/>
    <w:multiLevelType w:val="hybridMultilevel"/>
    <w:tmpl w:val="E454FBB8"/>
    <w:lvl w:ilvl="0" w:tplc="04090001">
      <w:start w:val="1"/>
      <w:numFmt w:val="bullet"/>
      <w:lvlText w:val=""/>
      <w:lvlJc w:val="left"/>
      <w:pPr>
        <w:ind w:left="1211" w:hanging="360"/>
      </w:pPr>
      <w:rPr>
        <w:rFonts w:ascii="Symbol" w:hAnsi="Symbol" w:hint="default"/>
      </w:rPr>
    </w:lvl>
    <w:lvl w:ilvl="1" w:tplc="04090003" w:tentative="1">
      <w:start w:val="1"/>
      <w:numFmt w:val="bullet"/>
      <w:lvlText w:val="o"/>
      <w:lvlJc w:val="left"/>
      <w:pPr>
        <w:ind w:left="1931" w:hanging="360"/>
      </w:pPr>
      <w:rPr>
        <w:rFonts w:ascii="Courier New" w:hAnsi="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25" w15:restartNumberingAfterBreak="0">
    <w:nsid w:val="5C265E17"/>
    <w:multiLevelType w:val="hybridMultilevel"/>
    <w:tmpl w:val="C6AC68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D031679"/>
    <w:multiLevelType w:val="hybridMultilevel"/>
    <w:tmpl w:val="B0B6E75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67A90332"/>
    <w:multiLevelType w:val="hybridMultilevel"/>
    <w:tmpl w:val="66506A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7BB4609"/>
    <w:multiLevelType w:val="multilevel"/>
    <w:tmpl w:val="0CF6A6C0"/>
    <w:lvl w:ilvl="0">
      <w:start w:val="6"/>
      <w:numFmt w:val="decimal"/>
      <w:lvlText w:val="%1."/>
      <w:lvlJc w:val="left"/>
      <w:pPr>
        <w:ind w:left="360" w:hanging="360"/>
      </w:pPr>
      <w:rPr>
        <w:rFonts w:ascii="Sylfaen" w:hAnsi="Sylfaen" w:hint="default"/>
      </w:rPr>
    </w:lvl>
    <w:lvl w:ilvl="1">
      <w:start w:val="3"/>
      <w:numFmt w:val="decimal"/>
      <w:lvlText w:val="%1.%2."/>
      <w:lvlJc w:val="left"/>
      <w:pPr>
        <w:ind w:left="360" w:hanging="360"/>
      </w:pPr>
      <w:rPr>
        <w:rFonts w:ascii="Sylfaen" w:hAnsi="Sylfaen" w:hint="default"/>
      </w:rPr>
    </w:lvl>
    <w:lvl w:ilvl="2">
      <w:start w:val="1"/>
      <w:numFmt w:val="decimal"/>
      <w:lvlText w:val="%1.%2.%3."/>
      <w:lvlJc w:val="left"/>
      <w:pPr>
        <w:ind w:left="720" w:hanging="720"/>
      </w:pPr>
      <w:rPr>
        <w:rFonts w:ascii="GHEA Grapalat" w:hAnsi="GHEA Grapalat"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1080" w:hanging="108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440" w:hanging="144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800" w:hanging="1800"/>
      </w:pPr>
      <w:rPr>
        <w:rFonts w:ascii="Sylfaen" w:hAnsi="Sylfaen" w:hint="default"/>
      </w:rPr>
    </w:lvl>
  </w:abstractNum>
  <w:abstractNum w:abstractNumId="29" w15:restartNumberingAfterBreak="0">
    <w:nsid w:val="6809706A"/>
    <w:multiLevelType w:val="multilevel"/>
    <w:tmpl w:val="DEFC01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683B5FB1"/>
    <w:multiLevelType w:val="multilevel"/>
    <w:tmpl w:val="B96AA1C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6CB244F5"/>
    <w:multiLevelType w:val="hybridMultilevel"/>
    <w:tmpl w:val="509CFC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DF5276C"/>
    <w:multiLevelType w:val="hybridMultilevel"/>
    <w:tmpl w:val="2954FBAA"/>
    <w:lvl w:ilvl="0" w:tplc="70303CBE">
      <w:start w:val="1"/>
      <w:numFmt w:val="decimal"/>
      <w:lvlText w:val="%1."/>
      <w:lvlJc w:val="left"/>
      <w:pPr>
        <w:ind w:left="720" w:hanging="360"/>
      </w:pPr>
      <w:rPr>
        <w:rFonts w:ascii="Arial" w:eastAsia="Calibri" w:hAnsi="Arial" w:cs="Arial"/>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1B7395F"/>
    <w:multiLevelType w:val="multilevel"/>
    <w:tmpl w:val="6D3C2B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7705544D"/>
    <w:multiLevelType w:val="hybridMultilevel"/>
    <w:tmpl w:val="9398DB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7CD41DC"/>
    <w:multiLevelType w:val="multilevel"/>
    <w:tmpl w:val="4B30E874"/>
    <w:lvl w:ilvl="0">
      <w:start w:val="6"/>
      <w:numFmt w:val="decimal"/>
      <w:lvlText w:val="%1."/>
      <w:lvlJc w:val="left"/>
      <w:pPr>
        <w:ind w:left="1080" w:hanging="360"/>
      </w:pPr>
      <w:rPr>
        <w:rFonts w:cs="Sylfaen" w:hint="default"/>
      </w:rPr>
    </w:lvl>
    <w:lvl w:ilvl="1">
      <w:start w:val="1"/>
      <w:numFmt w:val="decimal"/>
      <w:isLgl/>
      <w:lvlText w:val="%1.%2."/>
      <w:lvlJc w:val="left"/>
      <w:pPr>
        <w:ind w:left="1080" w:hanging="360"/>
      </w:pPr>
      <w:rPr>
        <w:rFonts w:ascii="Times New Roman" w:hAnsi="Times New Roman" w:cs="Times New Roman"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36" w15:restartNumberingAfterBreak="0">
    <w:nsid w:val="7EBE05FB"/>
    <w:multiLevelType w:val="hybridMultilevel"/>
    <w:tmpl w:val="A3EC2D0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8"/>
    <w:lvlOverride w:ilvl="0">
      <w:startOverride w:val="6"/>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7"/>
  </w:num>
  <w:num w:numId="5">
    <w:abstractNumId w:val="21"/>
  </w:num>
  <w:num w:numId="6">
    <w:abstractNumId w:val="15"/>
  </w:num>
  <w:num w:numId="7">
    <w:abstractNumId w:val="27"/>
  </w:num>
  <w:num w:numId="8">
    <w:abstractNumId w:val="4"/>
  </w:num>
  <w:num w:numId="9">
    <w:abstractNumId w:val="36"/>
  </w:num>
  <w:num w:numId="10">
    <w:abstractNumId w:val="18"/>
  </w:num>
  <w:num w:numId="11">
    <w:abstractNumId w:val="23"/>
  </w:num>
  <w:num w:numId="12">
    <w:abstractNumId w:val="30"/>
  </w:num>
  <w:num w:numId="13">
    <w:abstractNumId w:val="32"/>
  </w:num>
  <w:num w:numId="14">
    <w:abstractNumId w:val="16"/>
  </w:num>
  <w:num w:numId="15">
    <w:abstractNumId w:val="7"/>
  </w:num>
  <w:num w:numId="16">
    <w:abstractNumId w:val="12"/>
  </w:num>
  <w:num w:numId="17">
    <w:abstractNumId w:val="35"/>
  </w:num>
  <w:num w:numId="18">
    <w:abstractNumId w:val="0"/>
  </w:num>
  <w:num w:numId="19">
    <w:abstractNumId w:val="24"/>
  </w:num>
  <w:num w:numId="20">
    <w:abstractNumId w:val="20"/>
  </w:num>
  <w:num w:numId="21">
    <w:abstractNumId w:val="26"/>
  </w:num>
  <w:num w:numId="22">
    <w:abstractNumId w:val="1"/>
  </w:num>
  <w:num w:numId="23">
    <w:abstractNumId w:val="2"/>
  </w:num>
  <w:num w:numId="24">
    <w:abstractNumId w:val="5"/>
  </w:num>
  <w:num w:numId="25">
    <w:abstractNumId w:val="28"/>
  </w:num>
  <w:num w:numId="26">
    <w:abstractNumId w:val="6"/>
  </w:num>
  <w:num w:numId="27">
    <w:abstractNumId w:val="9"/>
  </w:num>
  <w:num w:numId="28">
    <w:abstractNumId w:val="19"/>
  </w:num>
  <w:num w:numId="29">
    <w:abstractNumId w:val="31"/>
  </w:num>
  <w:num w:numId="30">
    <w:abstractNumId w:val="14"/>
  </w:num>
  <w:num w:numId="31">
    <w:abstractNumId w:val="13"/>
  </w:num>
  <w:num w:numId="32">
    <w:abstractNumId w:val="25"/>
  </w:num>
  <w:num w:numId="33">
    <w:abstractNumId w:val="33"/>
  </w:num>
  <w:num w:numId="34">
    <w:abstractNumId w:val="10"/>
  </w:num>
  <w:num w:numId="35">
    <w:abstractNumId w:val="3"/>
  </w:num>
  <w:num w:numId="36">
    <w:abstractNumId w:val="11"/>
  </w:num>
  <w:num w:numId="37">
    <w:abstractNumId w:val="29"/>
  </w:num>
  <w:num w:numId="38">
    <w:abstractNumId w:val="34"/>
  </w:num>
  <w:num w:numId="39">
    <w:abstractNumId w:val="8"/>
  </w:num>
  <w:num w:numId="40">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671F98"/>
    <w:rsid w:val="00020AAF"/>
    <w:rsid w:val="00077DE0"/>
    <w:rsid w:val="0009409A"/>
    <w:rsid w:val="000B49E7"/>
    <w:rsid w:val="000B4BBD"/>
    <w:rsid w:val="000C58D7"/>
    <w:rsid w:val="001156B5"/>
    <w:rsid w:val="0013188A"/>
    <w:rsid w:val="00134E68"/>
    <w:rsid w:val="00187A39"/>
    <w:rsid w:val="0021326C"/>
    <w:rsid w:val="00235D9D"/>
    <w:rsid w:val="0026173F"/>
    <w:rsid w:val="002806F8"/>
    <w:rsid w:val="0029085D"/>
    <w:rsid w:val="002953BD"/>
    <w:rsid w:val="002A6D34"/>
    <w:rsid w:val="002F28BE"/>
    <w:rsid w:val="0031367F"/>
    <w:rsid w:val="003350A6"/>
    <w:rsid w:val="00341BE9"/>
    <w:rsid w:val="0037764D"/>
    <w:rsid w:val="0038540B"/>
    <w:rsid w:val="003A612F"/>
    <w:rsid w:val="003F677F"/>
    <w:rsid w:val="003F78E6"/>
    <w:rsid w:val="003F7BC4"/>
    <w:rsid w:val="0041323B"/>
    <w:rsid w:val="004365D9"/>
    <w:rsid w:val="00461ED4"/>
    <w:rsid w:val="00463902"/>
    <w:rsid w:val="004A6B8A"/>
    <w:rsid w:val="004F3AFF"/>
    <w:rsid w:val="004F6A74"/>
    <w:rsid w:val="00563716"/>
    <w:rsid w:val="00567FFA"/>
    <w:rsid w:val="005866F6"/>
    <w:rsid w:val="005A16E9"/>
    <w:rsid w:val="005C602E"/>
    <w:rsid w:val="005E5D9C"/>
    <w:rsid w:val="0060622E"/>
    <w:rsid w:val="006101A1"/>
    <w:rsid w:val="006505F5"/>
    <w:rsid w:val="00671F98"/>
    <w:rsid w:val="00690CD2"/>
    <w:rsid w:val="006C0B77"/>
    <w:rsid w:val="00707B0C"/>
    <w:rsid w:val="00752B4F"/>
    <w:rsid w:val="00793547"/>
    <w:rsid w:val="00794D3E"/>
    <w:rsid w:val="007A4924"/>
    <w:rsid w:val="007E5047"/>
    <w:rsid w:val="00823C0E"/>
    <w:rsid w:val="008242FF"/>
    <w:rsid w:val="008354B3"/>
    <w:rsid w:val="00852573"/>
    <w:rsid w:val="008602A6"/>
    <w:rsid w:val="00867940"/>
    <w:rsid w:val="00870751"/>
    <w:rsid w:val="00874514"/>
    <w:rsid w:val="00922C48"/>
    <w:rsid w:val="00971EE5"/>
    <w:rsid w:val="00981545"/>
    <w:rsid w:val="00984F0A"/>
    <w:rsid w:val="009A3656"/>
    <w:rsid w:val="009C2BE9"/>
    <w:rsid w:val="00A006E7"/>
    <w:rsid w:val="00A23124"/>
    <w:rsid w:val="00A2744F"/>
    <w:rsid w:val="00A4032B"/>
    <w:rsid w:val="00A42AC3"/>
    <w:rsid w:val="00A72C25"/>
    <w:rsid w:val="00A77D53"/>
    <w:rsid w:val="00A97E3B"/>
    <w:rsid w:val="00AA1370"/>
    <w:rsid w:val="00AA496C"/>
    <w:rsid w:val="00AB4C4B"/>
    <w:rsid w:val="00AB74A5"/>
    <w:rsid w:val="00AE0B0C"/>
    <w:rsid w:val="00AE682C"/>
    <w:rsid w:val="00B10029"/>
    <w:rsid w:val="00B17285"/>
    <w:rsid w:val="00B25954"/>
    <w:rsid w:val="00B75017"/>
    <w:rsid w:val="00B903B7"/>
    <w:rsid w:val="00B915B7"/>
    <w:rsid w:val="00BC77FC"/>
    <w:rsid w:val="00BD2F4C"/>
    <w:rsid w:val="00BE579F"/>
    <w:rsid w:val="00C15F49"/>
    <w:rsid w:val="00C6067D"/>
    <w:rsid w:val="00CA039E"/>
    <w:rsid w:val="00CB7B34"/>
    <w:rsid w:val="00CC6B52"/>
    <w:rsid w:val="00CF2287"/>
    <w:rsid w:val="00D0772E"/>
    <w:rsid w:val="00D552FB"/>
    <w:rsid w:val="00D76066"/>
    <w:rsid w:val="00D963CF"/>
    <w:rsid w:val="00DD1B09"/>
    <w:rsid w:val="00DD5D20"/>
    <w:rsid w:val="00E13C9A"/>
    <w:rsid w:val="00E2267E"/>
    <w:rsid w:val="00E305CA"/>
    <w:rsid w:val="00E35E1B"/>
    <w:rsid w:val="00E52D56"/>
    <w:rsid w:val="00E7051E"/>
    <w:rsid w:val="00E91C69"/>
    <w:rsid w:val="00EA481D"/>
    <w:rsid w:val="00EA59DF"/>
    <w:rsid w:val="00EB24E4"/>
    <w:rsid w:val="00EB3587"/>
    <w:rsid w:val="00EE4070"/>
    <w:rsid w:val="00F12C76"/>
    <w:rsid w:val="00F37B0B"/>
    <w:rsid w:val="00F50908"/>
    <w:rsid w:val="00F51208"/>
    <w:rsid w:val="00FC609B"/>
    <w:rsid w:val="00FE260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F65929"/>
  <w15:docId w15:val="{B3ECF64E-4FDA-4076-9249-ED5412B630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63902"/>
    <w:pPr>
      <w:spacing w:line="256" w:lineRule="auto"/>
    </w:pPr>
    <w:rPr>
      <w:lang w:val="en-US"/>
    </w:rPr>
  </w:style>
  <w:style w:type="paragraph" w:styleId="Heading1">
    <w:name w:val="heading 1"/>
    <w:basedOn w:val="Normal"/>
    <w:next w:val="Normal"/>
    <w:link w:val="Heading1Char"/>
    <w:uiPriority w:val="9"/>
    <w:qFormat/>
    <w:rsid w:val="00020AAF"/>
    <w:pPr>
      <w:keepNext/>
      <w:keepLines/>
      <w:spacing w:before="240" w:after="0" w:line="259" w:lineRule="auto"/>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463902"/>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semiHidden/>
    <w:unhideWhenUsed/>
    <w:qFormat/>
    <w:rsid w:val="00020AAF"/>
    <w:pPr>
      <w:keepNext/>
      <w:keepLines/>
      <w:spacing w:before="40" w:after="0" w:line="259" w:lineRule="auto"/>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463902"/>
    <w:rPr>
      <w:rFonts w:asciiTheme="majorHAnsi" w:eastAsiaTheme="majorEastAsia" w:hAnsiTheme="majorHAnsi" w:cstheme="majorBidi"/>
      <w:color w:val="2E74B5" w:themeColor="accent1" w:themeShade="BF"/>
      <w:sz w:val="26"/>
      <w:szCs w:val="26"/>
      <w:lang w:val="en-US"/>
    </w:rPr>
  </w:style>
  <w:style w:type="paragraph" w:styleId="FootnoteText">
    <w:name w:val="footnote text"/>
    <w:basedOn w:val="Normal"/>
    <w:link w:val="FootnoteTextChar"/>
    <w:uiPriority w:val="99"/>
    <w:semiHidden/>
    <w:unhideWhenUsed/>
    <w:rsid w:val="00463902"/>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463902"/>
    <w:rPr>
      <w:sz w:val="20"/>
      <w:szCs w:val="20"/>
      <w:lang w:val="en-US"/>
    </w:rPr>
  </w:style>
  <w:style w:type="paragraph" w:styleId="CommentText">
    <w:name w:val="annotation text"/>
    <w:basedOn w:val="Normal"/>
    <w:link w:val="CommentTextChar"/>
    <w:uiPriority w:val="99"/>
    <w:unhideWhenUsed/>
    <w:rsid w:val="00463902"/>
    <w:pPr>
      <w:spacing w:line="240" w:lineRule="auto"/>
    </w:pPr>
    <w:rPr>
      <w:sz w:val="20"/>
      <w:szCs w:val="20"/>
    </w:rPr>
  </w:style>
  <w:style w:type="character" w:customStyle="1" w:styleId="CommentTextChar">
    <w:name w:val="Comment Text Char"/>
    <w:basedOn w:val="DefaultParagraphFont"/>
    <w:link w:val="CommentText"/>
    <w:uiPriority w:val="99"/>
    <w:rsid w:val="00463902"/>
    <w:rPr>
      <w:sz w:val="20"/>
      <w:szCs w:val="20"/>
      <w:lang w:val="en-US"/>
    </w:rPr>
  </w:style>
  <w:style w:type="character" w:customStyle="1" w:styleId="ListParagraphChar">
    <w:name w:val="List Paragraph Char"/>
    <w:aliases w:val="List_Paragraph Char,Multilevel para_II Char,List Paragraph1 Char,Akapit z listą BS Char,Bullet1 Char,Bullets Char,List Paragraph 1 Char,References Char,List Paragraph (numbered (a)) Char,IBL List Paragraph Char,Liste 1 Char,b1 Char"/>
    <w:link w:val="ListParagraph"/>
    <w:uiPriority w:val="34"/>
    <w:qFormat/>
    <w:locked/>
    <w:rsid w:val="00463902"/>
    <w:rPr>
      <w:rFonts w:ascii="Calibri" w:eastAsia="Calibri" w:hAnsi="Calibri" w:cs="Times New Roman"/>
    </w:rPr>
  </w:style>
  <w:style w:type="paragraph" w:styleId="ListParagraph">
    <w:name w:val="List Paragraph"/>
    <w:aliases w:val="List_Paragraph,Multilevel para_II,List Paragraph1,Akapit z listą BS,Bullet1,Bullets,List Paragraph 1,References,List Paragraph (numbered (a)),IBL List Paragraph,List Paragraph nowy,Numbered List Paragraph,Liste 1,List Bullet Mary,b1,3"/>
    <w:basedOn w:val="Normal"/>
    <w:link w:val="ListParagraphChar"/>
    <w:uiPriority w:val="34"/>
    <w:qFormat/>
    <w:rsid w:val="00463902"/>
    <w:pPr>
      <w:spacing w:after="200" w:line="360" w:lineRule="auto"/>
      <w:ind w:left="720" w:right="533"/>
      <w:contextualSpacing/>
      <w:jc w:val="both"/>
    </w:pPr>
    <w:rPr>
      <w:rFonts w:ascii="Calibri" w:eastAsia="Calibri" w:hAnsi="Calibri" w:cs="Times New Roman"/>
      <w:lang w:val="ru-RU"/>
    </w:rPr>
  </w:style>
  <w:style w:type="character" w:styleId="FootnoteReference">
    <w:name w:val="footnote reference"/>
    <w:basedOn w:val="DefaultParagraphFont"/>
    <w:uiPriority w:val="99"/>
    <w:semiHidden/>
    <w:unhideWhenUsed/>
    <w:rsid w:val="00463902"/>
    <w:rPr>
      <w:vertAlign w:val="superscript"/>
    </w:rPr>
  </w:style>
  <w:style w:type="character" w:styleId="CommentReference">
    <w:name w:val="annotation reference"/>
    <w:basedOn w:val="DefaultParagraphFont"/>
    <w:uiPriority w:val="99"/>
    <w:semiHidden/>
    <w:unhideWhenUsed/>
    <w:rsid w:val="00463902"/>
    <w:rPr>
      <w:sz w:val="16"/>
      <w:szCs w:val="16"/>
    </w:rPr>
  </w:style>
  <w:style w:type="paragraph" w:styleId="NormalWeb">
    <w:name w:val="Normal (Web)"/>
    <w:basedOn w:val="Normal"/>
    <w:uiPriority w:val="99"/>
    <w:semiHidden/>
    <w:unhideWhenUsed/>
    <w:rsid w:val="0013188A"/>
    <w:rPr>
      <w:rFonts w:ascii="Times New Roman" w:hAnsi="Times New Roman" w:cs="Times New Roman"/>
      <w:sz w:val="24"/>
      <w:szCs w:val="24"/>
    </w:rPr>
  </w:style>
  <w:style w:type="character" w:customStyle="1" w:styleId="Heading1Char">
    <w:name w:val="Heading 1 Char"/>
    <w:basedOn w:val="DefaultParagraphFont"/>
    <w:link w:val="Heading1"/>
    <w:uiPriority w:val="9"/>
    <w:rsid w:val="00020AAF"/>
    <w:rPr>
      <w:rFonts w:asciiTheme="majorHAnsi" w:eastAsiaTheme="majorEastAsia" w:hAnsiTheme="majorHAnsi" w:cstheme="majorBidi"/>
      <w:color w:val="2E74B5" w:themeColor="accent1" w:themeShade="BF"/>
      <w:sz w:val="32"/>
      <w:szCs w:val="32"/>
      <w:lang w:val="en-US"/>
    </w:rPr>
  </w:style>
  <w:style w:type="character" w:customStyle="1" w:styleId="Heading3Char">
    <w:name w:val="Heading 3 Char"/>
    <w:basedOn w:val="DefaultParagraphFont"/>
    <w:link w:val="Heading3"/>
    <w:uiPriority w:val="9"/>
    <w:semiHidden/>
    <w:rsid w:val="00020AAF"/>
    <w:rPr>
      <w:rFonts w:asciiTheme="majorHAnsi" w:eastAsiaTheme="majorEastAsia" w:hAnsiTheme="majorHAnsi" w:cstheme="majorBidi"/>
      <w:color w:val="1F4D78" w:themeColor="accent1" w:themeShade="7F"/>
      <w:sz w:val="24"/>
      <w:szCs w:val="24"/>
      <w:lang w:val="en-US"/>
    </w:rPr>
  </w:style>
  <w:style w:type="paragraph" w:styleId="BalloonText">
    <w:name w:val="Balloon Text"/>
    <w:basedOn w:val="Normal"/>
    <w:link w:val="BalloonTextChar"/>
    <w:uiPriority w:val="99"/>
    <w:semiHidden/>
    <w:unhideWhenUsed/>
    <w:rsid w:val="00020AA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20AAF"/>
    <w:rPr>
      <w:rFonts w:ascii="Segoe UI" w:hAnsi="Segoe UI" w:cs="Segoe UI"/>
      <w:sz w:val="18"/>
      <w:szCs w:val="18"/>
      <w:lang w:val="en-US"/>
    </w:rPr>
  </w:style>
  <w:style w:type="paragraph" w:styleId="Header">
    <w:name w:val="header"/>
    <w:basedOn w:val="Normal"/>
    <w:link w:val="HeaderChar"/>
    <w:uiPriority w:val="99"/>
    <w:unhideWhenUsed/>
    <w:rsid w:val="00020AAF"/>
    <w:pPr>
      <w:tabs>
        <w:tab w:val="center" w:pos="4680"/>
        <w:tab w:val="right" w:pos="9360"/>
      </w:tabs>
      <w:spacing w:after="0" w:line="240" w:lineRule="auto"/>
    </w:pPr>
  </w:style>
  <w:style w:type="character" w:customStyle="1" w:styleId="HeaderChar">
    <w:name w:val="Header Char"/>
    <w:basedOn w:val="DefaultParagraphFont"/>
    <w:link w:val="Header"/>
    <w:uiPriority w:val="99"/>
    <w:rsid w:val="00020AAF"/>
    <w:rPr>
      <w:lang w:val="en-US"/>
    </w:rPr>
  </w:style>
  <w:style w:type="paragraph" w:styleId="Footer">
    <w:name w:val="footer"/>
    <w:basedOn w:val="Normal"/>
    <w:link w:val="FooterChar"/>
    <w:uiPriority w:val="99"/>
    <w:unhideWhenUsed/>
    <w:rsid w:val="00020AAF"/>
    <w:pPr>
      <w:tabs>
        <w:tab w:val="center" w:pos="4680"/>
        <w:tab w:val="right" w:pos="9360"/>
      </w:tabs>
      <w:spacing w:after="0" w:line="240" w:lineRule="auto"/>
    </w:pPr>
  </w:style>
  <w:style w:type="character" w:customStyle="1" w:styleId="FooterChar">
    <w:name w:val="Footer Char"/>
    <w:basedOn w:val="DefaultParagraphFont"/>
    <w:link w:val="Footer"/>
    <w:uiPriority w:val="99"/>
    <w:rsid w:val="00020AAF"/>
    <w:rPr>
      <w:lang w:val="en-US"/>
    </w:rPr>
  </w:style>
  <w:style w:type="paragraph" w:styleId="CommentSubject">
    <w:name w:val="annotation subject"/>
    <w:basedOn w:val="CommentText"/>
    <w:next w:val="CommentText"/>
    <w:link w:val="CommentSubjectChar"/>
    <w:uiPriority w:val="99"/>
    <w:semiHidden/>
    <w:unhideWhenUsed/>
    <w:rsid w:val="00020AAF"/>
    <w:rPr>
      <w:b/>
      <w:bCs/>
    </w:rPr>
  </w:style>
  <w:style w:type="character" w:customStyle="1" w:styleId="CommentSubjectChar">
    <w:name w:val="Comment Subject Char"/>
    <w:basedOn w:val="CommentTextChar"/>
    <w:link w:val="CommentSubject"/>
    <w:uiPriority w:val="99"/>
    <w:semiHidden/>
    <w:rsid w:val="00020AAF"/>
    <w:rPr>
      <w:b/>
      <w:bCs/>
      <w:sz w:val="20"/>
      <w:szCs w:val="20"/>
      <w:lang w:val="en-US"/>
    </w:rPr>
  </w:style>
  <w:style w:type="paragraph" w:styleId="BodyText">
    <w:name w:val="Body Text"/>
    <w:basedOn w:val="Normal"/>
    <w:link w:val="BodyTextChar"/>
    <w:qFormat/>
    <w:rsid w:val="00020AAF"/>
    <w:pPr>
      <w:spacing w:after="120" w:line="240" w:lineRule="atLeast"/>
    </w:pPr>
    <w:rPr>
      <w:rFonts w:eastAsia="Times New Roman" w:cs="Arial"/>
      <w:sz w:val="18"/>
      <w:szCs w:val="20"/>
      <w:lang w:val="ru-RU"/>
    </w:rPr>
  </w:style>
  <w:style w:type="character" w:customStyle="1" w:styleId="BodyTextChar">
    <w:name w:val="Body Text Char"/>
    <w:basedOn w:val="DefaultParagraphFont"/>
    <w:link w:val="BodyText"/>
    <w:rsid w:val="00020AAF"/>
    <w:rPr>
      <w:rFonts w:eastAsia="Times New Roman" w:cs="Arial"/>
      <w:sz w:val="18"/>
      <w:szCs w:val="20"/>
    </w:rPr>
  </w:style>
  <w:style w:type="character" w:styleId="Hyperlink">
    <w:name w:val="Hyperlink"/>
    <w:basedOn w:val="DefaultParagraphFont"/>
    <w:uiPriority w:val="99"/>
    <w:unhideWhenUsed/>
    <w:rsid w:val="00020AAF"/>
    <w:rPr>
      <w:color w:val="0000FF"/>
      <w:u w:val="single"/>
    </w:rPr>
  </w:style>
  <w:style w:type="paragraph" w:styleId="TOCHeading">
    <w:name w:val="TOC Heading"/>
    <w:basedOn w:val="Heading1"/>
    <w:next w:val="Normal"/>
    <w:uiPriority w:val="39"/>
    <w:unhideWhenUsed/>
    <w:qFormat/>
    <w:rsid w:val="00020AAF"/>
    <w:pPr>
      <w:outlineLvl w:val="9"/>
    </w:pPr>
  </w:style>
  <w:style w:type="paragraph" w:styleId="TOC1">
    <w:name w:val="toc 1"/>
    <w:basedOn w:val="Normal"/>
    <w:next w:val="Normal"/>
    <w:autoRedefine/>
    <w:uiPriority w:val="39"/>
    <w:unhideWhenUsed/>
    <w:rsid w:val="00020AAF"/>
    <w:pPr>
      <w:spacing w:before="120" w:after="0"/>
    </w:pPr>
    <w:rPr>
      <w:rFonts w:cstheme="minorHAnsi"/>
      <w:b/>
      <w:bCs/>
      <w:i/>
      <w:iCs/>
      <w:sz w:val="24"/>
      <w:szCs w:val="24"/>
    </w:rPr>
  </w:style>
  <w:style w:type="paragraph" w:styleId="TOC2">
    <w:name w:val="toc 2"/>
    <w:basedOn w:val="Normal"/>
    <w:next w:val="Normal"/>
    <w:autoRedefine/>
    <w:uiPriority w:val="39"/>
    <w:unhideWhenUsed/>
    <w:rsid w:val="00020AAF"/>
    <w:pPr>
      <w:spacing w:before="120" w:after="0"/>
      <w:ind w:left="220"/>
    </w:pPr>
    <w:rPr>
      <w:rFonts w:cstheme="minorHAnsi"/>
      <w:b/>
      <w:bCs/>
    </w:rPr>
  </w:style>
  <w:style w:type="paragraph" w:styleId="Revision">
    <w:name w:val="Revision"/>
    <w:hidden/>
    <w:uiPriority w:val="99"/>
    <w:semiHidden/>
    <w:rsid w:val="00020AAF"/>
    <w:pPr>
      <w:spacing w:after="0" w:line="240" w:lineRule="auto"/>
    </w:pPr>
    <w:rPr>
      <w:lang w:val="en-US"/>
    </w:rPr>
  </w:style>
  <w:style w:type="paragraph" w:styleId="TOC3">
    <w:name w:val="toc 3"/>
    <w:basedOn w:val="Normal"/>
    <w:next w:val="Normal"/>
    <w:autoRedefine/>
    <w:uiPriority w:val="39"/>
    <w:semiHidden/>
    <w:unhideWhenUsed/>
    <w:rsid w:val="00020AAF"/>
    <w:pPr>
      <w:spacing w:after="0"/>
      <w:ind w:left="440"/>
    </w:pPr>
    <w:rPr>
      <w:rFonts w:cstheme="minorHAnsi"/>
      <w:sz w:val="20"/>
      <w:szCs w:val="20"/>
    </w:rPr>
  </w:style>
  <w:style w:type="paragraph" w:styleId="TOC4">
    <w:name w:val="toc 4"/>
    <w:basedOn w:val="Normal"/>
    <w:next w:val="Normal"/>
    <w:autoRedefine/>
    <w:uiPriority w:val="39"/>
    <w:semiHidden/>
    <w:unhideWhenUsed/>
    <w:rsid w:val="00020AAF"/>
    <w:pPr>
      <w:spacing w:after="0"/>
      <w:ind w:left="660"/>
    </w:pPr>
    <w:rPr>
      <w:rFonts w:cstheme="minorHAnsi"/>
      <w:sz w:val="20"/>
      <w:szCs w:val="20"/>
    </w:rPr>
  </w:style>
  <w:style w:type="paragraph" w:styleId="TOC5">
    <w:name w:val="toc 5"/>
    <w:basedOn w:val="Normal"/>
    <w:next w:val="Normal"/>
    <w:autoRedefine/>
    <w:uiPriority w:val="39"/>
    <w:semiHidden/>
    <w:unhideWhenUsed/>
    <w:rsid w:val="00020AAF"/>
    <w:pPr>
      <w:spacing w:after="0"/>
      <w:ind w:left="880"/>
    </w:pPr>
    <w:rPr>
      <w:rFonts w:cstheme="minorHAnsi"/>
      <w:sz w:val="20"/>
      <w:szCs w:val="20"/>
    </w:rPr>
  </w:style>
  <w:style w:type="paragraph" w:styleId="TOC6">
    <w:name w:val="toc 6"/>
    <w:basedOn w:val="Normal"/>
    <w:next w:val="Normal"/>
    <w:autoRedefine/>
    <w:uiPriority w:val="39"/>
    <w:semiHidden/>
    <w:unhideWhenUsed/>
    <w:rsid w:val="00020AAF"/>
    <w:pPr>
      <w:spacing w:after="0"/>
      <w:ind w:left="1100"/>
    </w:pPr>
    <w:rPr>
      <w:rFonts w:cstheme="minorHAnsi"/>
      <w:sz w:val="20"/>
      <w:szCs w:val="20"/>
    </w:rPr>
  </w:style>
  <w:style w:type="paragraph" w:styleId="TOC7">
    <w:name w:val="toc 7"/>
    <w:basedOn w:val="Normal"/>
    <w:next w:val="Normal"/>
    <w:autoRedefine/>
    <w:uiPriority w:val="39"/>
    <w:semiHidden/>
    <w:unhideWhenUsed/>
    <w:rsid w:val="00020AAF"/>
    <w:pPr>
      <w:spacing w:after="0"/>
      <w:ind w:left="1320"/>
    </w:pPr>
    <w:rPr>
      <w:rFonts w:cstheme="minorHAnsi"/>
      <w:sz w:val="20"/>
      <w:szCs w:val="20"/>
    </w:rPr>
  </w:style>
  <w:style w:type="paragraph" w:styleId="TOC8">
    <w:name w:val="toc 8"/>
    <w:basedOn w:val="Normal"/>
    <w:next w:val="Normal"/>
    <w:autoRedefine/>
    <w:uiPriority w:val="39"/>
    <w:semiHidden/>
    <w:unhideWhenUsed/>
    <w:rsid w:val="00020AAF"/>
    <w:pPr>
      <w:spacing w:after="0"/>
      <w:ind w:left="1540"/>
    </w:pPr>
    <w:rPr>
      <w:rFonts w:cstheme="minorHAnsi"/>
      <w:sz w:val="20"/>
      <w:szCs w:val="20"/>
    </w:rPr>
  </w:style>
  <w:style w:type="paragraph" w:styleId="TOC9">
    <w:name w:val="toc 9"/>
    <w:basedOn w:val="Normal"/>
    <w:next w:val="Normal"/>
    <w:autoRedefine/>
    <w:uiPriority w:val="39"/>
    <w:semiHidden/>
    <w:unhideWhenUsed/>
    <w:rsid w:val="00020AAF"/>
    <w:pPr>
      <w:spacing w:after="0"/>
      <w:ind w:left="1760"/>
    </w:pPr>
    <w:rPr>
      <w:rFonts w:cstheme="minorHAnsi"/>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06445381">
      <w:bodyDiv w:val="1"/>
      <w:marLeft w:val="0"/>
      <w:marRight w:val="0"/>
      <w:marTop w:val="0"/>
      <w:marBottom w:val="0"/>
      <w:divBdr>
        <w:top w:val="none" w:sz="0" w:space="0" w:color="auto"/>
        <w:left w:val="none" w:sz="0" w:space="0" w:color="auto"/>
        <w:bottom w:val="none" w:sz="0" w:space="0" w:color="auto"/>
        <w:right w:val="none" w:sz="0" w:space="0" w:color="auto"/>
      </w:divBdr>
    </w:div>
    <w:div w:id="11391516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s://www.iisd.org/system/files/publications/insights-incentives-tax-competition-mining.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5CBD1E-BC2C-493A-88FB-9D0173567B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Pages>
  <Words>11333</Words>
  <Characters>64603</Characters>
  <Application>Microsoft Office Word</Application>
  <DocSecurity>0</DocSecurity>
  <Lines>538</Lines>
  <Paragraphs>151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75785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Naira Derdzyan</cp:lastModifiedBy>
  <cp:revision>10</cp:revision>
  <dcterms:created xsi:type="dcterms:W3CDTF">2022-03-21T07:02:00Z</dcterms:created>
  <dcterms:modified xsi:type="dcterms:W3CDTF">2022-04-25T20:40:00Z</dcterms:modified>
</cp:coreProperties>
</file>